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88" w:rsidRDefault="00B20447">
      <w:pPr>
        <w:rPr>
          <w:color w:val="FF0000"/>
        </w:rPr>
      </w:pPr>
      <w:r>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pt;height:441pt" adj="5665" fillcolor="black">
            <v:shadow color="#868686"/>
            <v:textpath style="font-family:&quot;Impact&quot;;v-text-kern:t" trim="t" fitpath="t" xscale="f" string="Бурхунский&#10;  информационный&#10;  вестник"/>
          </v:shape>
        </w:pict>
      </w:r>
    </w:p>
    <w:p w:rsidR="00E40348" w:rsidRPr="00E40348" w:rsidRDefault="00E40348" w:rsidP="00E40348">
      <w:pPr>
        <w:spacing w:after="0" w:line="240" w:lineRule="auto"/>
        <w:jc w:val="center"/>
        <w:rPr>
          <w:rFonts w:ascii="Times New Roman" w:eastAsia="Times New Roman" w:hAnsi="Times New Roman" w:cs="Times New Roman"/>
          <w:sz w:val="40"/>
          <w:szCs w:val="40"/>
          <w:lang w:eastAsia="ru-RU"/>
        </w:rPr>
      </w:pPr>
      <w:r w:rsidRPr="00E40348">
        <w:rPr>
          <w:rFonts w:ascii="Times New Roman" w:eastAsia="Times New Roman" w:hAnsi="Times New Roman" w:cs="Times New Roman"/>
          <w:sz w:val="40"/>
          <w:szCs w:val="40"/>
          <w:lang w:eastAsia="ru-RU"/>
        </w:rPr>
        <w:t>Думы   и  Администрации</w:t>
      </w:r>
    </w:p>
    <w:p w:rsidR="00E40348" w:rsidRPr="00E40348" w:rsidRDefault="00E40348" w:rsidP="00E40348">
      <w:pPr>
        <w:spacing w:after="0" w:line="240" w:lineRule="auto"/>
        <w:jc w:val="center"/>
        <w:rPr>
          <w:rFonts w:ascii="Times New Roman" w:eastAsia="Times New Roman" w:hAnsi="Times New Roman" w:cs="Times New Roman"/>
          <w:sz w:val="40"/>
          <w:szCs w:val="40"/>
          <w:lang w:eastAsia="ru-RU"/>
        </w:rPr>
      </w:pPr>
      <w:r w:rsidRPr="00E40348">
        <w:rPr>
          <w:rFonts w:ascii="Times New Roman" w:eastAsia="Times New Roman" w:hAnsi="Times New Roman" w:cs="Times New Roman"/>
          <w:sz w:val="40"/>
          <w:szCs w:val="40"/>
          <w:lang w:eastAsia="ru-RU"/>
        </w:rPr>
        <w:t>Бурхунского  сельского  поселения</w:t>
      </w:r>
    </w:p>
    <w:p w:rsidR="00E40348" w:rsidRPr="00E40348" w:rsidRDefault="00E40348" w:rsidP="00E40348">
      <w:pPr>
        <w:spacing w:after="0" w:line="240" w:lineRule="auto"/>
        <w:jc w:val="center"/>
        <w:rPr>
          <w:rFonts w:ascii="Times New Roman" w:eastAsia="Times New Roman" w:hAnsi="Times New Roman" w:cs="Times New Roman"/>
          <w:sz w:val="40"/>
          <w:szCs w:val="40"/>
          <w:lang w:eastAsia="ru-RU"/>
        </w:rPr>
      </w:pPr>
      <w:r w:rsidRPr="00E40348">
        <w:rPr>
          <w:rFonts w:ascii="Times New Roman" w:eastAsia="Times New Roman" w:hAnsi="Times New Roman" w:cs="Times New Roman"/>
          <w:sz w:val="40"/>
          <w:szCs w:val="40"/>
          <w:lang w:eastAsia="ru-RU"/>
        </w:rPr>
        <w:t>Тулунского   района</w:t>
      </w:r>
    </w:p>
    <w:p w:rsidR="00E40348" w:rsidRPr="00E40348" w:rsidRDefault="00E40348" w:rsidP="00E40348">
      <w:pPr>
        <w:spacing w:after="0" w:line="240" w:lineRule="auto"/>
        <w:jc w:val="center"/>
        <w:rPr>
          <w:rFonts w:ascii="Times New Roman" w:eastAsia="Times New Roman" w:hAnsi="Times New Roman" w:cs="Times New Roman"/>
          <w:sz w:val="40"/>
          <w:szCs w:val="40"/>
          <w:lang w:eastAsia="ru-RU"/>
        </w:rPr>
      </w:pPr>
      <w:r w:rsidRPr="00E40348">
        <w:rPr>
          <w:rFonts w:ascii="Times New Roman" w:eastAsia="Times New Roman" w:hAnsi="Times New Roman" w:cs="Times New Roman"/>
          <w:sz w:val="40"/>
          <w:szCs w:val="40"/>
          <w:lang w:eastAsia="ru-RU"/>
        </w:rPr>
        <w:t>Иркутской  области</w:t>
      </w:r>
    </w:p>
    <w:p w:rsidR="00E40348" w:rsidRPr="00E40348" w:rsidRDefault="00E40348" w:rsidP="00E40348">
      <w:pPr>
        <w:spacing w:after="0" w:line="240" w:lineRule="auto"/>
        <w:jc w:val="center"/>
        <w:rPr>
          <w:rFonts w:ascii="Times New Roman" w:eastAsia="Times New Roman" w:hAnsi="Times New Roman" w:cs="Times New Roman"/>
          <w:sz w:val="40"/>
          <w:szCs w:val="40"/>
          <w:lang w:eastAsia="ru-RU"/>
        </w:rPr>
      </w:pPr>
    </w:p>
    <w:p w:rsidR="00E40348" w:rsidRPr="00E40348" w:rsidRDefault="00E40348" w:rsidP="00E40348">
      <w:pPr>
        <w:spacing w:after="0" w:line="240" w:lineRule="auto"/>
        <w:rPr>
          <w:rFonts w:ascii="Times New Roman" w:eastAsia="Times New Roman" w:hAnsi="Times New Roman" w:cs="Times New Roman"/>
          <w:sz w:val="40"/>
          <w:szCs w:val="40"/>
          <w:lang w:eastAsia="ru-RU"/>
        </w:rPr>
      </w:pPr>
    </w:p>
    <w:p w:rsidR="00E40348" w:rsidRPr="00E40348" w:rsidRDefault="00E40348" w:rsidP="00E40348">
      <w:pPr>
        <w:spacing w:after="0" w:line="240" w:lineRule="auto"/>
        <w:rPr>
          <w:rFonts w:ascii="Times New Roman" w:eastAsia="Times New Roman" w:hAnsi="Times New Roman" w:cs="Times New Roman"/>
          <w:sz w:val="40"/>
          <w:szCs w:val="40"/>
          <w:lang w:eastAsia="ru-RU"/>
        </w:rPr>
      </w:pPr>
    </w:p>
    <w:p w:rsidR="00E40348" w:rsidRPr="00E40348" w:rsidRDefault="00E40348" w:rsidP="00E40348">
      <w:pPr>
        <w:spacing w:after="0" w:line="240" w:lineRule="auto"/>
        <w:rPr>
          <w:rFonts w:ascii="Times New Roman" w:eastAsia="Times New Roman" w:hAnsi="Times New Roman" w:cs="Times New Roman"/>
          <w:sz w:val="40"/>
          <w:szCs w:val="40"/>
          <w:lang w:eastAsia="ru-RU"/>
        </w:rPr>
      </w:pPr>
    </w:p>
    <w:p w:rsidR="00E40348" w:rsidRPr="00E40348" w:rsidRDefault="00E40348" w:rsidP="00E40348">
      <w:pPr>
        <w:spacing w:after="0" w:line="240" w:lineRule="auto"/>
        <w:rPr>
          <w:rFonts w:ascii="Times New Roman" w:eastAsia="Times New Roman" w:hAnsi="Times New Roman" w:cs="Times New Roman"/>
          <w:sz w:val="40"/>
          <w:szCs w:val="40"/>
          <w:lang w:eastAsia="ru-RU"/>
        </w:rPr>
      </w:pPr>
    </w:p>
    <w:p w:rsidR="00E40348" w:rsidRDefault="00E40348" w:rsidP="00E40348">
      <w:pPr>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13.06</w:t>
      </w:r>
      <w:r w:rsidRPr="00E40348">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2018</w:t>
      </w:r>
      <w:r w:rsidRPr="00E40348">
        <w:rPr>
          <w:rFonts w:ascii="Times New Roman" w:eastAsia="Times New Roman" w:hAnsi="Times New Roman" w:cs="Times New Roman"/>
          <w:sz w:val="40"/>
          <w:szCs w:val="40"/>
          <w:lang w:eastAsia="ru-RU"/>
        </w:rPr>
        <w:t xml:space="preserve"> года        </w:t>
      </w:r>
      <w:r>
        <w:rPr>
          <w:rFonts w:ascii="Times New Roman" w:eastAsia="Times New Roman" w:hAnsi="Times New Roman" w:cs="Times New Roman"/>
          <w:sz w:val="40"/>
          <w:szCs w:val="40"/>
          <w:lang w:eastAsia="ru-RU"/>
        </w:rPr>
        <w:t xml:space="preserve">                           №  28/ (182</w:t>
      </w:r>
      <w:r w:rsidRPr="00E40348">
        <w:rPr>
          <w:rFonts w:ascii="Times New Roman" w:eastAsia="Times New Roman" w:hAnsi="Times New Roman" w:cs="Times New Roman"/>
          <w:sz w:val="40"/>
          <w:szCs w:val="40"/>
          <w:lang w:eastAsia="ru-RU"/>
        </w:rPr>
        <w:t>)</w:t>
      </w:r>
    </w:p>
    <w:p w:rsidR="00E40348" w:rsidRDefault="00E40348" w:rsidP="00E40348">
      <w:pPr>
        <w:spacing w:after="0" w:line="240" w:lineRule="auto"/>
        <w:rPr>
          <w:rFonts w:ascii="Times New Roman" w:eastAsia="Times New Roman" w:hAnsi="Times New Roman" w:cs="Times New Roman"/>
          <w:sz w:val="40"/>
          <w:szCs w:val="40"/>
          <w:lang w:eastAsia="ru-RU"/>
        </w:rPr>
      </w:pPr>
    </w:p>
    <w:p w:rsidR="00E40348" w:rsidRDefault="00E40348" w:rsidP="00E40348">
      <w:pPr>
        <w:spacing w:after="0" w:line="240" w:lineRule="auto"/>
        <w:rPr>
          <w:b/>
          <w:sz w:val="32"/>
          <w:szCs w:val="32"/>
        </w:rPr>
      </w:pPr>
    </w:p>
    <w:p w:rsidR="00E40348" w:rsidRDefault="00E40348" w:rsidP="00E40348">
      <w:pPr>
        <w:spacing w:after="0" w:line="240" w:lineRule="auto"/>
        <w:rPr>
          <w:b/>
          <w:sz w:val="32"/>
          <w:szCs w:val="32"/>
        </w:rPr>
      </w:pPr>
      <w:r>
        <w:rPr>
          <w:b/>
          <w:sz w:val="32"/>
          <w:szCs w:val="32"/>
        </w:rPr>
        <w:lastRenderedPageBreak/>
        <w:t xml:space="preserve">                                    Содержание   номера</w:t>
      </w:r>
    </w:p>
    <w:p w:rsidR="00877DE4" w:rsidRPr="00D25055" w:rsidRDefault="00877DE4" w:rsidP="00E40348">
      <w:pPr>
        <w:spacing w:after="0" w:line="240" w:lineRule="auto"/>
        <w:rPr>
          <w:sz w:val="24"/>
          <w:szCs w:val="24"/>
        </w:rPr>
      </w:pPr>
      <w:r w:rsidRPr="00D25055">
        <w:rPr>
          <w:sz w:val="24"/>
          <w:szCs w:val="24"/>
        </w:rPr>
        <w:t>Постановление от 04.05.2018г. 19-пг «</w:t>
      </w:r>
      <w:r w:rsidRPr="00D25055">
        <w:rPr>
          <w:rFonts w:ascii="Times New Roman" w:hAnsi="Times New Roman"/>
          <w:color w:val="000000"/>
          <w:sz w:val="24"/>
          <w:szCs w:val="24"/>
        </w:rPr>
        <w:t>Об утверждении перечня должностных лиц, уполномоченных составлять протоколы об административных правонарушениях»</w:t>
      </w:r>
    </w:p>
    <w:p w:rsidR="00877DE4" w:rsidRPr="00D25055" w:rsidRDefault="00877DE4" w:rsidP="00E40348">
      <w:pPr>
        <w:spacing w:after="0" w:line="240" w:lineRule="auto"/>
        <w:rPr>
          <w:rFonts w:ascii="Times New Roman" w:hAnsi="Times New Roman"/>
          <w:color w:val="000000"/>
          <w:sz w:val="24"/>
          <w:szCs w:val="24"/>
        </w:rPr>
      </w:pPr>
      <w:r w:rsidRPr="00D25055">
        <w:rPr>
          <w:sz w:val="24"/>
          <w:szCs w:val="24"/>
        </w:rPr>
        <w:t>Постановление от 04.05.2018 г. 20-пг «</w:t>
      </w:r>
      <w:r w:rsidRPr="00D25055">
        <w:rPr>
          <w:rFonts w:ascii="Times New Roman" w:hAnsi="Times New Roman"/>
          <w:color w:val="000000"/>
          <w:sz w:val="24"/>
          <w:szCs w:val="24"/>
        </w:rPr>
        <w:t>Об утверждении перечня должностных лиц, уполномоченных составлять протоколы об административных правонарушениях»</w:t>
      </w:r>
    </w:p>
    <w:p w:rsidR="00877DE4" w:rsidRPr="00D25055" w:rsidRDefault="00877DE4" w:rsidP="00877DE4">
      <w:pPr>
        <w:spacing w:after="0"/>
        <w:jc w:val="both"/>
        <w:rPr>
          <w:rFonts w:ascii="Times New Roman" w:eastAsia="Times New Roman" w:hAnsi="Times New Roman" w:cs="Times New Roman"/>
          <w:bCs/>
          <w:sz w:val="24"/>
          <w:szCs w:val="24"/>
        </w:rPr>
      </w:pPr>
      <w:r w:rsidRPr="00D25055">
        <w:rPr>
          <w:sz w:val="24"/>
          <w:szCs w:val="24"/>
        </w:rPr>
        <w:t>Постановление от 05.05.2018г. 21-пг «</w:t>
      </w:r>
      <w:bookmarkStart w:id="0" w:name="bookmark0"/>
      <w:r w:rsidRPr="00D25055">
        <w:rPr>
          <w:rFonts w:ascii="Times New Roman" w:eastAsia="Times New Roman" w:hAnsi="Times New Roman" w:cs="Times New Roman"/>
          <w:bCs/>
          <w:sz w:val="24"/>
          <w:szCs w:val="24"/>
        </w:rPr>
        <w:t>Об отведении мест выпаса скота</w:t>
      </w:r>
      <w:bookmarkEnd w:id="0"/>
      <w:r w:rsidRPr="00D25055">
        <w:rPr>
          <w:rFonts w:ascii="Times New Roman" w:eastAsia="Times New Roman" w:hAnsi="Times New Roman" w:cs="Times New Roman"/>
          <w:bCs/>
          <w:sz w:val="24"/>
          <w:szCs w:val="24"/>
        </w:rPr>
        <w:t>»</w:t>
      </w:r>
    </w:p>
    <w:p w:rsidR="00877DE4" w:rsidRPr="00D25055" w:rsidRDefault="00877DE4" w:rsidP="00877DE4">
      <w:pPr>
        <w:spacing w:after="0"/>
        <w:rPr>
          <w:rFonts w:ascii="Times New Roman" w:eastAsia="Times New Roman" w:hAnsi="Times New Roman" w:cs="Times New Roman"/>
          <w:bCs/>
          <w:iCs/>
          <w:sz w:val="24"/>
          <w:szCs w:val="24"/>
        </w:rPr>
      </w:pPr>
      <w:r w:rsidRPr="00D25055">
        <w:rPr>
          <w:sz w:val="24"/>
          <w:szCs w:val="24"/>
        </w:rPr>
        <w:t>Постановление от 05.05.2018г.22-пг «</w:t>
      </w:r>
      <w:r w:rsidRPr="00D25055">
        <w:rPr>
          <w:rFonts w:ascii="Times New Roman" w:eastAsia="Times New Roman" w:hAnsi="Times New Roman" w:cs="Times New Roman"/>
          <w:bCs/>
          <w:iCs/>
          <w:sz w:val="24"/>
          <w:szCs w:val="24"/>
        </w:rPr>
        <w:t xml:space="preserve">Об утверждении схемы водоснабжения </w:t>
      </w:r>
    </w:p>
    <w:p w:rsidR="00877DE4" w:rsidRPr="00877DE4" w:rsidRDefault="00877DE4" w:rsidP="00877DE4">
      <w:pPr>
        <w:spacing w:after="0"/>
        <w:rPr>
          <w:rFonts w:ascii="Times New Roman" w:eastAsia="Times New Roman" w:hAnsi="Times New Roman" w:cs="Times New Roman"/>
          <w:bCs/>
          <w:iCs/>
          <w:sz w:val="24"/>
          <w:szCs w:val="24"/>
        </w:rPr>
      </w:pPr>
      <w:r w:rsidRPr="00877DE4">
        <w:rPr>
          <w:rFonts w:ascii="Times New Roman" w:eastAsia="Times New Roman" w:hAnsi="Times New Roman" w:cs="Times New Roman"/>
          <w:bCs/>
          <w:iCs/>
          <w:sz w:val="24"/>
          <w:szCs w:val="24"/>
        </w:rPr>
        <w:t>Бурхунского сельского поселения на период до 2032 года</w:t>
      </w:r>
      <w:r w:rsidRPr="00D25055">
        <w:rPr>
          <w:rFonts w:ascii="Times New Roman" w:eastAsia="Times New Roman" w:hAnsi="Times New Roman" w:cs="Times New Roman"/>
          <w:bCs/>
          <w:iCs/>
          <w:sz w:val="24"/>
          <w:szCs w:val="24"/>
        </w:rPr>
        <w:t>»</w:t>
      </w:r>
    </w:p>
    <w:p w:rsidR="00877DE4" w:rsidRPr="00D25055" w:rsidRDefault="00877DE4" w:rsidP="00877DE4">
      <w:pPr>
        <w:spacing w:after="0"/>
        <w:rPr>
          <w:rFonts w:ascii="Times New Roman" w:eastAsia="Times New Roman" w:hAnsi="Times New Roman" w:cs="Times New Roman"/>
          <w:bCs/>
          <w:iCs/>
          <w:sz w:val="24"/>
          <w:szCs w:val="24"/>
        </w:rPr>
      </w:pPr>
      <w:r w:rsidRPr="00D25055">
        <w:rPr>
          <w:sz w:val="24"/>
          <w:szCs w:val="24"/>
        </w:rPr>
        <w:t>Постановление от 05.05.2018г. 23-пг «</w:t>
      </w:r>
      <w:r w:rsidRPr="00D25055">
        <w:rPr>
          <w:rFonts w:ascii="Times New Roman" w:eastAsia="Times New Roman" w:hAnsi="Times New Roman" w:cs="Times New Roman"/>
          <w:bCs/>
          <w:iCs/>
          <w:sz w:val="24"/>
          <w:szCs w:val="24"/>
        </w:rPr>
        <w:t>Об   утверждении схемы теплоснабжения</w:t>
      </w:r>
    </w:p>
    <w:p w:rsidR="00877DE4" w:rsidRPr="00877DE4" w:rsidRDefault="00877DE4" w:rsidP="00877DE4">
      <w:pPr>
        <w:spacing w:after="0"/>
        <w:rPr>
          <w:rFonts w:ascii="Times New Roman" w:eastAsia="Times New Roman" w:hAnsi="Times New Roman" w:cs="Times New Roman"/>
          <w:bCs/>
          <w:iCs/>
          <w:sz w:val="24"/>
          <w:szCs w:val="24"/>
        </w:rPr>
      </w:pPr>
      <w:r w:rsidRPr="00D25055">
        <w:rPr>
          <w:rFonts w:ascii="Times New Roman" w:eastAsia="Times New Roman" w:hAnsi="Times New Roman" w:cs="Times New Roman"/>
          <w:bCs/>
          <w:iCs/>
          <w:sz w:val="24"/>
          <w:szCs w:val="24"/>
        </w:rPr>
        <w:t>на период до 2032 года»</w:t>
      </w:r>
    </w:p>
    <w:p w:rsidR="00877DE4" w:rsidRPr="00D25055" w:rsidRDefault="00877DE4" w:rsidP="00877DE4">
      <w:pPr>
        <w:spacing w:after="0"/>
        <w:rPr>
          <w:rFonts w:ascii="Times New Roman" w:eastAsia="Times New Roman" w:hAnsi="Times New Roman" w:cs="Times New Roman"/>
          <w:bCs/>
          <w:iCs/>
          <w:sz w:val="24"/>
          <w:szCs w:val="24"/>
        </w:rPr>
      </w:pPr>
      <w:r w:rsidRPr="00D25055">
        <w:rPr>
          <w:sz w:val="24"/>
          <w:szCs w:val="24"/>
        </w:rPr>
        <w:t>Постановление от 05.05.2018г. 24-пг «</w:t>
      </w:r>
      <w:r w:rsidRPr="00D25055">
        <w:rPr>
          <w:rFonts w:ascii="Times New Roman" w:eastAsia="Times New Roman" w:hAnsi="Times New Roman" w:cs="Times New Roman"/>
          <w:bCs/>
          <w:iCs/>
          <w:sz w:val="24"/>
          <w:szCs w:val="24"/>
        </w:rPr>
        <w:t>Об исполнении бюджета Бурхунского муниципального образования за 1 квартал 2018 года»</w:t>
      </w:r>
    </w:p>
    <w:p w:rsidR="00137F5E" w:rsidRPr="00D25055" w:rsidRDefault="00137F5E" w:rsidP="00137F5E">
      <w:pPr>
        <w:suppressAutoHyphens/>
        <w:spacing w:after="0" w:line="240" w:lineRule="auto"/>
        <w:ind w:right="283"/>
        <w:rPr>
          <w:rFonts w:ascii="Times New Roman" w:eastAsia="Times New Roman" w:hAnsi="Times New Roman" w:cs="Times New Roman"/>
          <w:sz w:val="24"/>
          <w:szCs w:val="24"/>
          <w:lang w:eastAsia="zh-CN"/>
        </w:rPr>
      </w:pPr>
      <w:r w:rsidRPr="00D25055">
        <w:rPr>
          <w:sz w:val="24"/>
          <w:szCs w:val="24"/>
        </w:rPr>
        <w:t>Распоряжение от 07.05.2018г. 10-р</w:t>
      </w:r>
      <w:r w:rsidRPr="00D25055">
        <w:rPr>
          <w:rFonts w:ascii="Times New Roman" w:eastAsia="Times New Roman" w:hAnsi="Times New Roman" w:cs="Times New Roman"/>
          <w:sz w:val="24"/>
          <w:szCs w:val="24"/>
          <w:lang w:eastAsia="zh-CN"/>
        </w:rPr>
        <w:t xml:space="preserve"> «Об утверждении штатного расписания </w:t>
      </w:r>
    </w:p>
    <w:p w:rsidR="00137F5E" w:rsidRPr="00D25055" w:rsidRDefault="00137F5E" w:rsidP="00137F5E">
      <w:pPr>
        <w:suppressAutoHyphens/>
        <w:spacing w:after="0" w:line="240" w:lineRule="auto"/>
        <w:ind w:right="283"/>
        <w:rPr>
          <w:rFonts w:ascii="Times New Roman" w:eastAsia="Times New Roman" w:hAnsi="Times New Roman" w:cs="Times New Roman"/>
          <w:sz w:val="24"/>
          <w:szCs w:val="24"/>
          <w:lang w:eastAsia="zh-CN"/>
        </w:rPr>
      </w:pPr>
      <w:r w:rsidRPr="00137F5E">
        <w:rPr>
          <w:rFonts w:ascii="Times New Roman" w:eastAsia="Times New Roman" w:hAnsi="Times New Roman" w:cs="Times New Roman"/>
          <w:sz w:val="24"/>
          <w:szCs w:val="24"/>
          <w:lang w:eastAsia="zh-CN"/>
        </w:rPr>
        <w:t>муниципальных служащих Администрации  Бурху</w:t>
      </w:r>
      <w:r w:rsidRPr="00D25055">
        <w:rPr>
          <w:rFonts w:ascii="Times New Roman" w:eastAsia="Times New Roman" w:hAnsi="Times New Roman" w:cs="Times New Roman"/>
          <w:sz w:val="24"/>
          <w:szCs w:val="24"/>
          <w:lang w:eastAsia="zh-CN"/>
        </w:rPr>
        <w:t>нского  сельского поселения»</w:t>
      </w:r>
    </w:p>
    <w:p w:rsidR="00137F5E" w:rsidRPr="00D25055" w:rsidRDefault="00137F5E" w:rsidP="00137F5E">
      <w:pPr>
        <w:pStyle w:val="a3"/>
        <w:jc w:val="both"/>
        <w:rPr>
          <w:rFonts w:ascii="Times New Roman" w:hAnsi="Times New Roman"/>
          <w:spacing w:val="20"/>
          <w:szCs w:val="24"/>
        </w:rPr>
      </w:pPr>
      <w:r w:rsidRPr="00D25055">
        <w:rPr>
          <w:szCs w:val="24"/>
        </w:rPr>
        <w:t>Распоряжение от 14.05.2018г. 11-р «</w:t>
      </w:r>
      <w:r w:rsidRPr="00D25055">
        <w:rPr>
          <w:rFonts w:ascii="Times New Roman" w:hAnsi="Times New Roman"/>
          <w:spacing w:val="20"/>
          <w:szCs w:val="24"/>
        </w:rPr>
        <w:t>О завершении отопительного</w:t>
      </w:r>
    </w:p>
    <w:p w:rsidR="00137F5E" w:rsidRPr="00D25055" w:rsidRDefault="00AF43DE" w:rsidP="00137F5E">
      <w:pPr>
        <w:pStyle w:val="a3"/>
        <w:jc w:val="both"/>
        <w:rPr>
          <w:rFonts w:ascii="Times New Roman" w:hAnsi="Times New Roman"/>
          <w:spacing w:val="20"/>
          <w:szCs w:val="24"/>
        </w:rPr>
      </w:pPr>
      <w:r>
        <w:rPr>
          <w:rFonts w:ascii="Times New Roman" w:hAnsi="Times New Roman"/>
          <w:spacing w:val="20"/>
          <w:szCs w:val="24"/>
        </w:rPr>
        <w:t>сезона 2017-2018 г.</w:t>
      </w:r>
      <w:r w:rsidR="00137F5E" w:rsidRPr="00D25055">
        <w:rPr>
          <w:rFonts w:ascii="Times New Roman" w:hAnsi="Times New Roman"/>
          <w:spacing w:val="20"/>
          <w:szCs w:val="24"/>
        </w:rPr>
        <w:t>г.»</w:t>
      </w:r>
    </w:p>
    <w:p w:rsidR="00137F5E" w:rsidRPr="00D25055" w:rsidRDefault="00137F5E" w:rsidP="00137F5E">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Cs/>
          <w:sz w:val="24"/>
          <w:szCs w:val="24"/>
          <w:lang w:eastAsia="ru-RU"/>
        </w:rPr>
      </w:pPr>
      <w:r w:rsidRPr="00D25055">
        <w:rPr>
          <w:sz w:val="24"/>
          <w:szCs w:val="24"/>
        </w:rPr>
        <w:t>Распоряжение от 14.05.2018г. 12-р</w:t>
      </w:r>
      <w:r w:rsidRPr="00D25055">
        <w:rPr>
          <w:rFonts w:ascii="Times New Roman" w:eastAsia="Times New Roman" w:hAnsi="Times New Roman" w:cs="Times New Roman"/>
          <w:iCs/>
          <w:sz w:val="24"/>
          <w:szCs w:val="24"/>
          <w:lang w:eastAsia="ru-RU"/>
        </w:rPr>
        <w:t xml:space="preserve"> «Об окончании отопительного сезона </w:t>
      </w:r>
    </w:p>
    <w:p w:rsidR="00137F5E" w:rsidRPr="00137F5E" w:rsidRDefault="00137F5E" w:rsidP="00137F5E">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37F5E">
        <w:rPr>
          <w:rFonts w:ascii="Times New Roman" w:eastAsia="Times New Roman" w:hAnsi="Times New Roman" w:cs="Times New Roman"/>
          <w:iCs/>
          <w:sz w:val="24"/>
          <w:szCs w:val="24"/>
          <w:lang w:eastAsia="ru-RU"/>
        </w:rPr>
        <w:t xml:space="preserve">2017 </w:t>
      </w:r>
      <w:r w:rsidRPr="00137F5E">
        <w:rPr>
          <w:rFonts w:ascii="Times New Roman" w:eastAsia="Times New Roman" w:hAnsi="Times New Roman" w:cs="Times New Roman"/>
          <w:sz w:val="24"/>
          <w:szCs w:val="24"/>
          <w:lang w:eastAsia="ru-RU"/>
        </w:rPr>
        <w:t xml:space="preserve">- </w:t>
      </w:r>
      <w:r w:rsidRPr="00137F5E">
        <w:rPr>
          <w:rFonts w:ascii="Times New Roman" w:eastAsia="Times New Roman" w:hAnsi="Times New Roman" w:cs="Times New Roman"/>
          <w:iCs/>
          <w:sz w:val="24"/>
          <w:szCs w:val="24"/>
          <w:lang w:eastAsia="ru-RU"/>
        </w:rPr>
        <w:t>2018 годов</w:t>
      </w:r>
      <w:r w:rsidRPr="00D25055">
        <w:rPr>
          <w:rFonts w:ascii="Times New Roman" w:eastAsia="Times New Roman" w:hAnsi="Times New Roman" w:cs="Times New Roman"/>
          <w:iCs/>
          <w:sz w:val="24"/>
          <w:szCs w:val="24"/>
          <w:lang w:eastAsia="ru-RU"/>
        </w:rPr>
        <w:t>»</w:t>
      </w:r>
    </w:p>
    <w:p w:rsidR="00137F5E" w:rsidRPr="00D25055" w:rsidRDefault="00137F5E" w:rsidP="00137F5E">
      <w:pPr>
        <w:pStyle w:val="Oaieaaaa"/>
        <w:ind w:right="-3970"/>
        <w:jc w:val="left"/>
        <w:rPr>
          <w:rFonts w:ascii="Times New Roman" w:hAnsi="Times New Roman"/>
          <w:szCs w:val="24"/>
        </w:rPr>
      </w:pPr>
      <w:r w:rsidRPr="00D25055">
        <w:rPr>
          <w:szCs w:val="24"/>
        </w:rPr>
        <w:t>Распоряжение от 22.05.2018г. 13-р «</w:t>
      </w:r>
      <w:r w:rsidRPr="00D25055">
        <w:rPr>
          <w:rFonts w:ascii="Times New Roman" w:hAnsi="Times New Roman"/>
          <w:szCs w:val="24"/>
        </w:rPr>
        <w:t xml:space="preserve">О перерасчете пенсии за выслугу лет </w:t>
      </w:r>
    </w:p>
    <w:p w:rsidR="00137F5E" w:rsidRPr="00D25055" w:rsidRDefault="00137F5E" w:rsidP="00137F5E">
      <w:pPr>
        <w:pStyle w:val="Oaieaaaa"/>
        <w:ind w:right="-3970"/>
        <w:jc w:val="left"/>
        <w:rPr>
          <w:rFonts w:ascii="Times New Roman" w:hAnsi="Times New Roman"/>
          <w:szCs w:val="24"/>
        </w:rPr>
      </w:pPr>
      <w:r w:rsidRPr="00D25055">
        <w:rPr>
          <w:rFonts w:ascii="Times New Roman" w:hAnsi="Times New Roman"/>
          <w:szCs w:val="24"/>
        </w:rPr>
        <w:t>гражданам, замещавшим должности муниципальной службы»</w:t>
      </w:r>
    </w:p>
    <w:p w:rsidR="00137F5E" w:rsidRPr="00137F5E" w:rsidRDefault="00137F5E" w:rsidP="00137F5E">
      <w:pPr>
        <w:spacing w:after="0"/>
        <w:rPr>
          <w:rFonts w:ascii="Times New Roman" w:eastAsia="Times New Roman" w:hAnsi="Times New Roman" w:cs="Times New Roman"/>
          <w:bCs/>
          <w:iCs/>
          <w:sz w:val="24"/>
          <w:szCs w:val="24"/>
        </w:rPr>
      </w:pPr>
      <w:r w:rsidRPr="00D25055">
        <w:rPr>
          <w:sz w:val="24"/>
          <w:szCs w:val="24"/>
        </w:rPr>
        <w:t>Распоряжение от 22.05.2018г. 14-р «</w:t>
      </w:r>
      <w:r w:rsidRPr="00D25055">
        <w:rPr>
          <w:rFonts w:ascii="Times New Roman" w:eastAsia="Times New Roman" w:hAnsi="Times New Roman" w:cs="Times New Roman"/>
          <w:bCs/>
          <w:iCs/>
          <w:sz w:val="24"/>
          <w:szCs w:val="24"/>
        </w:rPr>
        <w:t>О внесении изменений сведений в ФИАС»</w:t>
      </w:r>
    </w:p>
    <w:p w:rsidR="00AF43DE" w:rsidRDefault="00AF43DE" w:rsidP="00D25055">
      <w:pPr>
        <w:spacing w:after="0"/>
        <w:rPr>
          <w:sz w:val="24"/>
          <w:szCs w:val="24"/>
        </w:rPr>
      </w:pPr>
      <w:r w:rsidRPr="00D25055">
        <w:rPr>
          <w:sz w:val="24"/>
          <w:szCs w:val="24"/>
        </w:rPr>
        <w:t>Распоряжение от 22.05.2018г. 14</w:t>
      </w:r>
      <w:r>
        <w:rPr>
          <w:sz w:val="24"/>
          <w:szCs w:val="24"/>
        </w:rPr>
        <w:t>/1</w:t>
      </w:r>
      <w:r w:rsidRPr="00D25055">
        <w:rPr>
          <w:sz w:val="24"/>
          <w:szCs w:val="24"/>
        </w:rPr>
        <w:t>-р</w:t>
      </w:r>
      <w:r>
        <w:rPr>
          <w:sz w:val="24"/>
          <w:szCs w:val="24"/>
        </w:rPr>
        <w:t xml:space="preserve"> «Об утверждении плана проведения плановых проверок по муниципальному земельному контролю физических лиц на 2018 год»</w:t>
      </w:r>
    </w:p>
    <w:p w:rsidR="00D25055" w:rsidRPr="00D25055" w:rsidRDefault="00D25055" w:rsidP="00D25055">
      <w:pPr>
        <w:spacing w:after="0"/>
        <w:rPr>
          <w:rFonts w:ascii="Times New Roman" w:eastAsia="Times New Roman" w:hAnsi="Times New Roman" w:cs="Times New Roman"/>
          <w:bCs/>
          <w:iCs/>
          <w:sz w:val="24"/>
          <w:szCs w:val="24"/>
        </w:rPr>
      </w:pPr>
      <w:r w:rsidRPr="00D25055">
        <w:rPr>
          <w:sz w:val="24"/>
          <w:szCs w:val="24"/>
        </w:rPr>
        <w:t>Решение Думы от 21.05.2018г.№8 «</w:t>
      </w:r>
      <w:r w:rsidRPr="00D25055">
        <w:rPr>
          <w:rFonts w:ascii="Times New Roman" w:eastAsia="Times New Roman" w:hAnsi="Times New Roman" w:cs="Times New Roman"/>
          <w:bCs/>
          <w:iCs/>
          <w:sz w:val="24"/>
          <w:szCs w:val="24"/>
        </w:rPr>
        <w:t>Об исполнении бюджета Бурхунского муниципального</w:t>
      </w:r>
      <w:r w:rsidR="00AF43DE">
        <w:rPr>
          <w:rFonts w:ascii="Times New Roman" w:eastAsia="Times New Roman" w:hAnsi="Times New Roman" w:cs="Times New Roman"/>
          <w:bCs/>
          <w:iCs/>
          <w:sz w:val="24"/>
          <w:szCs w:val="24"/>
        </w:rPr>
        <w:t xml:space="preserve"> </w:t>
      </w:r>
      <w:r w:rsidRPr="00D25055">
        <w:rPr>
          <w:rFonts w:ascii="Times New Roman" w:eastAsia="Times New Roman" w:hAnsi="Times New Roman" w:cs="Times New Roman"/>
          <w:bCs/>
          <w:iCs/>
          <w:sz w:val="24"/>
          <w:szCs w:val="24"/>
        </w:rPr>
        <w:t>образования за 2017 год»</w:t>
      </w:r>
    </w:p>
    <w:p w:rsidR="00D25055" w:rsidRPr="00D25055" w:rsidRDefault="00D25055" w:rsidP="00D25055">
      <w:pPr>
        <w:spacing w:after="0"/>
        <w:rPr>
          <w:rFonts w:ascii="Times New Roman" w:eastAsia="Times New Roman" w:hAnsi="Times New Roman" w:cs="Times New Roman"/>
          <w:bCs/>
          <w:iCs/>
          <w:sz w:val="24"/>
          <w:szCs w:val="24"/>
        </w:rPr>
      </w:pPr>
      <w:r w:rsidRPr="00D25055">
        <w:rPr>
          <w:sz w:val="24"/>
          <w:szCs w:val="24"/>
        </w:rPr>
        <w:t>Решение Думы от 21.05.2018г.№9 «</w:t>
      </w:r>
      <w:r w:rsidRPr="00D25055">
        <w:rPr>
          <w:rFonts w:ascii="Times New Roman" w:eastAsia="Times New Roman" w:hAnsi="Times New Roman" w:cs="Times New Roman"/>
          <w:bCs/>
          <w:iCs/>
          <w:sz w:val="24"/>
          <w:szCs w:val="24"/>
        </w:rPr>
        <w:t>Об исполнении бюджета Бурхунского муниципального образования  за 1 квартал 2018 года»</w:t>
      </w:r>
    </w:p>
    <w:p w:rsidR="00D25055" w:rsidRPr="00137F5E" w:rsidRDefault="00D25055" w:rsidP="00137F5E">
      <w:pPr>
        <w:suppressAutoHyphens/>
        <w:spacing w:after="0" w:line="240" w:lineRule="auto"/>
        <w:ind w:right="283"/>
        <w:rPr>
          <w:rFonts w:ascii="Times New Roman" w:eastAsia="Times New Roman" w:hAnsi="Times New Roman" w:cs="Times New Roman"/>
          <w:sz w:val="24"/>
          <w:szCs w:val="24"/>
          <w:lang w:eastAsia="zh-CN"/>
        </w:rPr>
      </w:pPr>
    </w:p>
    <w:p w:rsidR="00877DE4" w:rsidRPr="00D25055" w:rsidRDefault="00877DE4" w:rsidP="00877DE4">
      <w:pPr>
        <w:spacing w:after="0"/>
        <w:rPr>
          <w:rFonts w:ascii="Times New Roman" w:eastAsia="Times New Roman" w:hAnsi="Times New Roman" w:cs="Times New Roman"/>
          <w:bCs/>
          <w:iCs/>
          <w:sz w:val="24"/>
          <w:szCs w:val="24"/>
        </w:rPr>
      </w:pPr>
    </w:p>
    <w:p w:rsidR="00877DE4" w:rsidRPr="00D25055" w:rsidRDefault="00877DE4" w:rsidP="00877DE4">
      <w:pPr>
        <w:spacing w:after="0"/>
        <w:jc w:val="both"/>
        <w:rPr>
          <w:rFonts w:ascii="Times New Roman" w:eastAsia="Times New Roman" w:hAnsi="Times New Roman" w:cs="Times New Roman"/>
          <w:bCs/>
          <w:sz w:val="24"/>
          <w:szCs w:val="24"/>
        </w:rPr>
      </w:pPr>
    </w:p>
    <w:p w:rsidR="00877DE4" w:rsidRDefault="00877DE4" w:rsidP="00E40348">
      <w:pPr>
        <w:spacing w:after="0" w:line="240" w:lineRule="auto"/>
        <w:rPr>
          <w:sz w:val="32"/>
          <w:szCs w:val="32"/>
        </w:rPr>
      </w:pPr>
    </w:p>
    <w:p w:rsidR="00877DE4" w:rsidRDefault="00877DE4" w:rsidP="00E40348">
      <w:pPr>
        <w:spacing w:after="0" w:line="240" w:lineRule="auto"/>
        <w:rPr>
          <w:sz w:val="32"/>
          <w:szCs w:val="32"/>
        </w:rPr>
      </w:pPr>
    </w:p>
    <w:p w:rsidR="00877DE4" w:rsidRDefault="00877DE4" w:rsidP="00E40348">
      <w:pPr>
        <w:spacing w:after="0" w:line="240" w:lineRule="auto"/>
        <w:rPr>
          <w:sz w:val="32"/>
          <w:szCs w:val="32"/>
        </w:rPr>
      </w:pPr>
    </w:p>
    <w:p w:rsidR="00E40348" w:rsidRDefault="00E40348" w:rsidP="00E40348">
      <w:pPr>
        <w:spacing w:after="0" w:line="240" w:lineRule="auto"/>
        <w:rPr>
          <w:rFonts w:ascii="Times New Roman" w:eastAsia="Times New Roman" w:hAnsi="Times New Roman" w:cs="Times New Roman"/>
          <w:sz w:val="40"/>
          <w:szCs w:val="40"/>
          <w:lang w:eastAsia="ru-RU"/>
        </w:rPr>
      </w:pPr>
    </w:p>
    <w:p w:rsidR="00D25055" w:rsidRDefault="00D25055" w:rsidP="00E40348">
      <w:pPr>
        <w:spacing w:after="0" w:line="240" w:lineRule="auto"/>
        <w:rPr>
          <w:rFonts w:ascii="Times New Roman" w:eastAsia="Times New Roman" w:hAnsi="Times New Roman" w:cs="Times New Roman"/>
          <w:sz w:val="40"/>
          <w:szCs w:val="40"/>
          <w:lang w:eastAsia="ru-RU"/>
        </w:rPr>
      </w:pPr>
    </w:p>
    <w:p w:rsidR="00D25055" w:rsidRDefault="00D25055" w:rsidP="00E40348">
      <w:pPr>
        <w:spacing w:after="0" w:line="240" w:lineRule="auto"/>
        <w:rPr>
          <w:rFonts w:ascii="Times New Roman" w:eastAsia="Times New Roman" w:hAnsi="Times New Roman" w:cs="Times New Roman"/>
          <w:sz w:val="40"/>
          <w:szCs w:val="40"/>
          <w:lang w:eastAsia="ru-RU"/>
        </w:rPr>
      </w:pPr>
    </w:p>
    <w:p w:rsidR="00D25055" w:rsidRDefault="00D25055" w:rsidP="00E40348">
      <w:pPr>
        <w:spacing w:after="0" w:line="240" w:lineRule="auto"/>
        <w:rPr>
          <w:rFonts w:ascii="Times New Roman" w:eastAsia="Times New Roman" w:hAnsi="Times New Roman" w:cs="Times New Roman"/>
          <w:sz w:val="40"/>
          <w:szCs w:val="40"/>
          <w:lang w:eastAsia="ru-RU"/>
        </w:rPr>
      </w:pPr>
    </w:p>
    <w:p w:rsidR="00D25055" w:rsidRDefault="00D25055" w:rsidP="00E40348">
      <w:pPr>
        <w:spacing w:after="0" w:line="240" w:lineRule="auto"/>
        <w:rPr>
          <w:rFonts w:ascii="Times New Roman" w:eastAsia="Times New Roman" w:hAnsi="Times New Roman" w:cs="Times New Roman"/>
          <w:sz w:val="40"/>
          <w:szCs w:val="40"/>
          <w:lang w:eastAsia="ru-RU"/>
        </w:rPr>
      </w:pPr>
    </w:p>
    <w:p w:rsidR="00D25055" w:rsidRPr="00D25055" w:rsidRDefault="00D25055" w:rsidP="00D25055">
      <w:pPr>
        <w:spacing w:after="0" w:line="240" w:lineRule="auto"/>
        <w:rPr>
          <w:rFonts w:ascii="Times New Roman" w:eastAsia="Times New Roman" w:hAnsi="Times New Roman" w:cs="Times New Roman"/>
          <w:sz w:val="18"/>
          <w:szCs w:val="18"/>
          <w:lang w:eastAsia="ru-RU"/>
        </w:rPr>
      </w:pPr>
      <w:r w:rsidRPr="00D25055">
        <w:rPr>
          <w:rFonts w:ascii="Times New Roman" w:eastAsia="Times New Roman" w:hAnsi="Times New Roman" w:cs="Times New Roman"/>
          <w:sz w:val="18"/>
          <w:szCs w:val="18"/>
          <w:lang w:eastAsia="ru-RU"/>
        </w:rPr>
        <w:t>Издатель, редакция распространитель-Администрация Бурхунского сельского поселения.</w:t>
      </w:r>
    </w:p>
    <w:p w:rsidR="00D25055" w:rsidRPr="00D25055" w:rsidRDefault="00D25055" w:rsidP="00D25055">
      <w:pPr>
        <w:spacing w:after="0" w:line="240" w:lineRule="auto"/>
        <w:rPr>
          <w:rFonts w:ascii="Times New Roman" w:eastAsia="Times New Roman" w:hAnsi="Times New Roman" w:cs="Times New Roman"/>
          <w:sz w:val="18"/>
          <w:szCs w:val="18"/>
          <w:lang w:eastAsia="ru-RU"/>
        </w:rPr>
      </w:pPr>
      <w:r w:rsidRPr="00D25055">
        <w:rPr>
          <w:rFonts w:ascii="Times New Roman" w:eastAsia="Times New Roman" w:hAnsi="Times New Roman" w:cs="Times New Roman"/>
          <w:sz w:val="18"/>
          <w:szCs w:val="18"/>
          <w:lang w:eastAsia="ru-RU"/>
        </w:rPr>
        <w:t>Адрес: Иркутская область Тулунский район село Бурхун ул.Трактовая,15</w:t>
      </w:r>
    </w:p>
    <w:p w:rsidR="00D25055" w:rsidRPr="00D25055" w:rsidRDefault="00D25055" w:rsidP="00D25055">
      <w:pPr>
        <w:spacing w:after="0" w:line="240" w:lineRule="auto"/>
        <w:rPr>
          <w:rFonts w:ascii="Times New Roman" w:eastAsia="Times New Roman" w:hAnsi="Times New Roman" w:cs="Times New Roman"/>
          <w:sz w:val="18"/>
          <w:szCs w:val="18"/>
          <w:lang w:eastAsia="ru-RU"/>
        </w:rPr>
      </w:pPr>
      <w:r w:rsidRPr="00D25055">
        <w:rPr>
          <w:rFonts w:ascii="Times New Roman" w:eastAsia="Times New Roman" w:hAnsi="Times New Roman" w:cs="Times New Roman"/>
          <w:sz w:val="18"/>
          <w:szCs w:val="18"/>
          <w:lang w:eastAsia="ru-RU"/>
        </w:rPr>
        <w:t>Глава администрации –Степанченко В.А.</w:t>
      </w:r>
    </w:p>
    <w:p w:rsidR="00D25055" w:rsidRPr="00D25055" w:rsidRDefault="00D25055" w:rsidP="00D25055">
      <w:pPr>
        <w:spacing w:after="0" w:line="240" w:lineRule="auto"/>
        <w:rPr>
          <w:rFonts w:ascii="Times New Roman" w:eastAsia="Times New Roman" w:hAnsi="Times New Roman" w:cs="Times New Roman"/>
          <w:sz w:val="18"/>
          <w:szCs w:val="18"/>
          <w:lang w:eastAsia="ru-RU"/>
        </w:rPr>
      </w:pPr>
      <w:r w:rsidRPr="00D25055">
        <w:rPr>
          <w:rFonts w:ascii="Times New Roman" w:eastAsia="Times New Roman" w:hAnsi="Times New Roman" w:cs="Times New Roman"/>
          <w:sz w:val="18"/>
          <w:szCs w:val="18"/>
          <w:lang w:eastAsia="ru-RU"/>
        </w:rPr>
        <w:t>Ответственный за выпуск- Гоморова Е.В., Снигура Т.С.</w:t>
      </w:r>
    </w:p>
    <w:p w:rsidR="00D25055" w:rsidRDefault="00D25055" w:rsidP="00D25055">
      <w:pPr>
        <w:spacing w:after="0" w:line="240" w:lineRule="auto"/>
        <w:rPr>
          <w:rFonts w:ascii="Times New Roman" w:eastAsia="Times New Roman" w:hAnsi="Times New Roman" w:cs="Times New Roman"/>
          <w:sz w:val="18"/>
          <w:szCs w:val="18"/>
          <w:lang w:eastAsia="ru-RU"/>
        </w:rPr>
      </w:pPr>
      <w:r w:rsidRPr="00D25055">
        <w:rPr>
          <w:rFonts w:ascii="Times New Roman" w:eastAsia="Times New Roman" w:hAnsi="Times New Roman" w:cs="Times New Roman"/>
          <w:sz w:val="18"/>
          <w:szCs w:val="18"/>
          <w:lang w:eastAsia="ru-RU"/>
        </w:rPr>
        <w:t>Тир</w:t>
      </w:r>
      <w:r>
        <w:rPr>
          <w:rFonts w:ascii="Times New Roman" w:eastAsia="Times New Roman" w:hAnsi="Times New Roman" w:cs="Times New Roman"/>
          <w:sz w:val="18"/>
          <w:szCs w:val="18"/>
          <w:lang w:eastAsia="ru-RU"/>
        </w:rPr>
        <w:t>аж 10</w:t>
      </w:r>
      <w:r w:rsidRPr="00D25055">
        <w:rPr>
          <w:rFonts w:ascii="Times New Roman" w:eastAsia="Times New Roman" w:hAnsi="Times New Roman" w:cs="Times New Roman"/>
          <w:sz w:val="18"/>
          <w:szCs w:val="18"/>
          <w:lang w:eastAsia="ru-RU"/>
        </w:rPr>
        <w:t xml:space="preserve"> экземпляров . Объём    </w:t>
      </w:r>
      <w:r>
        <w:rPr>
          <w:rFonts w:ascii="Times New Roman" w:eastAsia="Times New Roman" w:hAnsi="Times New Roman" w:cs="Times New Roman"/>
          <w:sz w:val="18"/>
          <w:szCs w:val="18"/>
          <w:lang w:eastAsia="ru-RU"/>
        </w:rPr>
        <w:t xml:space="preserve">         </w:t>
      </w:r>
      <w:r w:rsidRPr="00D25055">
        <w:rPr>
          <w:rFonts w:ascii="Times New Roman" w:eastAsia="Times New Roman" w:hAnsi="Times New Roman" w:cs="Times New Roman"/>
          <w:sz w:val="18"/>
          <w:szCs w:val="18"/>
          <w:lang w:eastAsia="ru-RU"/>
        </w:rPr>
        <w:t xml:space="preserve"> листа. Распространяется бесплатно.</w:t>
      </w:r>
    </w:p>
    <w:p w:rsidR="00D25055" w:rsidRDefault="00D25055" w:rsidP="00D25055">
      <w:pPr>
        <w:spacing w:after="0" w:line="240" w:lineRule="auto"/>
        <w:rPr>
          <w:rFonts w:ascii="Times New Roman" w:eastAsia="Times New Roman" w:hAnsi="Times New Roman" w:cs="Times New Roman"/>
          <w:sz w:val="18"/>
          <w:szCs w:val="18"/>
          <w:lang w:eastAsia="ru-RU"/>
        </w:rPr>
      </w:pPr>
    </w:p>
    <w:p w:rsidR="00D25055" w:rsidRDefault="00D25055" w:rsidP="00D25055">
      <w:pPr>
        <w:spacing w:after="0" w:line="240" w:lineRule="auto"/>
        <w:rPr>
          <w:rFonts w:ascii="Times New Roman" w:eastAsia="Times New Roman" w:hAnsi="Times New Roman" w:cs="Times New Roman"/>
          <w:sz w:val="18"/>
          <w:szCs w:val="18"/>
          <w:lang w:eastAsia="ru-RU"/>
        </w:rPr>
      </w:pPr>
    </w:p>
    <w:p w:rsidR="00D25055" w:rsidRDefault="00D25055" w:rsidP="00D25055">
      <w:pPr>
        <w:spacing w:after="0" w:line="240" w:lineRule="auto"/>
        <w:rPr>
          <w:rFonts w:ascii="Times New Roman" w:eastAsia="Times New Roman" w:hAnsi="Times New Roman" w:cs="Times New Roman"/>
          <w:sz w:val="18"/>
          <w:szCs w:val="18"/>
          <w:lang w:eastAsia="ru-RU"/>
        </w:rPr>
      </w:pPr>
    </w:p>
    <w:tbl>
      <w:tblPr>
        <w:tblW w:w="0" w:type="auto"/>
        <w:tblLook w:val="01E0" w:firstRow="1" w:lastRow="1" w:firstColumn="1" w:lastColumn="1" w:noHBand="0" w:noVBand="0"/>
      </w:tblPr>
      <w:tblGrid>
        <w:gridCol w:w="6305"/>
        <w:gridCol w:w="2982"/>
      </w:tblGrid>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lastRenderedPageBreak/>
              <w:t>ИРКУТСКАЯ ОБЛАСТЬ</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t>Тулунский район</w:t>
            </w: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t>АДМИНИСТРАЦИЯ</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AF43DE">
              <w:rPr>
                <w:rFonts w:ascii="Times New Roman" w:eastAsia="Times New Roman" w:hAnsi="Times New Roman" w:cs="Times New Roman"/>
                <w:b/>
                <w:spacing w:val="20"/>
                <w:sz w:val="28"/>
                <w:szCs w:val="20"/>
                <w:lang w:eastAsia="ru-RU"/>
              </w:rPr>
              <w:t>Бурхунского  сельского поселения</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AF43DE">
              <w:rPr>
                <w:rFonts w:ascii="Century Schoolbook" w:eastAsia="Times New Roman" w:hAnsi="Century Schoolbook" w:cs="Times New Roman"/>
                <w:b/>
                <w:spacing w:val="20"/>
                <w:sz w:val="36"/>
                <w:szCs w:val="20"/>
                <w:lang w:eastAsia="ru-RU"/>
              </w:rPr>
              <w:t xml:space="preserve">П О С Т А Н О В Л Е Н И Е </w:t>
            </w: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AF43DE">
              <w:rPr>
                <w:rFonts w:ascii="Century Schoolbook" w:eastAsia="Times New Roman" w:hAnsi="Century Schoolbook" w:cs="Times New Roman"/>
                <w:b/>
                <w:spacing w:val="20"/>
                <w:sz w:val="28"/>
                <w:szCs w:val="20"/>
                <w:lang w:eastAsia="ru-RU"/>
              </w:rPr>
              <w:t>«4» мая 2018 г.                                                № 19</w:t>
            </w: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t>с.Бурхун</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rPr>
          <w:gridAfter w:val="1"/>
          <w:wAfter w:w="3077" w:type="dxa"/>
        </w:trPr>
        <w:tc>
          <w:tcPr>
            <w:tcW w:w="6408" w:type="dxa"/>
            <w:shd w:val="clear" w:color="auto" w:fill="auto"/>
          </w:tcPr>
          <w:p w:rsidR="00AF43DE" w:rsidRPr="00AF43DE" w:rsidRDefault="00AF43DE" w:rsidP="00AF43DE">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AF43DE" w:rsidRPr="00AF43DE" w:rsidRDefault="00AF43DE" w:rsidP="00AF43DE">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AF43DE">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AF43DE" w:rsidRPr="00AF43DE" w:rsidRDefault="00AF43DE" w:rsidP="00AF43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руководствуясь Уставом  Бурхунского муниципального образования</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F43DE" w:rsidRPr="00AF43DE" w:rsidRDefault="00AF43DE" w:rsidP="00AF43D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П О С Т А Н О В Л Я Ю :</w:t>
      </w:r>
    </w:p>
    <w:p w:rsidR="00AF43DE" w:rsidRPr="00AF43DE" w:rsidRDefault="00AF43DE" w:rsidP="00AF4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1. Утвердить перечень должностных лиц администрации Бурхунского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7" w:history="1">
        <w:r w:rsidRPr="00AF43DE">
          <w:rPr>
            <w:rFonts w:ascii="Times New Roman" w:eastAsia="Times New Roman" w:hAnsi="Times New Roman" w:cs="Times New Roman"/>
            <w:sz w:val="28"/>
            <w:szCs w:val="28"/>
            <w:lang w:eastAsia="ru-RU"/>
          </w:rPr>
          <w:t>Законом</w:t>
        </w:r>
      </w:hyperlink>
      <w:r w:rsidRPr="00AF43DE">
        <w:rPr>
          <w:rFonts w:ascii="Times New Roman" w:eastAsia="Times New Roman" w:hAnsi="Times New Roman" w:cs="Times New Roman"/>
          <w:sz w:val="28"/>
          <w:szCs w:val="28"/>
          <w:lang w:eastAsia="ru-RU"/>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 согласно приложению.</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2. Опубликовать настоящее постановление в газете «Бурхунский информационный вестник» и разместить на официальном сайте администрации Бурхунского сельского поселения в сети интернет.</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B20447" w:rsidRDefault="00AF43DE" w:rsidP="00B20447">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28"/>
          <w:szCs w:val="28"/>
          <w:lang w:eastAsia="ru-RU"/>
        </w:rPr>
        <w:t xml:space="preserve">Глава Бурхунского </w:t>
      </w:r>
      <w:r w:rsidR="00B20447" w:rsidRPr="00AF43DE">
        <w:rPr>
          <w:rFonts w:ascii="Times New Roman" w:eastAsia="Times New Roman" w:hAnsi="Times New Roman" w:cs="Times New Roman"/>
          <w:sz w:val="28"/>
          <w:szCs w:val="28"/>
          <w:lang w:eastAsia="ru-RU"/>
        </w:rPr>
        <w:t>сельского поселения                                                               В.А.</w:t>
      </w:r>
      <w:r w:rsidR="00B20447">
        <w:rPr>
          <w:rFonts w:ascii="Times New Roman" w:eastAsia="Times New Roman" w:hAnsi="Times New Roman" w:cs="Times New Roman"/>
          <w:sz w:val="28"/>
          <w:szCs w:val="28"/>
          <w:lang w:eastAsia="ru-RU"/>
        </w:rPr>
        <w:t>Степанченко.</w:t>
      </w:r>
    </w:p>
    <w:p w:rsidR="00AF43DE" w:rsidRPr="00AF43DE" w:rsidRDefault="00AF43DE" w:rsidP="00AF4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5055" w:rsidRDefault="00D25055" w:rsidP="00AF43DE">
      <w:pPr>
        <w:spacing w:after="0" w:line="240" w:lineRule="auto"/>
        <w:rPr>
          <w:rFonts w:ascii="Times New Roman" w:eastAsia="Times New Roman" w:hAnsi="Times New Roman" w:cs="Times New Roman"/>
          <w:sz w:val="18"/>
          <w:szCs w:val="18"/>
          <w:lang w:eastAsia="ru-RU"/>
        </w:rPr>
      </w:pPr>
    </w:p>
    <w:tbl>
      <w:tblPr>
        <w:tblW w:w="0" w:type="auto"/>
        <w:tblLook w:val="01E0" w:firstRow="1" w:lastRow="1" w:firstColumn="1" w:lastColumn="1" w:noHBand="0" w:noVBand="0"/>
      </w:tblPr>
      <w:tblGrid>
        <w:gridCol w:w="6305"/>
        <w:gridCol w:w="2982"/>
      </w:tblGrid>
      <w:tr w:rsidR="00AF43DE" w:rsidRPr="00AF43DE" w:rsidTr="00AF43DE">
        <w:tc>
          <w:tcPr>
            <w:tcW w:w="9485" w:type="dxa"/>
            <w:gridSpan w:val="2"/>
            <w:shd w:val="clear" w:color="auto" w:fill="auto"/>
          </w:tcPr>
          <w:p w:rsidR="00AF43DE" w:rsidRPr="00AF43DE" w:rsidRDefault="00B20447" w:rsidP="00B20447">
            <w:pPr>
              <w:overflowPunct w:val="0"/>
              <w:autoSpaceDE w:val="0"/>
              <w:autoSpaceDN w:val="0"/>
              <w:adjustRightInd w:val="0"/>
              <w:spacing w:after="0" w:line="240" w:lineRule="auto"/>
              <w:ind w:right="-271"/>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t xml:space="preserve">                           </w:t>
            </w:r>
            <w:r w:rsidR="00AF43DE" w:rsidRPr="00AF43DE">
              <w:rPr>
                <w:rFonts w:ascii="Century Schoolbook" w:eastAsia="Times New Roman" w:hAnsi="Century Schoolbook" w:cs="Times New Roman"/>
                <w:b/>
                <w:spacing w:val="20"/>
                <w:sz w:val="28"/>
                <w:szCs w:val="20"/>
                <w:lang w:eastAsia="ru-RU"/>
              </w:rPr>
              <w:t>ИРКУТСКАЯ  ОБЛАСТЬ</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t>Тулунский район</w:t>
            </w: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t>АДМИНИСТРАЦИЯ</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AF43DE">
              <w:rPr>
                <w:rFonts w:ascii="Times New Roman" w:eastAsia="Times New Roman" w:hAnsi="Times New Roman" w:cs="Times New Roman"/>
                <w:b/>
                <w:spacing w:val="20"/>
                <w:sz w:val="28"/>
                <w:szCs w:val="20"/>
                <w:lang w:eastAsia="ru-RU"/>
              </w:rPr>
              <w:t>Бурхунского сельского поселения</w:t>
            </w: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AF43DE">
              <w:rPr>
                <w:rFonts w:ascii="Century Schoolbook" w:eastAsia="Times New Roman" w:hAnsi="Century Schoolbook" w:cs="Times New Roman"/>
                <w:b/>
                <w:spacing w:val="20"/>
                <w:sz w:val="36"/>
                <w:szCs w:val="20"/>
                <w:lang w:eastAsia="ru-RU"/>
              </w:rPr>
              <w:t xml:space="preserve">П О С Т А Н О В Л Е Н И Е </w:t>
            </w: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AF43DE">
              <w:rPr>
                <w:rFonts w:ascii="Century Schoolbook" w:eastAsia="Times New Roman" w:hAnsi="Century Schoolbook" w:cs="Times New Roman"/>
                <w:b/>
                <w:spacing w:val="20"/>
                <w:sz w:val="28"/>
                <w:szCs w:val="20"/>
                <w:lang w:eastAsia="ru-RU"/>
              </w:rPr>
              <w:t>«04» мая 2018 г.                                                № 20</w:t>
            </w:r>
          </w:p>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AF43DE" w:rsidRPr="00AF43DE" w:rsidTr="00AF43DE">
        <w:tc>
          <w:tcPr>
            <w:tcW w:w="9485" w:type="dxa"/>
            <w:gridSpan w:val="2"/>
            <w:shd w:val="clear" w:color="auto" w:fill="auto"/>
          </w:tcPr>
          <w:p w:rsidR="00AF43DE" w:rsidRPr="00AF43DE" w:rsidRDefault="00AF43DE" w:rsidP="00AF43DE">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AF43DE">
              <w:rPr>
                <w:rFonts w:ascii="Century Schoolbook" w:eastAsia="Times New Roman" w:hAnsi="Century Schoolbook" w:cs="Times New Roman"/>
                <w:b/>
                <w:spacing w:val="20"/>
                <w:sz w:val="28"/>
                <w:szCs w:val="20"/>
                <w:lang w:eastAsia="ru-RU"/>
              </w:rPr>
              <w:t>С.Бурхун</w:t>
            </w:r>
          </w:p>
        </w:tc>
      </w:tr>
      <w:tr w:rsidR="00AF43DE" w:rsidRPr="00AF43DE" w:rsidTr="00AF43DE">
        <w:trPr>
          <w:gridAfter w:val="1"/>
          <w:wAfter w:w="3077" w:type="dxa"/>
        </w:trPr>
        <w:tc>
          <w:tcPr>
            <w:tcW w:w="6408" w:type="dxa"/>
            <w:shd w:val="clear" w:color="auto" w:fill="auto"/>
          </w:tcPr>
          <w:p w:rsidR="00AF43DE" w:rsidRPr="00AF43DE" w:rsidRDefault="00AF43DE" w:rsidP="00AF43DE">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AF43DE" w:rsidRPr="00AF43DE" w:rsidRDefault="00AF43DE" w:rsidP="00AF43DE">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AF43DE">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AF43DE" w:rsidRPr="00AF43DE" w:rsidRDefault="00AF43DE" w:rsidP="00AF43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F43DE" w:rsidRPr="00AF43DE" w:rsidRDefault="00AF43DE" w:rsidP="00AF43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124-ОЗ от 10 декабря 2007 года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руководствуясь Уставом Бурхунского муниципального образования</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F43DE" w:rsidRPr="00AF43DE" w:rsidRDefault="00AF43DE" w:rsidP="00AF43D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П О С Т А Н О В Л Я Ю :</w:t>
      </w:r>
    </w:p>
    <w:p w:rsidR="00AF43DE" w:rsidRPr="00AF43DE" w:rsidRDefault="00B20447" w:rsidP="00B204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43DE" w:rsidRPr="00AF43DE">
        <w:rPr>
          <w:rFonts w:ascii="Times New Roman" w:eastAsia="Times New Roman" w:hAnsi="Times New Roman" w:cs="Times New Roman"/>
          <w:sz w:val="28"/>
          <w:szCs w:val="28"/>
          <w:lang w:eastAsia="ru-RU"/>
        </w:rPr>
        <w:t>1. Утвердить перечень должностных лиц администрации Бурхунского сельского поселения, уполномоченных составлять протоколы об административных правонарушениях, предусмотренных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согласно приложению.</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2. Опубликовать настоящее постановление в газете «Бурхунский информационный вестник» и разместить на официальном сайте администрации Бурхунского сельского поселения в сети интернет.</w:t>
      </w:r>
    </w:p>
    <w:p w:rsidR="00AF43DE" w:rsidRDefault="00AF43DE" w:rsidP="00B204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3. Контроль за исполнением настоящего  </w:t>
      </w:r>
      <w:r w:rsidR="00B20447">
        <w:rPr>
          <w:rFonts w:ascii="Times New Roman" w:eastAsia="Times New Roman" w:hAnsi="Times New Roman" w:cs="Times New Roman"/>
          <w:sz w:val="28"/>
          <w:szCs w:val="28"/>
          <w:lang w:eastAsia="ru-RU"/>
        </w:rPr>
        <w:t>постановления оставляю за собой</w:t>
      </w:r>
      <w:r w:rsidRPr="00AF43DE">
        <w:rPr>
          <w:rFonts w:ascii="Times New Roman" w:eastAsia="Times New Roman" w:hAnsi="Times New Roman" w:cs="Times New Roman"/>
          <w:sz w:val="28"/>
          <w:szCs w:val="28"/>
          <w:lang w:eastAsia="ru-RU"/>
        </w:rPr>
        <w:t xml:space="preserve"> </w:t>
      </w:r>
    </w:p>
    <w:p w:rsidR="00B20447" w:rsidRPr="00AF43DE" w:rsidRDefault="00B20447" w:rsidP="00B204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Бурхунского сельского поселения           В.А. Степанченко.</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Приложение </w:t>
      </w: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к постановлению</w:t>
      </w: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администрации Бурхунского </w:t>
      </w: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сельского поселения  </w:t>
      </w: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от «4»  мая 2018 года № 20</w:t>
      </w: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right"/>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center"/>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П Е Р Е Ч Е Н Ь</w:t>
      </w:r>
    </w:p>
    <w:p w:rsidR="00AF43DE" w:rsidRPr="00AF43DE" w:rsidRDefault="00AF43DE" w:rsidP="00AF43DE">
      <w:pPr>
        <w:spacing w:after="0" w:line="240" w:lineRule="auto"/>
        <w:jc w:val="center"/>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должностных лиц администрации Бурхунского сельского поселения, уполномоченных составлять протоколы об административных правонарушениях, предусмотренных законом Иркутской области от 10.12.2007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numPr>
          <w:ilvl w:val="0"/>
          <w:numId w:val="1"/>
        </w:numPr>
        <w:spacing w:after="0" w:line="240" w:lineRule="auto"/>
        <w:contextualSpacing/>
        <w:jc w:val="both"/>
        <w:rPr>
          <w:rFonts w:ascii="Times New Roman" w:eastAsia="Times New Roman" w:hAnsi="Times New Roman" w:cs="Times New Roman"/>
          <w:sz w:val="28"/>
          <w:szCs w:val="28"/>
        </w:rPr>
      </w:pPr>
      <w:r w:rsidRPr="00AF43DE">
        <w:rPr>
          <w:rFonts w:ascii="Times New Roman" w:eastAsia="Times New Roman" w:hAnsi="Times New Roman" w:cs="Times New Roman"/>
          <w:sz w:val="28"/>
          <w:szCs w:val="28"/>
        </w:rPr>
        <w:t>Специалист администрации Бурхунского сельского поселения Снигура Татьяна Сергеевна.</w:t>
      </w:r>
    </w:p>
    <w:p w:rsidR="00AF43DE" w:rsidRPr="00AF43DE" w:rsidRDefault="00AF43DE" w:rsidP="00AF43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 </w:t>
      </w:r>
    </w:p>
    <w:p w:rsidR="00AF43DE" w:rsidRPr="00AF43DE" w:rsidRDefault="00AF43DE" w:rsidP="00AF43DE">
      <w:pPr>
        <w:spacing w:after="0" w:line="240" w:lineRule="auto"/>
        <w:rPr>
          <w:rFonts w:ascii="Times New Roman" w:eastAsia="Times New Roman" w:hAnsi="Times New Roman" w:cs="Times New Roman"/>
          <w:sz w:val="28"/>
          <w:szCs w:val="28"/>
          <w:lang w:eastAsia="ru-RU"/>
        </w:rPr>
      </w:pPr>
    </w:p>
    <w:p w:rsidR="00D25055" w:rsidRDefault="00D25055"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widowControl w:val="0"/>
        <w:spacing w:after="0" w:line="364" w:lineRule="exact"/>
        <w:ind w:right="20"/>
        <w:jc w:val="center"/>
        <w:rPr>
          <w:rFonts w:ascii="Times New Roman" w:eastAsia="Times New Roman" w:hAnsi="Times New Roman" w:cs="Times New Roman"/>
          <w:b/>
          <w:bCs/>
          <w:color w:val="000000"/>
          <w:sz w:val="31"/>
          <w:szCs w:val="31"/>
          <w:lang w:eastAsia="ru-RU"/>
        </w:rPr>
      </w:pPr>
      <w:r w:rsidRPr="00AF43DE">
        <w:rPr>
          <w:rFonts w:ascii="Times New Roman" w:eastAsia="Times New Roman" w:hAnsi="Times New Roman" w:cs="Times New Roman"/>
          <w:b/>
          <w:bCs/>
          <w:color w:val="000000"/>
          <w:sz w:val="31"/>
          <w:szCs w:val="31"/>
          <w:lang w:eastAsia="ru-RU"/>
        </w:rPr>
        <w:lastRenderedPageBreak/>
        <w:t xml:space="preserve">ИРКУТСКАЯ ОБЛАСТЬ </w:t>
      </w:r>
    </w:p>
    <w:p w:rsidR="00AF43DE" w:rsidRPr="00AF43DE" w:rsidRDefault="00AF43DE" w:rsidP="00AF43DE">
      <w:pPr>
        <w:widowControl w:val="0"/>
        <w:spacing w:after="0" w:line="364" w:lineRule="exact"/>
        <w:ind w:right="20"/>
        <w:jc w:val="center"/>
        <w:rPr>
          <w:rFonts w:ascii="Times New Roman" w:eastAsia="Times New Roman" w:hAnsi="Times New Roman" w:cs="Times New Roman"/>
          <w:b/>
          <w:bCs/>
          <w:color w:val="000000"/>
          <w:sz w:val="31"/>
          <w:szCs w:val="31"/>
          <w:lang w:eastAsia="ru-RU"/>
        </w:rPr>
      </w:pPr>
      <w:r w:rsidRPr="00AF43DE">
        <w:rPr>
          <w:rFonts w:ascii="Times New Roman" w:eastAsia="Times New Roman" w:hAnsi="Times New Roman" w:cs="Times New Roman"/>
          <w:b/>
          <w:bCs/>
          <w:color w:val="000000"/>
          <w:sz w:val="31"/>
          <w:szCs w:val="31"/>
          <w:lang w:eastAsia="ru-RU"/>
        </w:rPr>
        <w:t xml:space="preserve">ТУЛУНСКИЙ РАЙОН </w:t>
      </w:r>
    </w:p>
    <w:p w:rsidR="00AF43DE" w:rsidRPr="00AF43DE" w:rsidRDefault="00AF43DE" w:rsidP="00AF43DE">
      <w:pPr>
        <w:widowControl w:val="0"/>
        <w:spacing w:after="0" w:line="364" w:lineRule="exact"/>
        <w:ind w:right="20"/>
        <w:jc w:val="center"/>
        <w:rPr>
          <w:rFonts w:ascii="Times New Roman" w:eastAsia="Times New Roman" w:hAnsi="Times New Roman" w:cs="Times New Roman"/>
          <w:b/>
          <w:bCs/>
          <w:color w:val="000000"/>
          <w:sz w:val="31"/>
          <w:szCs w:val="31"/>
          <w:lang w:eastAsia="ru-RU"/>
        </w:rPr>
      </w:pPr>
      <w:r w:rsidRPr="00AF43DE">
        <w:rPr>
          <w:rFonts w:ascii="Times New Roman" w:eastAsia="Times New Roman" w:hAnsi="Times New Roman" w:cs="Times New Roman"/>
          <w:b/>
          <w:bCs/>
          <w:color w:val="000000"/>
          <w:sz w:val="31"/>
          <w:szCs w:val="31"/>
          <w:lang w:eastAsia="ru-RU"/>
        </w:rPr>
        <w:t xml:space="preserve">Глава Бурхунского сельского поселения </w:t>
      </w:r>
      <w:r w:rsidRPr="00AF43DE">
        <w:rPr>
          <w:rFonts w:ascii="Times New Roman" w:eastAsia="Times New Roman" w:hAnsi="Times New Roman" w:cs="Times New Roman"/>
          <w:b/>
          <w:bCs/>
          <w:color w:val="000000"/>
          <w:spacing w:val="80"/>
          <w:sz w:val="31"/>
          <w:szCs w:val="31"/>
          <w:lang w:eastAsia="ru-RU"/>
        </w:rPr>
        <w:t>ПОСТАНОВЛЕНИЕ</w:t>
      </w:r>
    </w:p>
    <w:p w:rsidR="00AF43DE" w:rsidRPr="00AF43DE" w:rsidRDefault="00AF43DE" w:rsidP="00AF43DE">
      <w:pPr>
        <w:widowControl w:val="0"/>
        <w:tabs>
          <w:tab w:val="left" w:pos="7828"/>
        </w:tabs>
        <w:spacing w:after="2" w:line="260" w:lineRule="exact"/>
        <w:ind w:left="20"/>
        <w:jc w:val="both"/>
        <w:rPr>
          <w:rFonts w:ascii="Times New Roman" w:eastAsia="Times New Roman" w:hAnsi="Times New Roman" w:cs="Times New Roman"/>
          <w:color w:val="000000"/>
          <w:sz w:val="26"/>
          <w:szCs w:val="26"/>
          <w:lang w:eastAsia="ru-RU"/>
        </w:rPr>
      </w:pPr>
      <w:r w:rsidRPr="00AF43DE">
        <w:rPr>
          <w:rFonts w:ascii="Times New Roman" w:eastAsia="Times New Roman" w:hAnsi="Times New Roman" w:cs="Times New Roman"/>
          <w:color w:val="000000"/>
          <w:sz w:val="26"/>
          <w:szCs w:val="26"/>
          <w:lang w:eastAsia="ru-RU"/>
        </w:rPr>
        <w:t>«05» мая 2018 г</w:t>
      </w:r>
      <w:r w:rsidRPr="00AF43DE">
        <w:rPr>
          <w:rFonts w:ascii="Times New Roman" w:eastAsia="Times New Roman" w:hAnsi="Times New Roman" w:cs="Times New Roman"/>
          <w:color w:val="000000"/>
          <w:sz w:val="26"/>
          <w:szCs w:val="26"/>
          <w:lang w:eastAsia="ru-RU"/>
        </w:rPr>
        <w:tab/>
        <w:t>№21-пг</w:t>
      </w:r>
    </w:p>
    <w:p w:rsidR="00AF43DE" w:rsidRPr="00AF43DE" w:rsidRDefault="00AF43DE" w:rsidP="00AF43DE">
      <w:pPr>
        <w:widowControl w:val="0"/>
        <w:spacing w:after="275" w:line="260" w:lineRule="exact"/>
        <w:ind w:right="20"/>
        <w:jc w:val="center"/>
        <w:rPr>
          <w:rFonts w:ascii="Times New Roman" w:eastAsia="Times New Roman" w:hAnsi="Times New Roman" w:cs="Times New Roman"/>
          <w:color w:val="000000"/>
          <w:sz w:val="26"/>
          <w:szCs w:val="26"/>
          <w:lang w:eastAsia="ru-RU"/>
        </w:rPr>
      </w:pPr>
      <w:r w:rsidRPr="00AF43DE">
        <w:rPr>
          <w:rFonts w:ascii="Times New Roman" w:eastAsia="Times New Roman" w:hAnsi="Times New Roman" w:cs="Times New Roman"/>
          <w:color w:val="000000"/>
          <w:sz w:val="26"/>
          <w:szCs w:val="26"/>
          <w:lang w:eastAsia="ru-RU"/>
        </w:rPr>
        <w:t>С.Бурхун</w:t>
      </w:r>
    </w:p>
    <w:p w:rsidR="00AF43DE" w:rsidRPr="00AF43DE" w:rsidRDefault="00AF43DE" w:rsidP="00AF43DE">
      <w:pPr>
        <w:keepNext/>
        <w:keepLines/>
        <w:widowControl w:val="0"/>
        <w:spacing w:after="249" w:line="284" w:lineRule="exact"/>
        <w:ind w:left="20" w:right="6980"/>
        <w:outlineLvl w:val="0"/>
        <w:rPr>
          <w:rFonts w:ascii="Times New Roman" w:eastAsia="Times New Roman" w:hAnsi="Times New Roman" w:cs="Times New Roman"/>
          <w:b/>
          <w:bCs/>
          <w:color w:val="000000"/>
          <w:sz w:val="27"/>
          <w:szCs w:val="27"/>
          <w:lang w:eastAsia="ru-RU"/>
        </w:rPr>
      </w:pPr>
      <w:r w:rsidRPr="00AF43DE">
        <w:rPr>
          <w:rFonts w:ascii="Times New Roman" w:eastAsia="Times New Roman" w:hAnsi="Times New Roman" w:cs="Times New Roman"/>
          <w:b/>
          <w:bCs/>
          <w:color w:val="000000"/>
          <w:sz w:val="27"/>
          <w:szCs w:val="27"/>
          <w:lang w:eastAsia="ru-RU"/>
        </w:rPr>
        <w:t xml:space="preserve">Об отведении мест </w:t>
      </w:r>
      <w:r w:rsidRPr="00AF43DE">
        <w:rPr>
          <w:rFonts w:ascii="Times New Roman" w:eastAsia="Times New Roman" w:hAnsi="Times New Roman" w:cs="Times New Roman"/>
          <w:b/>
          <w:bCs/>
          <w:color w:val="000000"/>
          <w:sz w:val="23"/>
          <w:szCs w:val="23"/>
          <w:lang w:eastAsia="ru-RU"/>
        </w:rPr>
        <w:t>выпаса скота</w:t>
      </w:r>
    </w:p>
    <w:p w:rsidR="00AF43DE" w:rsidRPr="00AF43DE" w:rsidRDefault="00AF43DE" w:rsidP="00AF43DE">
      <w:pPr>
        <w:widowControl w:val="0"/>
        <w:spacing w:after="275" w:line="274" w:lineRule="exact"/>
        <w:ind w:left="20" w:righ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В соответствии с Федеральным законом от 06 октября 2003 года «131 -ФЗ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Гражданским кодексом Российской Федерации, руководствуясь Уставом Бурхунского муниципального образования, Решением Думы Бурхунского сельского поселения № 21 от 22.12.2010 года «Об утверждении правил содержания, выпаса, прогона, мечения и регистрации сельскохозяйственных животных на территории Бурхунского сельского поселения»:</w:t>
      </w:r>
    </w:p>
    <w:p w:rsidR="00AF43DE" w:rsidRPr="00AF43DE" w:rsidRDefault="00AF43DE" w:rsidP="00AF43DE">
      <w:pPr>
        <w:widowControl w:val="0"/>
        <w:spacing w:after="268" w:line="230" w:lineRule="exact"/>
        <w:ind w:right="20"/>
        <w:jc w:val="center"/>
        <w:rPr>
          <w:rFonts w:ascii="Times New Roman" w:eastAsia="Times New Roman" w:hAnsi="Times New Roman" w:cs="Times New Roman"/>
          <w:b/>
          <w:bCs/>
          <w:color w:val="000000"/>
          <w:sz w:val="23"/>
          <w:szCs w:val="23"/>
          <w:lang w:eastAsia="ru-RU"/>
        </w:rPr>
      </w:pPr>
      <w:r w:rsidRPr="00AF43DE">
        <w:rPr>
          <w:rFonts w:ascii="Times New Roman" w:eastAsia="Times New Roman" w:hAnsi="Times New Roman" w:cs="Times New Roman"/>
          <w:b/>
          <w:bCs/>
          <w:color w:val="000000"/>
          <w:sz w:val="23"/>
          <w:szCs w:val="23"/>
          <w:lang w:eastAsia="ru-RU"/>
        </w:rPr>
        <w:t>ПОСТАНОВЛЯЮ:</w:t>
      </w:r>
    </w:p>
    <w:p w:rsidR="00AF43DE" w:rsidRPr="00AF43DE" w:rsidRDefault="00AF43DE" w:rsidP="00AF43DE">
      <w:pPr>
        <w:widowControl w:val="0"/>
        <w:spacing w:after="0" w:line="274" w:lineRule="exact"/>
        <w:ind w:left="20" w:right="640"/>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1 .Определить места выпаса домашнего скота на территории Бурхунского сельского поселения на землях поселения, вид угодий - пастбище:</w:t>
      </w:r>
    </w:p>
    <w:p w:rsidR="00AF43DE" w:rsidRPr="00AF43DE" w:rsidRDefault="00AF43DE" w:rsidP="00AF43DE">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F43DE">
        <w:rPr>
          <w:rFonts w:ascii="Times New Roman" w:eastAsia="Times New Roman" w:hAnsi="Times New Roman" w:cs="Times New Roman"/>
          <w:b/>
          <w:bCs/>
          <w:color w:val="000000"/>
          <w:sz w:val="23"/>
          <w:szCs w:val="23"/>
          <w:lang w:eastAsia="ru-RU"/>
        </w:rPr>
        <w:t>Д.Александровка</w:t>
      </w:r>
    </w:p>
    <w:p w:rsidR="00AF43DE" w:rsidRPr="00AF43DE" w:rsidRDefault="00AF43DE" w:rsidP="00AF43DE">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-На север 50м от населенного пункта -10 га;</w:t>
      </w:r>
    </w:p>
    <w:p w:rsidR="00AF43DE" w:rsidRPr="00AF43DE" w:rsidRDefault="00AF43DE" w:rsidP="00AF43DE">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-южнее 50 м от населенного пункта-2 га;</w:t>
      </w:r>
    </w:p>
    <w:p w:rsidR="00AF43DE" w:rsidRPr="00AF43DE" w:rsidRDefault="00AF43DE" w:rsidP="00AF43DE">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F43DE">
        <w:rPr>
          <w:rFonts w:ascii="Times New Roman" w:eastAsia="Times New Roman" w:hAnsi="Times New Roman" w:cs="Times New Roman"/>
          <w:b/>
          <w:bCs/>
          <w:color w:val="000000"/>
          <w:sz w:val="23"/>
          <w:szCs w:val="23"/>
          <w:lang w:eastAsia="ru-RU"/>
        </w:rPr>
        <w:t>Д.Паберега</w:t>
      </w:r>
    </w:p>
    <w:p w:rsidR="00AF43DE" w:rsidRPr="00AF43DE" w:rsidRDefault="00AF43DE" w:rsidP="00AF43DE">
      <w:pPr>
        <w:widowControl w:val="0"/>
        <w:numPr>
          <w:ilvl w:val="0"/>
          <w:numId w:val="2"/>
        </w:numPr>
        <w:tabs>
          <w:tab w:val="left" w:pos="157"/>
        </w:tabs>
        <w:spacing w:after="0" w:line="274" w:lineRule="exact"/>
        <w:ind w:lef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севернее 50м от населенного пункта -100 га;</w:t>
      </w:r>
    </w:p>
    <w:p w:rsidR="00AF43DE" w:rsidRPr="00AF43DE" w:rsidRDefault="00AF43DE" w:rsidP="00AF43DE">
      <w:pPr>
        <w:widowControl w:val="0"/>
        <w:numPr>
          <w:ilvl w:val="0"/>
          <w:numId w:val="2"/>
        </w:numPr>
        <w:tabs>
          <w:tab w:val="left" w:pos="157"/>
        </w:tabs>
        <w:spacing w:after="0" w:line="274" w:lineRule="exact"/>
        <w:ind w:lef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восточнее 300 м от населенного пункта -Юга;</w:t>
      </w:r>
    </w:p>
    <w:p w:rsidR="00AF43DE" w:rsidRPr="00AF43DE" w:rsidRDefault="00AF43DE" w:rsidP="00AF43DE">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F43DE">
        <w:rPr>
          <w:rFonts w:ascii="Times New Roman" w:eastAsia="Times New Roman" w:hAnsi="Times New Roman" w:cs="Times New Roman"/>
          <w:b/>
          <w:bCs/>
          <w:color w:val="000000"/>
          <w:sz w:val="23"/>
          <w:szCs w:val="23"/>
          <w:lang w:eastAsia="ru-RU"/>
        </w:rPr>
        <w:t>С.Бурхун</w:t>
      </w:r>
    </w:p>
    <w:p w:rsidR="00AF43DE" w:rsidRPr="00AF43DE" w:rsidRDefault="00AF43DE" w:rsidP="00AF43DE">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-западнее 50 м от населенного пункта -100 га;</w:t>
      </w:r>
    </w:p>
    <w:p w:rsidR="00AF43DE" w:rsidRPr="00AF43DE" w:rsidRDefault="00AF43DE" w:rsidP="00AF43DE">
      <w:pPr>
        <w:widowControl w:val="0"/>
        <w:spacing w:after="237" w:line="274" w:lineRule="exact"/>
        <w:ind w:lef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-севернее 200м от населенного пункта -5 га;</w:t>
      </w:r>
    </w:p>
    <w:p w:rsidR="00AF43DE" w:rsidRPr="00AF43DE" w:rsidRDefault="00AF43DE" w:rsidP="00AF43DE">
      <w:pPr>
        <w:pStyle w:val="a6"/>
        <w:widowControl w:val="0"/>
        <w:numPr>
          <w:ilvl w:val="0"/>
          <w:numId w:val="1"/>
        </w:numPr>
        <w:tabs>
          <w:tab w:val="left" w:pos="1680"/>
        </w:tabs>
        <w:spacing w:after="0" w:line="277" w:lineRule="exact"/>
        <w:ind w:right="20"/>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Настоящее</w:t>
      </w:r>
      <w:r w:rsidRPr="00AF43DE">
        <w:rPr>
          <w:rFonts w:ascii="Times New Roman" w:eastAsia="Times New Roman" w:hAnsi="Times New Roman" w:cs="Times New Roman"/>
          <w:color w:val="000000"/>
          <w:sz w:val="23"/>
          <w:szCs w:val="23"/>
          <w:lang w:eastAsia="ru-RU"/>
        </w:rPr>
        <w:tab/>
        <w:t>постановление подлежит публикации в газете «Бурхунский информационный вестник».</w:t>
      </w:r>
    </w:p>
    <w:p w:rsidR="00AF43DE" w:rsidRDefault="00AF43DE" w:rsidP="00AF43DE">
      <w:pPr>
        <w:pStyle w:val="a6"/>
        <w:widowControl w:val="0"/>
        <w:numPr>
          <w:ilvl w:val="0"/>
          <w:numId w:val="1"/>
        </w:numPr>
        <w:tabs>
          <w:tab w:val="left" w:pos="1294"/>
        </w:tabs>
        <w:spacing w:after="305" w:line="277" w:lineRule="exact"/>
        <w:jc w:val="both"/>
        <w:rPr>
          <w:rFonts w:ascii="Times New Roman" w:eastAsia="Times New Roman" w:hAnsi="Times New Roman" w:cs="Times New Roman"/>
          <w:color w:val="000000"/>
          <w:sz w:val="23"/>
          <w:szCs w:val="23"/>
          <w:lang w:eastAsia="ru-RU"/>
        </w:rPr>
      </w:pPr>
      <w:r w:rsidRPr="00AF43DE">
        <w:rPr>
          <w:rFonts w:ascii="Times New Roman" w:eastAsia="Times New Roman" w:hAnsi="Times New Roman" w:cs="Times New Roman"/>
          <w:color w:val="000000"/>
          <w:sz w:val="23"/>
          <w:szCs w:val="23"/>
          <w:lang w:eastAsia="ru-RU"/>
        </w:rPr>
        <w:t>Контроль</w:t>
      </w:r>
      <w:r w:rsidRPr="00AF43DE">
        <w:rPr>
          <w:rFonts w:ascii="Times New Roman" w:eastAsia="Times New Roman" w:hAnsi="Times New Roman" w:cs="Times New Roman"/>
          <w:color w:val="000000"/>
          <w:sz w:val="23"/>
          <w:szCs w:val="23"/>
          <w:lang w:eastAsia="ru-RU"/>
        </w:rPr>
        <w:tab/>
        <w:t>за исполнением настоящего постановления оставляю за собой.</w:t>
      </w: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Глава Бурхунского </w:t>
      </w: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сельского поселения                                                            В.А. Степанченко.</w:t>
      </w: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Pr="00AF43DE" w:rsidRDefault="00AF43DE" w:rsidP="00AF43DE">
      <w:pPr>
        <w:spacing w:after="0" w:line="240" w:lineRule="auto"/>
        <w:jc w:val="center"/>
        <w:rPr>
          <w:rFonts w:ascii="Times New Roman" w:eastAsia="Times New Roman" w:hAnsi="Times New Roman" w:cs="Times New Roman"/>
          <w:b/>
          <w:spacing w:val="20"/>
          <w:sz w:val="28"/>
          <w:szCs w:val="28"/>
          <w:lang w:eastAsia="ru-RU"/>
        </w:rPr>
      </w:pPr>
      <w:r w:rsidRPr="00AF43DE">
        <w:rPr>
          <w:rFonts w:ascii="Times New Roman" w:eastAsia="Times New Roman" w:hAnsi="Times New Roman" w:cs="Times New Roman"/>
          <w:b/>
          <w:spacing w:val="20"/>
          <w:sz w:val="28"/>
          <w:szCs w:val="28"/>
          <w:lang w:eastAsia="ru-RU"/>
        </w:rPr>
        <w:lastRenderedPageBreak/>
        <w:t>Иркутская  область</w:t>
      </w:r>
    </w:p>
    <w:p w:rsidR="00AF43DE" w:rsidRPr="00AF43DE" w:rsidRDefault="00AF43DE" w:rsidP="00AF43DE">
      <w:pPr>
        <w:spacing w:after="0" w:line="240" w:lineRule="auto"/>
        <w:jc w:val="center"/>
        <w:rPr>
          <w:rFonts w:ascii="Times New Roman" w:eastAsia="Times New Roman" w:hAnsi="Times New Roman" w:cs="Times New Roman"/>
          <w:b/>
          <w:spacing w:val="20"/>
          <w:sz w:val="28"/>
          <w:szCs w:val="28"/>
          <w:lang w:eastAsia="ru-RU"/>
        </w:rPr>
      </w:pPr>
      <w:r w:rsidRPr="00AF43DE">
        <w:rPr>
          <w:rFonts w:ascii="Times New Roman" w:eastAsia="Times New Roman" w:hAnsi="Times New Roman" w:cs="Times New Roman"/>
          <w:b/>
          <w:spacing w:val="20"/>
          <w:sz w:val="28"/>
          <w:szCs w:val="28"/>
          <w:lang w:eastAsia="ru-RU"/>
        </w:rPr>
        <w:t>Тулунский район</w:t>
      </w:r>
    </w:p>
    <w:p w:rsidR="00AF43DE" w:rsidRPr="00AF43DE" w:rsidRDefault="00AF43DE" w:rsidP="00AF43DE">
      <w:pPr>
        <w:spacing w:after="0" w:line="240" w:lineRule="auto"/>
        <w:jc w:val="center"/>
        <w:rPr>
          <w:rFonts w:ascii="Times New Roman" w:eastAsia="Times New Roman" w:hAnsi="Times New Roman" w:cs="Times New Roman"/>
          <w:b/>
          <w:spacing w:val="20"/>
          <w:sz w:val="28"/>
          <w:szCs w:val="28"/>
          <w:lang w:eastAsia="ru-RU"/>
        </w:rPr>
      </w:pPr>
      <w:r w:rsidRPr="00AF43DE">
        <w:rPr>
          <w:rFonts w:ascii="Times New Roman" w:eastAsia="Times New Roman" w:hAnsi="Times New Roman" w:cs="Times New Roman"/>
          <w:b/>
          <w:spacing w:val="20"/>
          <w:sz w:val="28"/>
          <w:szCs w:val="28"/>
          <w:lang w:eastAsia="ru-RU"/>
        </w:rPr>
        <w:t>АДМИНИСТРАЦИЯ</w:t>
      </w:r>
    </w:p>
    <w:p w:rsidR="00AF43DE" w:rsidRPr="00AF43DE" w:rsidRDefault="00AF43DE" w:rsidP="00AF43DE">
      <w:pPr>
        <w:spacing w:after="0" w:line="240" w:lineRule="auto"/>
        <w:jc w:val="center"/>
        <w:rPr>
          <w:rFonts w:ascii="Times New Roman" w:eastAsia="Times New Roman" w:hAnsi="Times New Roman" w:cs="Times New Roman"/>
          <w:b/>
          <w:spacing w:val="20"/>
          <w:sz w:val="28"/>
          <w:szCs w:val="28"/>
          <w:lang w:eastAsia="ru-RU"/>
        </w:rPr>
      </w:pPr>
      <w:r w:rsidRPr="00AF43DE">
        <w:rPr>
          <w:rFonts w:ascii="Times New Roman" w:eastAsia="Times New Roman" w:hAnsi="Times New Roman" w:cs="Times New Roman"/>
          <w:b/>
          <w:spacing w:val="20"/>
          <w:sz w:val="28"/>
          <w:szCs w:val="28"/>
          <w:lang w:eastAsia="ru-RU"/>
        </w:rPr>
        <w:t>Бурхунского  сельского поселения</w:t>
      </w:r>
    </w:p>
    <w:p w:rsidR="00AF43DE" w:rsidRPr="00AF43DE" w:rsidRDefault="00AF43DE" w:rsidP="00AF43DE">
      <w:pPr>
        <w:spacing w:after="0" w:line="240" w:lineRule="auto"/>
        <w:jc w:val="center"/>
        <w:rPr>
          <w:rFonts w:ascii="Times New Roman" w:eastAsia="Times New Roman" w:hAnsi="Times New Roman" w:cs="Times New Roman"/>
          <w:b/>
          <w:spacing w:val="20"/>
          <w:sz w:val="28"/>
          <w:szCs w:val="28"/>
          <w:lang w:eastAsia="ru-RU"/>
        </w:rPr>
      </w:pPr>
    </w:p>
    <w:p w:rsidR="00AF43DE" w:rsidRPr="00AF43DE" w:rsidRDefault="00AF43DE" w:rsidP="00AF43DE">
      <w:pPr>
        <w:spacing w:after="0" w:line="240" w:lineRule="auto"/>
        <w:jc w:val="center"/>
        <w:rPr>
          <w:rFonts w:ascii="Times New Roman" w:eastAsia="Times New Roman" w:hAnsi="Times New Roman" w:cs="Times New Roman"/>
          <w:b/>
          <w:spacing w:val="20"/>
          <w:sz w:val="28"/>
          <w:szCs w:val="28"/>
          <w:lang w:eastAsia="ru-RU"/>
        </w:rPr>
      </w:pPr>
      <w:r w:rsidRPr="00AF43DE">
        <w:rPr>
          <w:rFonts w:ascii="Times New Roman" w:eastAsia="Times New Roman" w:hAnsi="Times New Roman" w:cs="Times New Roman"/>
          <w:b/>
          <w:spacing w:val="20"/>
          <w:sz w:val="28"/>
          <w:szCs w:val="28"/>
          <w:lang w:eastAsia="ru-RU"/>
        </w:rPr>
        <w:t>П О С Т А Н О В Л Е Н И Е</w:t>
      </w: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rPr>
          <w:rFonts w:ascii="Times New Roman" w:eastAsia="Times New Roman" w:hAnsi="Times New Roman" w:cs="Times New Roman"/>
          <w:b/>
          <w:sz w:val="28"/>
          <w:szCs w:val="28"/>
          <w:u w:val="single"/>
          <w:lang w:eastAsia="ru-RU"/>
        </w:rPr>
      </w:pPr>
    </w:p>
    <w:p w:rsidR="00AF43DE" w:rsidRPr="00AF43DE" w:rsidRDefault="00AF43DE" w:rsidP="00AF43DE">
      <w:pPr>
        <w:spacing w:after="0" w:line="240" w:lineRule="auto"/>
        <w:rPr>
          <w:rFonts w:ascii="Times New Roman" w:eastAsia="Times New Roman" w:hAnsi="Times New Roman" w:cs="Times New Roman"/>
          <w:b/>
          <w:sz w:val="28"/>
          <w:szCs w:val="28"/>
          <w:u w:val="single"/>
          <w:lang w:eastAsia="ru-RU"/>
        </w:rPr>
      </w:pP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«05»       мая    2018 г.                    с.Бурхун.                                      №  22-пг</w:t>
      </w: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rPr>
          <w:rFonts w:ascii="Times New Roman" w:eastAsia="Times New Roman" w:hAnsi="Times New Roman" w:cs="Times New Roman"/>
          <w:b/>
          <w:i/>
          <w:sz w:val="28"/>
          <w:szCs w:val="28"/>
          <w:lang w:eastAsia="ru-RU"/>
        </w:rPr>
      </w:pPr>
      <w:r w:rsidRPr="00AF43DE">
        <w:rPr>
          <w:rFonts w:ascii="Times New Roman" w:eastAsia="Times New Roman" w:hAnsi="Times New Roman" w:cs="Times New Roman"/>
          <w:b/>
          <w:i/>
          <w:sz w:val="28"/>
          <w:szCs w:val="28"/>
          <w:lang w:eastAsia="ru-RU"/>
        </w:rPr>
        <w:t xml:space="preserve">Об утверждении схемы водоснабжения </w:t>
      </w:r>
    </w:p>
    <w:p w:rsidR="00AF43DE" w:rsidRPr="00AF43DE" w:rsidRDefault="00AF43DE" w:rsidP="00AF43DE">
      <w:pPr>
        <w:spacing w:after="0" w:line="240" w:lineRule="auto"/>
        <w:rPr>
          <w:rFonts w:ascii="Times New Roman" w:eastAsia="Times New Roman" w:hAnsi="Times New Roman" w:cs="Times New Roman"/>
          <w:b/>
          <w:i/>
          <w:sz w:val="28"/>
          <w:szCs w:val="28"/>
          <w:lang w:eastAsia="ru-RU"/>
        </w:rPr>
      </w:pPr>
      <w:r w:rsidRPr="00AF43DE">
        <w:rPr>
          <w:rFonts w:ascii="Times New Roman" w:eastAsia="Times New Roman" w:hAnsi="Times New Roman" w:cs="Times New Roman"/>
          <w:b/>
          <w:i/>
          <w:sz w:val="28"/>
          <w:szCs w:val="28"/>
          <w:lang w:eastAsia="ru-RU"/>
        </w:rPr>
        <w:t xml:space="preserve">Бурхунского сельского поселения </w:t>
      </w:r>
    </w:p>
    <w:p w:rsidR="00AF43DE" w:rsidRPr="00AF43DE" w:rsidRDefault="00AF43DE" w:rsidP="00AF43DE">
      <w:pPr>
        <w:spacing w:after="0" w:line="240" w:lineRule="auto"/>
        <w:rPr>
          <w:rFonts w:ascii="Times New Roman" w:eastAsia="Times New Roman" w:hAnsi="Times New Roman" w:cs="Times New Roman"/>
          <w:b/>
          <w:i/>
          <w:sz w:val="28"/>
          <w:szCs w:val="28"/>
          <w:lang w:eastAsia="ru-RU"/>
        </w:rPr>
      </w:pPr>
      <w:r w:rsidRPr="00AF43DE">
        <w:rPr>
          <w:rFonts w:ascii="Times New Roman" w:eastAsia="Times New Roman" w:hAnsi="Times New Roman" w:cs="Times New Roman"/>
          <w:b/>
          <w:i/>
          <w:sz w:val="28"/>
          <w:szCs w:val="28"/>
          <w:lang w:eastAsia="ru-RU"/>
        </w:rPr>
        <w:t>на период до 2032 года</w:t>
      </w:r>
    </w:p>
    <w:p w:rsidR="00AF43DE" w:rsidRPr="00AF43DE" w:rsidRDefault="00AF43DE" w:rsidP="00AF43DE">
      <w:pPr>
        <w:spacing w:after="0" w:line="240" w:lineRule="auto"/>
        <w:rPr>
          <w:rFonts w:ascii="Times New Roman" w:eastAsia="Times New Roman" w:hAnsi="Times New Roman" w:cs="Times New Roman"/>
          <w:b/>
          <w:i/>
          <w:sz w:val="28"/>
          <w:szCs w:val="28"/>
          <w:lang w:eastAsia="ru-RU"/>
        </w:rPr>
      </w:pPr>
    </w:p>
    <w:p w:rsidR="00AF43DE" w:rsidRPr="00AF43DE" w:rsidRDefault="00AF43DE" w:rsidP="00AF43DE">
      <w:pPr>
        <w:tabs>
          <w:tab w:val="left" w:pos="851"/>
          <w:tab w:val="left" w:pos="1134"/>
        </w:tabs>
        <w:spacing w:after="0" w:line="240" w:lineRule="auto"/>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07.12,2011года № 416-ФЗ «О Водоснабжении и водоотведении»,  постановлением Правительства  РФ от 05.09.2013г № 782 «Правила разработки схем и требования к их содержанию», Уставом Бурхунского муниципального образования</w:t>
      </w: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rPr>
          <w:rFonts w:ascii="Times New Roman" w:eastAsia="Times New Roman" w:hAnsi="Times New Roman" w:cs="Times New Roman"/>
          <w:sz w:val="28"/>
          <w:szCs w:val="28"/>
          <w:lang w:eastAsia="ru-RU"/>
        </w:rPr>
      </w:pPr>
      <w:r w:rsidRPr="00AF43DE">
        <w:rPr>
          <w:rFonts w:ascii="Times New Roman" w:eastAsia="Times New Roman" w:hAnsi="Times New Roman" w:cs="Times New Roman"/>
          <w:b/>
          <w:sz w:val="28"/>
          <w:szCs w:val="28"/>
          <w:lang w:eastAsia="ru-RU"/>
        </w:rPr>
        <w:t>ПОСТАНОВЛЯЮ</w:t>
      </w:r>
      <w:r w:rsidRPr="00AF43DE">
        <w:rPr>
          <w:rFonts w:ascii="Times New Roman" w:eastAsia="Times New Roman" w:hAnsi="Times New Roman" w:cs="Times New Roman"/>
          <w:sz w:val="28"/>
          <w:szCs w:val="28"/>
          <w:lang w:eastAsia="ru-RU"/>
        </w:rPr>
        <w:t>:</w:t>
      </w:r>
    </w:p>
    <w:p w:rsidR="00AF43DE" w:rsidRPr="00AF43DE" w:rsidRDefault="00AF43DE" w:rsidP="00AF43DE">
      <w:pPr>
        <w:spacing w:after="0" w:line="240" w:lineRule="auto"/>
        <w:rPr>
          <w:rFonts w:ascii="Times New Roman" w:eastAsia="Times New Roman" w:hAnsi="Times New Roman" w:cs="Times New Roman"/>
          <w:sz w:val="28"/>
          <w:szCs w:val="28"/>
          <w:lang w:eastAsia="ru-RU"/>
        </w:rPr>
      </w:pPr>
    </w:p>
    <w:p w:rsidR="00AF43DE" w:rsidRPr="00AF43DE" w:rsidRDefault="00AF43DE" w:rsidP="00AF43DE">
      <w:pPr>
        <w:spacing w:after="0" w:line="240" w:lineRule="auto"/>
        <w:rPr>
          <w:rFonts w:ascii="Times New Roman" w:eastAsia="Times New Roman" w:hAnsi="Times New Roman" w:cs="Times New Roman"/>
          <w:sz w:val="28"/>
          <w:szCs w:val="28"/>
          <w:lang w:eastAsia="ru-RU"/>
        </w:rPr>
      </w:pPr>
      <w:bookmarkStart w:id="1" w:name="sub_1"/>
      <w:r w:rsidRPr="00AF43DE">
        <w:rPr>
          <w:rFonts w:ascii="Times New Roman" w:eastAsia="Times New Roman" w:hAnsi="Times New Roman" w:cs="Times New Roman"/>
          <w:sz w:val="28"/>
          <w:szCs w:val="28"/>
          <w:lang w:eastAsia="ru-RU"/>
        </w:rPr>
        <w:t>1. Актуализировать   схему теплоснабжения Бурхунского сельского поселения, утвержденную постановлением Администрации Бурхунского сельского поселения № 31/1-ПГ от 14.05.2013 года   в прилагаемой редакции.</w:t>
      </w:r>
    </w:p>
    <w:bookmarkEnd w:id="1"/>
    <w:p w:rsidR="00AF43DE" w:rsidRPr="00AF43DE" w:rsidRDefault="00AF43DE" w:rsidP="00AF43DE">
      <w:pPr>
        <w:spacing w:after="0" w:line="240" w:lineRule="auto"/>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2.Контроль за выполнением постановления оставляю за собой.</w:t>
      </w:r>
    </w:p>
    <w:p w:rsidR="00AF43DE" w:rsidRPr="00AF43DE" w:rsidRDefault="00AF43DE" w:rsidP="00AF43DE">
      <w:pPr>
        <w:spacing w:after="0" w:line="240" w:lineRule="auto"/>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3. Опубликовать настоящее постановление в газете «Бурхунский информационный вестник».</w:t>
      </w: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ind w:left="720"/>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Глава  Бурхунского</w:t>
      </w: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t>сельского  поселения:                                                 В.А. Степанченко</w:t>
      </w: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p>
    <w:p w:rsidR="00AF43DE" w:rsidRPr="00AF43DE" w:rsidRDefault="00AF43DE" w:rsidP="00AF43DE">
      <w:pPr>
        <w:tabs>
          <w:tab w:val="left" w:pos="1440"/>
        </w:tabs>
        <w:spacing w:after="0" w:line="240" w:lineRule="auto"/>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right"/>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right"/>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ind w:right="-994"/>
        <w:jc w:val="center"/>
        <w:rPr>
          <w:rFonts w:ascii="Times New Roman" w:eastAsia="Times New Roman" w:hAnsi="Times New Roman" w:cs="Times New Roman"/>
          <w:b/>
          <w:i/>
          <w:sz w:val="72"/>
          <w:szCs w:val="72"/>
          <w:lang w:eastAsia="ru-RU"/>
        </w:rPr>
      </w:pPr>
      <w:r w:rsidRPr="00AF43DE">
        <w:rPr>
          <w:rFonts w:ascii="Times New Roman" w:eastAsia="Times New Roman" w:hAnsi="Times New Roman" w:cs="Times New Roman"/>
          <w:b/>
          <w:i/>
          <w:sz w:val="72"/>
          <w:szCs w:val="72"/>
          <w:lang w:eastAsia="ru-RU"/>
        </w:rPr>
        <w:t>Схема</w:t>
      </w:r>
    </w:p>
    <w:p w:rsidR="00AF43DE" w:rsidRPr="00AF43DE" w:rsidRDefault="00AF43DE" w:rsidP="00AF43DE">
      <w:pPr>
        <w:spacing w:after="0" w:line="240" w:lineRule="auto"/>
        <w:ind w:right="-994"/>
        <w:jc w:val="center"/>
        <w:rPr>
          <w:rFonts w:ascii="Times New Roman" w:eastAsia="Times New Roman" w:hAnsi="Times New Roman" w:cs="Times New Roman"/>
          <w:b/>
          <w:i/>
          <w:sz w:val="72"/>
          <w:szCs w:val="72"/>
          <w:lang w:eastAsia="ru-RU"/>
        </w:rPr>
      </w:pPr>
      <w:r w:rsidRPr="00AF43DE">
        <w:rPr>
          <w:rFonts w:ascii="Times New Roman" w:eastAsia="Times New Roman" w:hAnsi="Times New Roman" w:cs="Times New Roman"/>
          <w:b/>
          <w:i/>
          <w:sz w:val="72"/>
          <w:szCs w:val="72"/>
          <w:lang w:eastAsia="ru-RU"/>
        </w:rPr>
        <w:t>водоснабжения</w:t>
      </w:r>
    </w:p>
    <w:p w:rsidR="00AF43DE" w:rsidRPr="00AF43DE" w:rsidRDefault="00AF43DE" w:rsidP="00AF43DE">
      <w:pPr>
        <w:spacing w:after="0" w:line="240" w:lineRule="auto"/>
        <w:ind w:right="-994"/>
        <w:jc w:val="center"/>
        <w:rPr>
          <w:rFonts w:ascii="Times New Roman" w:eastAsia="Times New Roman" w:hAnsi="Times New Roman" w:cs="Times New Roman"/>
          <w:b/>
          <w:i/>
          <w:sz w:val="56"/>
          <w:szCs w:val="56"/>
          <w:lang w:eastAsia="ru-RU"/>
        </w:rPr>
      </w:pPr>
      <w:r w:rsidRPr="00AF43DE">
        <w:rPr>
          <w:rFonts w:ascii="Times New Roman" w:eastAsia="Times New Roman" w:hAnsi="Times New Roman" w:cs="Times New Roman"/>
          <w:b/>
          <w:i/>
          <w:sz w:val="56"/>
          <w:szCs w:val="56"/>
          <w:lang w:eastAsia="ru-RU"/>
        </w:rPr>
        <w:t>Бурхунского   сельского поселения</w:t>
      </w:r>
    </w:p>
    <w:p w:rsidR="00AF43DE" w:rsidRPr="00AF43DE" w:rsidRDefault="00AF43DE" w:rsidP="00AF43DE">
      <w:pPr>
        <w:spacing w:after="0" w:line="240" w:lineRule="auto"/>
        <w:jc w:val="both"/>
        <w:rPr>
          <w:rFonts w:ascii="Times New Roman" w:eastAsia="Times New Roman" w:hAnsi="Times New Roman" w:cs="Times New Roman"/>
          <w:i/>
          <w:sz w:val="56"/>
          <w:szCs w:val="56"/>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center"/>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center"/>
        <w:rPr>
          <w:rFonts w:ascii="Times New Roman" w:eastAsia="Times New Roman" w:hAnsi="Times New Roman" w:cs="Times New Roman"/>
          <w:b/>
          <w:i/>
          <w:sz w:val="44"/>
          <w:szCs w:val="44"/>
          <w:lang w:eastAsia="ru-RU"/>
        </w:rPr>
      </w:pPr>
    </w:p>
    <w:p w:rsidR="00AF43DE" w:rsidRPr="00AF43DE" w:rsidRDefault="00AF43DE" w:rsidP="00AF43DE">
      <w:pPr>
        <w:spacing w:after="0" w:line="240" w:lineRule="auto"/>
        <w:jc w:val="center"/>
        <w:rPr>
          <w:rFonts w:ascii="Times New Roman" w:eastAsia="Times New Roman" w:hAnsi="Times New Roman" w:cs="Times New Roman"/>
          <w:b/>
          <w:i/>
          <w:sz w:val="44"/>
          <w:szCs w:val="44"/>
          <w:lang w:eastAsia="ru-RU"/>
        </w:rPr>
      </w:pPr>
    </w:p>
    <w:p w:rsidR="00AF43DE" w:rsidRPr="00AF43DE" w:rsidRDefault="00AF43DE" w:rsidP="00AF43DE">
      <w:pPr>
        <w:spacing w:after="0" w:line="240" w:lineRule="auto"/>
        <w:jc w:val="center"/>
        <w:rPr>
          <w:rFonts w:ascii="Times New Roman" w:eastAsia="Times New Roman" w:hAnsi="Times New Roman" w:cs="Times New Roman"/>
          <w:b/>
          <w:i/>
          <w:sz w:val="44"/>
          <w:szCs w:val="44"/>
          <w:lang w:eastAsia="ru-RU"/>
        </w:rPr>
      </w:pPr>
      <w:r w:rsidRPr="00AF43DE">
        <w:rPr>
          <w:rFonts w:ascii="Times New Roman" w:eastAsia="Times New Roman" w:hAnsi="Times New Roman" w:cs="Times New Roman"/>
          <w:b/>
          <w:i/>
          <w:sz w:val="44"/>
          <w:szCs w:val="44"/>
          <w:lang w:eastAsia="ru-RU"/>
        </w:rPr>
        <w:t>Содержание</w:t>
      </w:r>
    </w:p>
    <w:p w:rsidR="00AF43DE" w:rsidRPr="00AF43DE" w:rsidRDefault="00AF43DE" w:rsidP="00AF43DE">
      <w:pPr>
        <w:spacing w:after="0" w:line="240" w:lineRule="auto"/>
        <w:jc w:val="center"/>
        <w:rPr>
          <w:rFonts w:ascii="Times New Roman" w:eastAsia="Times New Roman" w:hAnsi="Times New Roman" w:cs="Times New Roman"/>
          <w:b/>
          <w:i/>
          <w:sz w:val="44"/>
          <w:szCs w:val="44"/>
          <w:lang w:eastAsia="ru-RU"/>
        </w:rPr>
      </w:pP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8"/>
          <w:szCs w:val="28"/>
          <w:lang w:eastAsia="ru-RU"/>
        </w:rPr>
        <w:lastRenderedPageBreak/>
        <w:t>Введение………………………………………………………………………...4</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1.Паспорт схемы………………………………………………………………………….…...5</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2.Схема водоснабжения………………………….…………………………….…………..…7</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2.1.Существующее положение в сфере водоснабжения муниципального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образования……………………………………………………………………………………7ё</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2.1.1.Описание структуры схемы водоснабжения  муниципального образования .….....8</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2.1.2.Описание и функционирование систем водоснабжения………………….…...……..8</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Централизованное водоснабжение с. Бурхун……………………………………………..10</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Тарифы на холодную воду по сельскому поселению……………………………………..11</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Функциональная структура централизованного водоснабжения с. Бурхун……………11</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2.1.3. Данные лабораторных анализов качества воды…………………………………….12</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2.1.4. Описание существующих технических проблем в водоснабжении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муниципального образования…………………………………………………...……….…14</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2.1.5. Перечень выявленных бесхозных объектов централизованных систем водоснабжения………………...………………………………………………………….…14</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2.2.Существующие балансы водопотребления……………………………………………14</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2.3.Перспективное потребление  коммунальных ресурсов в сфере водоснабжения...…15</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2.4. Предложения по строительству, реконструкции и модернизации объектов систем водоснабжения………………………………………………………………………………16</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2.5. Оценка капитальных вложений в новое строительство., реконструкцию и модернизацию объектов  систем водоснабжения……………………………………...….18</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2.5.1. Общие положения…………………………………………………………………….18</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2.5.2.Экологические аспекты мероприятий объектов по строительству, реконструкции и модернизации объектов централизованных систем водоснабжения…………………….19</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Характеристика центрального водоснабжения……………………………………………20</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Ориентировочная стоимость зданий, сооружений и инженерных коммуникаций……..27</w:t>
      </w:r>
    </w:p>
    <w:p w:rsidR="00AF43DE" w:rsidRPr="00AF43DE" w:rsidRDefault="00AF43DE" w:rsidP="00AF43D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rPr>
          <w:rFonts w:ascii="Times New Roman" w:eastAsia="Times New Roman" w:hAnsi="Times New Roman" w:cs="Times New Roman"/>
          <w:i/>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32"/>
          <w:szCs w:val="32"/>
          <w:lang w:eastAsia="ru-RU"/>
        </w:rPr>
      </w:pPr>
      <w:r w:rsidRPr="00AF43DE">
        <w:rPr>
          <w:rFonts w:ascii="Times New Roman" w:eastAsia="Times New Roman" w:hAnsi="Times New Roman" w:cs="Times New Roman"/>
          <w:b/>
          <w:sz w:val="32"/>
          <w:szCs w:val="32"/>
          <w:lang w:eastAsia="ru-RU"/>
        </w:rPr>
        <w:t>Схема   водоснабжения   Бурхунского   сельского  поселения</w:t>
      </w:r>
    </w:p>
    <w:p w:rsidR="00AF43DE" w:rsidRPr="00AF43DE" w:rsidRDefault="00AF43DE" w:rsidP="00AF43DE">
      <w:pPr>
        <w:spacing w:after="0" w:line="240" w:lineRule="auto"/>
        <w:jc w:val="both"/>
        <w:rPr>
          <w:rFonts w:ascii="Times New Roman" w:eastAsia="Times New Roman" w:hAnsi="Times New Roman" w:cs="Times New Roman"/>
          <w:sz w:val="32"/>
          <w:szCs w:val="32"/>
          <w:lang w:eastAsia="ru-RU"/>
        </w:rPr>
      </w:pPr>
    </w:p>
    <w:p w:rsidR="00AF43DE" w:rsidRPr="00AF43DE" w:rsidRDefault="00AF43DE" w:rsidP="00AF43DE">
      <w:pPr>
        <w:spacing w:after="0" w:line="240" w:lineRule="auto"/>
        <w:jc w:val="both"/>
        <w:rPr>
          <w:rFonts w:ascii="Times New Roman" w:eastAsia="Times New Roman" w:hAnsi="Times New Roman" w:cs="Times New Roman"/>
          <w:b/>
          <w:sz w:val="36"/>
          <w:szCs w:val="36"/>
          <w:lang w:eastAsia="ru-RU"/>
        </w:rPr>
      </w:pPr>
      <w:r w:rsidRPr="00AF43DE">
        <w:rPr>
          <w:rFonts w:ascii="Times New Roman" w:eastAsia="Times New Roman" w:hAnsi="Times New Roman" w:cs="Times New Roman"/>
          <w:b/>
          <w:sz w:val="36"/>
          <w:szCs w:val="36"/>
          <w:lang w:eastAsia="ru-RU"/>
        </w:rPr>
        <w:t>Введение</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Схема водоснабжения  и водоотведения  Бурхунского сельского поселения на период до 2032 года разработана на основании следующих документов: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-Генерального плана Бурхунского сельского поселения;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-Федерального  Закона  Российской Федерации от 06.10.2003 года № 131-ФЗ «Об общих принципах организации местного самоуправления в Российской Федерации»;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Федерального закона от 07.12,2011года № 416-ФЗ «О Водоснабжении и водоотведении»;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-постановления Правительства  РФ от 05.09.2013г № 782 «Правила разработки схем и требования к их содержанию»;</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8"/>
          <w:szCs w:val="28"/>
          <w:lang w:eastAsia="ru-RU"/>
        </w:rPr>
        <w:t xml:space="preserve">- </w:t>
      </w:r>
      <w:r w:rsidRPr="00AF43DE">
        <w:rPr>
          <w:rFonts w:ascii="Times New Roman" w:eastAsia="Times New Roman" w:hAnsi="Times New Roman" w:cs="Times New Roman"/>
          <w:sz w:val="24"/>
          <w:szCs w:val="24"/>
          <w:lang w:eastAsia="ru-RU"/>
        </w:rPr>
        <w:t>Федерального закона от 30.12.2004г. № 210-ФЗ «Об основах регулирования тарифов организаций коммунального комплекса»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Водного кодекса Российской Федерации.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СП 31.13330.2012 «Водоснабжение. Наружные сети и сооружения».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Актуализированная редакция СНИП 2.04.02-84* Приказ Министерства регионального развития Российской Федерации от 29 декабря 2011 года № 635/14;</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СП 32.13330.2012 «Канализация. Наружные сети и сооружения».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Актуализированная редакция СНИП 2.04.03-85* Приказ Министерства регионального развития Российской Федерации № 635/11 СП (Свод правил) от 29 декабря 201</w:t>
      </w:r>
      <w:bookmarkStart w:id="2" w:name="_GoBack"/>
      <w:bookmarkEnd w:id="2"/>
      <w:r w:rsidRPr="00AF43DE">
        <w:rPr>
          <w:rFonts w:ascii="Times New Roman" w:eastAsia="Times New Roman" w:hAnsi="Times New Roman" w:cs="Times New Roman"/>
          <w:sz w:val="24"/>
          <w:szCs w:val="24"/>
          <w:lang w:eastAsia="ru-RU"/>
        </w:rPr>
        <w:t>1 года № 13330 2012;</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w:t>
      </w:r>
      <w:r w:rsidRPr="00AF43DE">
        <w:rPr>
          <w:rFonts w:ascii="Times New Roman" w:eastAsia="Times New Roman" w:hAnsi="Times New Roman" w:cs="Times New Roman"/>
          <w:sz w:val="28"/>
          <w:szCs w:val="28"/>
          <w:lang w:eastAsia="ru-RU"/>
        </w:rPr>
        <w:t xml:space="preserve"> образований»;</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8"/>
          <w:szCs w:val="28"/>
          <w:lang w:eastAsia="ru-RU"/>
        </w:rPr>
        <w:t xml:space="preserve">   </w:t>
      </w:r>
      <w:r w:rsidRPr="00AF43DE">
        <w:rPr>
          <w:rFonts w:ascii="Times New Roman" w:eastAsia="Times New Roman" w:hAnsi="Times New Roman" w:cs="Times New Roman"/>
          <w:sz w:val="24"/>
          <w:szCs w:val="24"/>
          <w:lang w:eastAsia="ru-RU"/>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Бурхунском сельском поселении Тулунского муниципального района Иркутской области.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Мероприятия охватывают следующие объекты системы коммунальной инфраструктуры: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в системе водоснабжения – водозаборы (подземные), водонапорные башни, сети водопровода;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в системе водоотведения – канализационные очистные сооружения.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Модернизация существующих сетей и сооружений, строительство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обслуживающих организаций, бюджета Бурхунского сельского поселения.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Схема водоснабжения  и водоотведения содержит:</w:t>
      </w:r>
    </w:p>
    <w:p w:rsidR="00AF43DE" w:rsidRPr="00AF43DE" w:rsidRDefault="00AF43DE" w:rsidP="00AF43DE">
      <w:pPr>
        <w:spacing w:after="0" w:line="240" w:lineRule="auto"/>
        <w:jc w:val="center"/>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Основные направления, принципы, задачи и целевые показатели развития  централизованных систем водоснабжения;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 xml:space="preserve"> -прогнозные балансы потребление горячей питьевой, технической воды и  состава сточных вод сроком до 2032 года  с учётом различных сценариев развития сельских  поселений;</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-Границы планируемых зон размещения объектов централизованных систем горячего   водоснабжения, холодного  водоснабжения;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-Перечень основных мероприятий по реализации схем водоснабжения в разработке по годам.</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-Карты (схемы)  планируемого размещения объектов централизованных систем горячего водоснабжения, холодного водоснабжения и  водоотведения.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Мероприятия охватывают следующие объекты системы коммунальной инфраструктуры: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Водоснабжение:</w:t>
      </w: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скважины для забора воды;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водозаборной  башни в с. Бурхун;</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-реконструкция и строительство водозаборов;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строительство и реконструкция сетей водопровода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Водоотведение:</w:t>
      </w: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tabs>
          <w:tab w:val="left" w:pos="284"/>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очистных сооружений;</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канализации;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numPr>
          <w:ilvl w:val="0"/>
          <w:numId w:val="12"/>
        </w:numPr>
        <w:spacing w:after="0" w:line="240" w:lineRule="auto"/>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Паспорт схемы</w:t>
      </w:r>
    </w:p>
    <w:p w:rsidR="00AF43DE" w:rsidRPr="00AF43DE" w:rsidRDefault="00AF43DE" w:rsidP="00AF43DE">
      <w:pPr>
        <w:spacing w:after="0" w:line="240" w:lineRule="auto"/>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8"/>
          <w:szCs w:val="28"/>
          <w:lang w:eastAsia="ru-RU"/>
        </w:rPr>
        <w:t xml:space="preserve">                                                      1.1</w:t>
      </w:r>
      <w:r w:rsidRPr="00AF43DE">
        <w:rPr>
          <w:rFonts w:ascii="Times New Roman" w:eastAsia="Times New Roman" w:hAnsi="Times New Roman" w:cs="Times New Roman"/>
          <w:b/>
          <w:sz w:val="24"/>
          <w:szCs w:val="24"/>
          <w:lang w:eastAsia="ru-RU"/>
        </w:rPr>
        <w:t>Наименование</w:t>
      </w: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Схема водоснабжения Бурхунского сельского поселения Тулунского района Иркутской области.</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1.2.Инициатор проекта (муниципальный заказчик).</w:t>
      </w:r>
    </w:p>
    <w:p w:rsidR="00AF43DE" w:rsidRPr="00AF43DE" w:rsidRDefault="00AF43DE" w:rsidP="00AF43DE">
      <w:pPr>
        <w:spacing w:after="0" w:line="240" w:lineRule="auto"/>
        <w:jc w:val="center"/>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ind w:left="360"/>
        <w:jc w:val="center"/>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Глава администрации Бурхунского сельского поселения.</w:t>
      </w:r>
    </w:p>
    <w:p w:rsidR="00AF43DE" w:rsidRPr="00AF43DE" w:rsidRDefault="00AF43DE" w:rsidP="00AF43DE">
      <w:pPr>
        <w:spacing w:after="0" w:line="240" w:lineRule="auto"/>
        <w:ind w:left="360"/>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ind w:left="284"/>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1.3.Местонахождения объекта</w:t>
      </w:r>
    </w:p>
    <w:p w:rsidR="00AF43DE" w:rsidRPr="00AF43DE" w:rsidRDefault="00AF43DE" w:rsidP="00AF43DE">
      <w:pPr>
        <w:spacing w:after="0" w:line="240" w:lineRule="auto"/>
        <w:ind w:left="284"/>
        <w:jc w:val="center"/>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ind w:left="360"/>
        <w:jc w:val="center"/>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Российская Федерация, Иркутская область, Тулунский район, с. Бурхун, ул. Трактовая 15.</w:t>
      </w:r>
    </w:p>
    <w:p w:rsidR="00AF43DE" w:rsidRPr="00AF43DE" w:rsidRDefault="00AF43DE" w:rsidP="00AF43DE">
      <w:pPr>
        <w:spacing w:after="0" w:line="240" w:lineRule="auto"/>
        <w:ind w:left="360"/>
        <w:jc w:val="center"/>
        <w:rPr>
          <w:rFonts w:ascii="Times New Roman" w:eastAsia="Times New Roman" w:hAnsi="Times New Roman" w:cs="Times New Roman"/>
          <w:sz w:val="28"/>
          <w:szCs w:val="28"/>
          <w:lang w:eastAsia="ru-RU"/>
        </w:rPr>
      </w:pPr>
    </w:p>
    <w:p w:rsidR="00AF43DE" w:rsidRPr="00AF43DE" w:rsidRDefault="00AF43DE" w:rsidP="00AF43DE">
      <w:pPr>
        <w:spacing w:after="0" w:line="240" w:lineRule="auto"/>
        <w:ind w:left="284"/>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1.4.Нормативно-правовая база для разработки схемы.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-Федеральный закон от 07.12.2011г № 416-ФЗ (ред. от 30.12.2012г) «О водоснабжении и водоотведении»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Генеральный плана Бурхунского сельского поселения;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 xml:space="preserve"> -Федеральный  Закон Российской Федерации от 06.10.2003 года №131- ФЗ «Об общих принципах организации местного самоуправления в Российской Федерации»;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-постановления Правительства  РФ от 05.09.2013г № 782 «Правила разработки схем и требования к их содержанию»;</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СП 32.13330.2012 «Водоснабжение. Наружные сети и сооружения». Актуализированная редакция СНИП 2.04.02.-84* </w:t>
      </w:r>
    </w:p>
    <w:p w:rsidR="00AF43DE" w:rsidRPr="00AF43DE" w:rsidRDefault="00AF43DE" w:rsidP="00AF43DE">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29 декабря 2011 года № 635/14;</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-СП  10.13130.2009  «Системы противопожарной защиты.  Внутренний противопожарный водопровод. Требования противопожарной защиты.</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ind w:left="284"/>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1.5. Цели схемы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Целями схемы являются: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-развитие систем централизованного водоснабжения и водоотведения для существующего и нового строительства жилищного фонда в период до 2032 года.</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увеличение объёмов производства коммунальной продукции, в  частности, оказания услуг по водоснабжению при повышении качества  оказания услуг, а также сохранение действующей целевой политики;</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улучшение работы систем водоснабжения и водоотведения;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-повышение качества питьевой воды;</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ind w:left="284"/>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1.6. Способ достижения поставленных целей</w:t>
      </w:r>
    </w:p>
    <w:p w:rsidR="00AF43DE" w:rsidRPr="00AF43DE" w:rsidRDefault="00AF43DE" w:rsidP="00AF43DE">
      <w:pPr>
        <w:spacing w:after="0" w:line="240" w:lineRule="auto"/>
        <w:ind w:left="284"/>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Для достижения поставленных целей следует реализовать следующие мероприятия:</w:t>
      </w:r>
    </w:p>
    <w:p w:rsidR="00AF43DE" w:rsidRPr="00AF43DE" w:rsidRDefault="00AF43DE" w:rsidP="00AF43DE">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-строительство сетей магистральных водопроводов, обеспечивающих </w:t>
      </w:r>
    </w:p>
    <w:p w:rsidR="00AF43DE" w:rsidRPr="00AF43DE" w:rsidRDefault="00AF43DE" w:rsidP="00AF43DE">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возможность постоянного водоснабжения Бурхунского сельского </w:t>
      </w:r>
    </w:p>
    <w:p w:rsidR="00AF43DE" w:rsidRPr="00AF43DE" w:rsidRDefault="00AF43DE" w:rsidP="00AF43DE">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поселения в целом;</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установка приборов учёта;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снижение вредного воздействия на окружающую среду.</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обеспечение  подключения вновь строящихся  (реконструируемых)  объектов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недвижимости к системам водоснабжения  и гарантированных мощностей 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конкретной точке на существующем трубопроводе необходимого диаметра.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модернизация объектов инженерной инфраструктуры путём внедрения ресурсо-</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энергосберегающих технологий.</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w:t>
      </w:r>
    </w:p>
    <w:p w:rsidR="00AF43DE" w:rsidRPr="00AF43DE" w:rsidRDefault="00AF43DE" w:rsidP="00AF43DE">
      <w:pPr>
        <w:tabs>
          <w:tab w:val="left" w:pos="284"/>
        </w:tabs>
        <w:spacing w:after="0" w:line="240" w:lineRule="auto"/>
        <w:ind w:left="284"/>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1.7.Сроки и этапы реализации схемы</w:t>
      </w:r>
    </w:p>
    <w:p w:rsidR="00AF43DE" w:rsidRPr="00AF43DE" w:rsidRDefault="00AF43DE" w:rsidP="00AF43DE">
      <w:pPr>
        <w:tabs>
          <w:tab w:val="left" w:pos="284"/>
        </w:tabs>
        <w:spacing w:after="0" w:line="240" w:lineRule="auto"/>
        <w:ind w:left="1004"/>
        <w:jc w:val="both"/>
        <w:rPr>
          <w:rFonts w:ascii="Times New Roman" w:eastAsia="Times New Roman" w:hAnsi="Times New Roman" w:cs="Times New Roman"/>
          <w:b/>
          <w:sz w:val="28"/>
          <w:szCs w:val="28"/>
          <w:lang w:eastAsia="ru-RU"/>
        </w:rPr>
      </w:pP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Первый этап 2014-2022 годы</w:t>
      </w: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водонапорной башни;</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Реконструкция и строительство водопровода;</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Строительство очистных сооружений;</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Второй этап с 2022г – 2032г</w:t>
      </w: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numPr>
          <w:ilvl w:val="0"/>
          <w:numId w:val="27"/>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Инвентаризация водозаборных  скважин;</w:t>
      </w:r>
    </w:p>
    <w:p w:rsidR="00AF43DE" w:rsidRPr="00AF43DE" w:rsidRDefault="00AF43DE" w:rsidP="00AF43DE">
      <w:pPr>
        <w:numPr>
          <w:ilvl w:val="0"/>
          <w:numId w:val="27"/>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 xml:space="preserve">выполнение проектов зон  санитарной охраны источников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водоснабжения и обеспечение мероприятий по их реализации;</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очистных сооружений и установок по</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обеззараживанию всех источников питьевой воды;</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строительство резервуаров чистой воды для целей </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пожаротушения и регулирования расхода;  </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водопровода;</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канализации;</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санитарная очистка.</w:t>
      </w: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1.8.  Ожидаемые результаты от реализации мероприятий схемы</w:t>
      </w: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Повышение качества предоставления коммунальных услуг.</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Реконструкция и замена устаревшего оборудования и сетей.</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Увеличение мощности и  систем водоснабжения и водоотведения.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Улучшение экологической ситуации на территории  сельского</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Поселения.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Создание современной коммунальной инфраструктуры для комфортного</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проживания населения,  а также дальнейшего развития сельского поселения.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Снижение уровня износа объектов водоснабжения.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Увеличение мощности систем водоснабжения.</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w:t>
      </w:r>
    </w:p>
    <w:p w:rsidR="00AF43DE" w:rsidRPr="00AF43DE" w:rsidRDefault="00AF43DE" w:rsidP="00AF43DE">
      <w:pPr>
        <w:numPr>
          <w:ilvl w:val="0"/>
          <w:numId w:val="19"/>
        </w:numPr>
        <w:spacing w:after="0" w:line="240" w:lineRule="auto"/>
        <w:jc w:val="center"/>
        <w:rPr>
          <w:rFonts w:ascii="Times New Roman" w:eastAsia="Times New Roman" w:hAnsi="Times New Roman" w:cs="Times New Roman"/>
          <w:b/>
          <w:sz w:val="32"/>
          <w:szCs w:val="32"/>
          <w:lang w:eastAsia="ru-RU"/>
        </w:rPr>
      </w:pPr>
      <w:r w:rsidRPr="00AF43DE">
        <w:rPr>
          <w:rFonts w:ascii="Times New Roman" w:eastAsia="Times New Roman" w:hAnsi="Times New Roman" w:cs="Times New Roman"/>
          <w:b/>
          <w:sz w:val="32"/>
          <w:szCs w:val="32"/>
          <w:lang w:eastAsia="ru-RU"/>
        </w:rPr>
        <w:t>Схема водоснабжения</w:t>
      </w:r>
    </w:p>
    <w:p w:rsidR="00AF43DE" w:rsidRPr="00AF43DE" w:rsidRDefault="00AF43DE" w:rsidP="00AF43DE">
      <w:pPr>
        <w:spacing w:after="0" w:line="240" w:lineRule="auto"/>
        <w:ind w:left="502"/>
        <w:jc w:val="both"/>
        <w:rPr>
          <w:rFonts w:ascii="Times New Roman" w:eastAsia="Times New Roman" w:hAnsi="Times New Roman" w:cs="Times New Roman"/>
          <w:b/>
          <w:sz w:val="32"/>
          <w:szCs w:val="32"/>
          <w:lang w:eastAsia="ru-RU"/>
        </w:rPr>
      </w:pPr>
    </w:p>
    <w:p w:rsidR="00AF43DE" w:rsidRPr="00AF43DE" w:rsidRDefault="00AF43DE" w:rsidP="00AF43DE">
      <w:pPr>
        <w:spacing w:after="0" w:line="240" w:lineRule="auto"/>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2.1.Существующее положение в сфере водоснабжения муниципального образования</w:t>
      </w:r>
    </w:p>
    <w:p w:rsidR="00AF43DE" w:rsidRPr="00AF43DE" w:rsidRDefault="00AF43DE" w:rsidP="00AF43DE">
      <w:pPr>
        <w:spacing w:after="0" w:line="240" w:lineRule="auto"/>
        <w:ind w:left="360"/>
        <w:jc w:val="center"/>
        <w:rPr>
          <w:rFonts w:ascii="Times New Roman" w:eastAsia="Times New Roman" w:hAnsi="Times New Roman" w:cs="Times New Roman"/>
          <w:b/>
          <w:sz w:val="28"/>
          <w:szCs w:val="28"/>
          <w:lang w:eastAsia="ru-RU"/>
        </w:rPr>
      </w:pPr>
    </w:p>
    <w:p w:rsidR="00AF43DE" w:rsidRPr="00AF43DE" w:rsidRDefault="00AF43DE" w:rsidP="00AF43DE">
      <w:pPr>
        <w:numPr>
          <w:ilvl w:val="1"/>
          <w:numId w:val="19"/>
        </w:numPr>
        <w:spacing w:after="0" w:line="240" w:lineRule="auto"/>
        <w:jc w:val="both"/>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1.Описание структуры схемы водоснабжения муниципального образования</w:t>
      </w:r>
    </w:p>
    <w:p w:rsidR="00AF43DE" w:rsidRPr="00AF43DE" w:rsidRDefault="00AF43DE" w:rsidP="00AF43DE">
      <w:pPr>
        <w:spacing w:after="0" w:line="240" w:lineRule="auto"/>
        <w:ind w:left="792"/>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Бурхунское муниципальное образование - Тулунского района Иркутской области объединяет  три населённых пункта, в пределах которого осуществляется местное самоуправление.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 состав территории Бурхунского муниципального образования входит 3 населённых пункта: д. Александровка, д. Паберега с. Бурхун. Село  Бурхун является административным центром сельского поселения. На территории сельского поселения  по данным  на 1 января 2018 года население  составляет 852 человека.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Источником водоснабжения является, в основном, подземные воды. </w:t>
      </w:r>
      <w:r w:rsidRPr="00AF43DE">
        <w:rPr>
          <w:rFonts w:ascii="Times New Roman" w:eastAsia="Times New Roman" w:hAnsi="Times New Roman" w:cs="Times New Roman"/>
          <w:lang w:eastAsia="ru-RU"/>
        </w:rPr>
        <w:t xml:space="preserve">Небольшая часть населения с. Бурхун  снабжается  централизованной системой водоснабжения,  питаемой от </w:t>
      </w:r>
      <w:r w:rsidRPr="00AF43DE">
        <w:rPr>
          <w:rFonts w:ascii="Times New Roman" w:eastAsia="Times New Roman" w:hAnsi="Times New Roman" w:cs="Times New Roman"/>
          <w:sz w:val="24"/>
          <w:szCs w:val="24"/>
          <w:lang w:eastAsia="ru-RU"/>
        </w:rPr>
        <w:t>водонапорной башни, часть населения  питается водой из частных колодцев и частных скважин, а большая часть населения питается водой  из водонапорных башен.</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д. Александровка  население снабжается от водонапорной башни.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д. Паберега население снабжается  водой от водонапорной башни и частных колодцев.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Горячее водоснабжение по Бурхунскому сельскому поселению отсутствует.</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Водоотведение и очистные  водопроводные  сооружения на территории Бурхунского сельского поселения отсутствуют.</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lastRenderedPageBreak/>
        <w:t>2.1.2.Описание и функционирование систем водоснабжения</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На территории Бурхунского муниципального образования в с. Бурхун представлена частично централизованная система водоснабжения, включая в себя подземный водозабор, производительностью 240м </w:t>
      </w:r>
      <w:r w:rsidRPr="00AF43DE">
        <w:rPr>
          <w:rFonts w:ascii="Times New Roman" w:eastAsia="Times New Roman" w:hAnsi="Times New Roman" w:cs="Times New Roman"/>
          <w:sz w:val="24"/>
          <w:szCs w:val="24"/>
          <w:vertAlign w:val="superscript"/>
          <w:lang w:eastAsia="ru-RU"/>
        </w:rPr>
        <w:t xml:space="preserve">3 </w:t>
      </w:r>
      <w:r w:rsidRPr="00AF43DE">
        <w:rPr>
          <w:rFonts w:ascii="Times New Roman" w:eastAsia="Times New Roman" w:hAnsi="Times New Roman" w:cs="Times New Roman"/>
          <w:sz w:val="24"/>
          <w:szCs w:val="24"/>
          <w:lang w:eastAsia="ru-RU"/>
        </w:rPr>
        <w:t>в сутки. Вода подаётся в резервуар чистой воды  с последующим распределением в разводящую сеть.</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8"/>
          <w:szCs w:val="28"/>
          <w:lang w:eastAsia="ru-RU"/>
        </w:rPr>
        <w:t xml:space="preserve">Таблица 1– </w:t>
      </w:r>
      <w:r w:rsidRPr="00AF43DE">
        <w:rPr>
          <w:rFonts w:ascii="Times New Roman" w:eastAsia="Times New Roman" w:hAnsi="Times New Roman" w:cs="Times New Roman"/>
          <w:b/>
          <w:sz w:val="24"/>
          <w:szCs w:val="24"/>
          <w:lang w:eastAsia="ru-RU"/>
        </w:rPr>
        <w:t>Основные технические характеристики источников водоснабжения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231"/>
        <w:gridCol w:w="2710"/>
        <w:gridCol w:w="1116"/>
        <w:gridCol w:w="1595"/>
        <w:gridCol w:w="1354"/>
      </w:tblGrid>
      <w:tr w:rsidR="00AF43DE" w:rsidRPr="00AF43DE" w:rsidTr="00AF43DE">
        <w:trPr>
          <w:trHeight w:val="960"/>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п/п</w:t>
            </w:r>
          </w:p>
        </w:tc>
        <w:tc>
          <w:tcPr>
            <w:tcW w:w="2231"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Наименование</w:t>
            </w:r>
          </w:p>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объекта</w:t>
            </w:r>
          </w:p>
        </w:tc>
        <w:tc>
          <w:tcPr>
            <w:tcW w:w="2710"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Местонахождения Адрес</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Год ввода в эксплуатацию</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Производительность м</w:t>
            </w:r>
            <w:r w:rsidRPr="00AF43DE">
              <w:rPr>
                <w:rFonts w:ascii="Times New Roman" w:eastAsia="Times New Roman" w:hAnsi="Times New Roman" w:cs="Times New Roman"/>
                <w:sz w:val="20"/>
                <w:szCs w:val="20"/>
                <w:vertAlign w:val="superscript"/>
                <w:lang w:eastAsia="ru-RU"/>
              </w:rPr>
              <w:t>3</w:t>
            </w:r>
            <w:r w:rsidRPr="00AF43DE">
              <w:rPr>
                <w:rFonts w:ascii="Times New Roman" w:eastAsia="Times New Roman" w:hAnsi="Times New Roman" w:cs="Times New Roman"/>
                <w:sz w:val="20"/>
                <w:szCs w:val="20"/>
                <w:lang w:eastAsia="ru-RU"/>
              </w:rPr>
              <w:t xml:space="preserve"> в сутки</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Глубина, м.</w:t>
            </w:r>
          </w:p>
        </w:tc>
      </w:tr>
      <w:tr w:rsidR="00AF43DE" w:rsidRPr="00AF43DE" w:rsidTr="00AF43DE">
        <w:trPr>
          <w:trHeight w:val="585"/>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д. Александровка,</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Трактовая 5в</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1980г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100</w:t>
            </w:r>
          </w:p>
        </w:tc>
      </w:tr>
      <w:tr w:rsidR="00AF43DE" w:rsidRPr="00AF43DE" w:rsidTr="00AF43DE">
        <w:trPr>
          <w:trHeight w:val="572"/>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д. Паберега,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ул. Набережная 17а</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1965г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60</w:t>
            </w:r>
          </w:p>
        </w:tc>
      </w:tr>
      <w:tr w:rsidR="00AF43DE" w:rsidRPr="00AF43DE" w:rsidTr="00AF43DE">
        <w:trPr>
          <w:trHeight w:val="585"/>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Набережная 56в</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1960г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50</w:t>
            </w:r>
          </w:p>
        </w:tc>
      </w:tr>
      <w:tr w:rsidR="00AF43DE" w:rsidRPr="00AF43DE" w:rsidTr="00AF43DE">
        <w:trPr>
          <w:trHeight w:val="585"/>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Степная 5в</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1995г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60</w:t>
            </w:r>
          </w:p>
        </w:tc>
      </w:tr>
      <w:tr w:rsidR="00AF43DE" w:rsidRPr="00AF43DE" w:rsidTr="00AF43DE">
        <w:trPr>
          <w:trHeight w:val="572"/>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Степная 23а</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1978г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60</w:t>
            </w:r>
          </w:p>
        </w:tc>
      </w:tr>
      <w:tr w:rsidR="00AF43DE" w:rsidRPr="00AF43DE" w:rsidTr="00AF43DE">
        <w:trPr>
          <w:trHeight w:val="585"/>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Трактовая 9в</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1958г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360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60</w:t>
            </w:r>
          </w:p>
        </w:tc>
      </w:tr>
      <w:tr w:rsidR="00AF43DE" w:rsidRPr="00AF43DE" w:rsidTr="00AF43DE">
        <w:trPr>
          <w:trHeight w:val="572"/>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7.</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Трактовая 2в</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1978г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75</w:t>
            </w:r>
          </w:p>
        </w:tc>
      </w:tr>
      <w:tr w:rsidR="00AF43DE" w:rsidRPr="00AF43DE" w:rsidTr="00AF43DE">
        <w:trPr>
          <w:trHeight w:val="597"/>
        </w:trPr>
        <w:tc>
          <w:tcPr>
            <w:tcW w:w="60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8.</w:t>
            </w:r>
          </w:p>
        </w:tc>
        <w:tc>
          <w:tcPr>
            <w:tcW w:w="223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Водонапорная башня</w:t>
            </w:r>
          </w:p>
        </w:tc>
        <w:tc>
          <w:tcPr>
            <w:tcW w:w="2710"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Молодёжная 5а</w:t>
            </w:r>
          </w:p>
        </w:tc>
        <w:tc>
          <w:tcPr>
            <w:tcW w:w="1116"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1958г</w:t>
            </w:r>
          </w:p>
        </w:tc>
        <w:tc>
          <w:tcPr>
            <w:tcW w:w="1595"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240</w:t>
            </w:r>
          </w:p>
        </w:tc>
        <w:tc>
          <w:tcPr>
            <w:tcW w:w="1354"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80</w:t>
            </w:r>
          </w:p>
        </w:tc>
      </w:tr>
    </w:tbl>
    <w:p w:rsidR="00AF43DE" w:rsidRPr="00AF43DE" w:rsidRDefault="00AF43DE" w:rsidP="00AF43DE">
      <w:pPr>
        <w:spacing w:after="0" w:line="240" w:lineRule="auto"/>
        <w:jc w:val="both"/>
        <w:rPr>
          <w:rFonts w:ascii="Times New Roman" w:eastAsia="Times New Roman" w:hAnsi="Times New Roman" w:cs="Times New Roman"/>
          <w:b/>
          <w:sz w:val="20"/>
          <w:szCs w:val="20"/>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Проекты ЗСО объектов водоснабжения отсутствуют. Границы приняты согласно СНиП 2.04.01-85 «Водоснабжение». Характеристики насосного оборудовании  приведены в таблице 2.</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Таблица 2 – </w:t>
      </w:r>
      <w:r w:rsidRPr="00AF43DE">
        <w:rPr>
          <w:rFonts w:ascii="Times New Roman" w:eastAsia="Times New Roman" w:hAnsi="Times New Roman" w:cs="Times New Roman"/>
          <w:b/>
          <w:sz w:val="24"/>
          <w:szCs w:val="24"/>
          <w:lang w:eastAsia="ru-RU"/>
        </w:rPr>
        <w:t>Характеристика оборудования на водонапорных башнях</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693"/>
        <w:gridCol w:w="1134"/>
        <w:gridCol w:w="1275"/>
        <w:gridCol w:w="1276"/>
        <w:gridCol w:w="1418"/>
      </w:tblGrid>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 п/п</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Адрес водонапорной башни</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 xml:space="preserve">Диаметр трубы и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 xml:space="preserve"> количество труб установленных</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Объём ёмкости</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Марка насоса</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Производительность, м</w:t>
            </w:r>
            <w:r w:rsidRPr="00AF43DE">
              <w:rPr>
                <w:rFonts w:ascii="Times New Roman" w:eastAsia="Times New Roman" w:hAnsi="Times New Roman" w:cs="Times New Roman"/>
                <w:vertAlign w:val="superscript"/>
                <w:lang w:eastAsia="ru-RU"/>
              </w:rPr>
              <w:t>3</w:t>
            </w:r>
            <w:r w:rsidRPr="00AF43DE">
              <w:rPr>
                <w:rFonts w:ascii="Times New Roman" w:eastAsia="Times New Roman" w:hAnsi="Times New Roman" w:cs="Times New Roman"/>
                <w:lang w:eastAsia="ru-RU"/>
              </w:rPr>
              <w:t>/час</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lang w:eastAsia="ru-RU"/>
              </w:rPr>
              <w:t>Мощность, кВт</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д. Александровка,</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Трактовая 5в</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Обсадная труба 10м -Ø57мм;</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bCs/>
                <w:sz w:val="20"/>
                <w:szCs w:val="20"/>
                <w:lang w:eastAsia="ru-RU"/>
              </w:rPr>
              <w:t>90м-Ø57мм-6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7м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5</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д. Паберега,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ул. Набережная 17а</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Обсадная труба40м- -Ø200мм;</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20м-Ø57мм 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3м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5</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Набережная 56в</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Обсадная труба 10м -Ø63мм;</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40м-Ø200мм-6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12м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5</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Степная 5в</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Обсадная труба 10м   - Ø57мм;</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50м-Ø200мм-6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12м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Степная 23а</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Обсадная труба 10м -Ø63;</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50м-Ø200мм-6 труб</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12м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lastRenderedPageBreak/>
              <w:t xml:space="preserve"> ул. Трактовая 9в</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lastRenderedPageBreak/>
              <w:t>Обсадная труба 10м -Ø63;</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lastRenderedPageBreak/>
              <w:t>50м-Ø200мм-6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lastRenderedPageBreak/>
              <w:t>9м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ЭЦВ-8</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15</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8</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lastRenderedPageBreak/>
              <w:t>7.</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 Трактовая 2в</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Обсадная труба-10м  -Ø50мм;</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65м- Ø200мм 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32м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5,5</w:t>
            </w:r>
          </w:p>
        </w:tc>
      </w:tr>
      <w:tr w:rsidR="00AF43DE" w:rsidRPr="00AF43DE" w:rsidTr="00AF43DE">
        <w:tc>
          <w:tcPr>
            <w:tcW w:w="534"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8.</w:t>
            </w:r>
          </w:p>
        </w:tc>
        <w:tc>
          <w:tcPr>
            <w:tcW w:w="212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с. Бурхун,        </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ул.Молодёжная 5а</w:t>
            </w:r>
          </w:p>
        </w:tc>
        <w:tc>
          <w:tcPr>
            <w:tcW w:w="2693" w:type="dxa"/>
          </w:tcPr>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 xml:space="preserve">Обсадная труба </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10м-Ø63;</w:t>
            </w:r>
          </w:p>
          <w:p w:rsidR="00AF43DE" w:rsidRPr="00AF43DE" w:rsidRDefault="00AF43DE" w:rsidP="00AF43DE">
            <w:pPr>
              <w:spacing w:after="0" w:line="240" w:lineRule="auto"/>
              <w:jc w:val="both"/>
              <w:rPr>
                <w:rFonts w:ascii="Times New Roman" w:eastAsia="Times New Roman" w:hAnsi="Times New Roman" w:cs="Times New Roman"/>
                <w:bCs/>
                <w:sz w:val="20"/>
                <w:szCs w:val="20"/>
                <w:lang w:eastAsia="ru-RU"/>
              </w:rPr>
            </w:pPr>
            <w:r w:rsidRPr="00AF43DE">
              <w:rPr>
                <w:rFonts w:ascii="Times New Roman" w:eastAsia="Times New Roman" w:hAnsi="Times New Roman" w:cs="Times New Roman"/>
                <w:bCs/>
                <w:sz w:val="20"/>
                <w:szCs w:val="20"/>
                <w:lang w:eastAsia="ru-RU"/>
              </w:rPr>
              <w:t>40м- Ø200мм-6 труб</w:t>
            </w:r>
          </w:p>
        </w:tc>
        <w:tc>
          <w:tcPr>
            <w:tcW w:w="1134" w:type="dxa"/>
          </w:tcPr>
          <w:p w:rsidR="00AF43DE" w:rsidRPr="00AF43DE" w:rsidRDefault="00AF43DE" w:rsidP="00AF43DE">
            <w:pPr>
              <w:spacing w:after="0" w:line="240" w:lineRule="auto"/>
              <w:jc w:val="both"/>
              <w:rPr>
                <w:rFonts w:ascii="Times New Roman" w:eastAsia="Times New Roman" w:hAnsi="Times New Roman" w:cs="Times New Roman"/>
                <w:sz w:val="20"/>
                <w:szCs w:val="20"/>
                <w:vertAlign w:val="superscript"/>
                <w:lang w:eastAsia="ru-RU"/>
              </w:rPr>
            </w:pPr>
            <w:r w:rsidRPr="00AF43DE">
              <w:rPr>
                <w:rFonts w:ascii="Times New Roman" w:eastAsia="Times New Roman" w:hAnsi="Times New Roman" w:cs="Times New Roman"/>
                <w:sz w:val="20"/>
                <w:szCs w:val="20"/>
                <w:lang w:eastAsia="ru-RU"/>
              </w:rPr>
              <w:t>6м</w:t>
            </w:r>
            <w:r w:rsidRPr="00AF43DE">
              <w:rPr>
                <w:rFonts w:ascii="Times New Roman" w:eastAsia="Times New Roman" w:hAnsi="Times New Roman" w:cs="Times New Roman"/>
                <w:sz w:val="20"/>
                <w:szCs w:val="20"/>
                <w:vertAlign w:val="superscript"/>
                <w:lang w:eastAsia="ru-RU"/>
              </w:rPr>
              <w:t>3</w:t>
            </w:r>
          </w:p>
        </w:tc>
        <w:tc>
          <w:tcPr>
            <w:tcW w:w="1275"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ЭЦВ-6</w:t>
            </w:r>
          </w:p>
        </w:tc>
        <w:tc>
          <w:tcPr>
            <w:tcW w:w="127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141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r>
    </w:tbl>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На каждой водонапорной башне имеется щит управления, а на водонапорной башне 2в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по ул. Трактовая в с. Бурхун дополнительно стоит ещё распределительный щит. Вокруг водонапорных башен отсыпаны площадки. На водонапорных башнях имеется освещение. Водонапорные башни обеспечены зоной санитарной охраны СНиП 2.04.01-85«Водоснабжение».</w:t>
      </w:r>
    </w:p>
    <w:p w:rsidR="00AF43DE" w:rsidRPr="00AF43DE" w:rsidRDefault="00AF43DE" w:rsidP="00AF43DE">
      <w:pPr>
        <w:spacing w:after="0" w:line="240" w:lineRule="auto"/>
        <w:jc w:val="both"/>
        <w:rPr>
          <w:rFonts w:ascii="Times New Roman" w:eastAsia="Times New Roman" w:hAnsi="Times New Roman" w:cs="Times New Roman"/>
          <w:b/>
          <w:sz w:val="20"/>
          <w:szCs w:val="20"/>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Централизованное водоснабжение с. Бурхун:</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Централизованное водоснабжение  в с. Бурхун осуществляется  от муниципальной водонапорной башни, которая расположена по адресу ул. Трактовая 2в. Расположена водонапорная башня от котельной на расстоянии 814 м.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Водонапорная башня введена  в эксплуатацию в 1978  году, её площадь составляет 24кв.м. Здание  шлакобетонное. Кровля здания покрыта шифером. Глубина скважины составляет 75м. В скважине идёт труба 75 м  диаметр трубы 50мм. Обсадная труба 10м  диаметр 300мм, далее идёт обсадная труба 65м диаметром 200мм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Вода подаётся глубинным насосом  марки ЭЦВ 6-6,5-85 Год выпуска 2011год. Глубинный насос установлен в сентябре 2012 года.</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   Ёмкость водонапорной башни находится от здания башни на расстоянии 10м.  Ёмкость металлическая объём 32м</w:t>
      </w:r>
      <w:r w:rsidRPr="00AF43DE">
        <w:rPr>
          <w:rFonts w:ascii="Times New Roman" w:eastAsia="Times New Roman" w:hAnsi="Times New Roman" w:cs="Times New Roman"/>
          <w:sz w:val="24"/>
          <w:szCs w:val="24"/>
          <w:vertAlign w:val="superscript"/>
          <w:lang w:eastAsia="ru-RU"/>
        </w:rPr>
        <w:t>3</w:t>
      </w:r>
      <w:r w:rsidRPr="00AF43DE">
        <w:rPr>
          <w:rFonts w:ascii="Times New Roman" w:eastAsia="Times New Roman" w:hAnsi="Times New Roman" w:cs="Times New Roman"/>
          <w:sz w:val="24"/>
          <w:szCs w:val="24"/>
          <w:lang w:eastAsia="ru-RU"/>
        </w:rPr>
        <w:t>, утеплена стекловатой, обшивка деревянная фальцовка. От здания водонапорной башни до верха  ёмкости  идёт труба 30м диаметром  57мм. Труба не изолирована.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здании водонапорной башни имеется 1 задвижка диаметром 100мм, автоматический пульт управления  скважиной, 3-х фазный счётчик. Обогрев- бойлер на 6 КВт.</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случае аварийной ситуации в муниципальном образовании имеется резервная водонапорная башня расположенная на территории котельной по адресу ул. Трактовая 9в, год ввода в эксплуатацию 1958г., площадь 20 кв.м. Стены  водонапорной башни   из бруса, кровля крыши покрыта  шифером. Ёмкость  металлическая  объём 9м</w:t>
      </w:r>
      <w:r w:rsidRPr="00AF43DE">
        <w:rPr>
          <w:rFonts w:ascii="Times New Roman" w:eastAsia="Times New Roman" w:hAnsi="Times New Roman" w:cs="Times New Roman"/>
          <w:sz w:val="24"/>
          <w:szCs w:val="24"/>
          <w:vertAlign w:val="superscript"/>
          <w:lang w:eastAsia="ru-RU"/>
        </w:rPr>
        <w:t>3</w:t>
      </w:r>
      <w:r w:rsidRPr="00AF43DE">
        <w:rPr>
          <w:rFonts w:ascii="Times New Roman" w:eastAsia="Times New Roman" w:hAnsi="Times New Roman" w:cs="Times New Roman"/>
          <w:sz w:val="24"/>
          <w:szCs w:val="24"/>
          <w:lang w:eastAsia="ru-RU"/>
        </w:rPr>
        <w:t xml:space="preserve"> находится в внутри здания. Отопление от центральной  котельной. Вода подаётся глубинным насосом  марки ЭЦВ 8.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Глубина скважины составляет 60м. В скважине идёт труба 60 м  диаметр трубы 57мм. Обсадная труба 6м  диаметр 300мм, далее идёт обсадная труба 54м диаметром 200мм.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здании водонапорной башни имеется автоматический пульт управления  скважиной,1 вентиль диаметром 40мм, а из ёмкости  идёт вентиль диаметром 32м. Водонапорная башня находится от котельной на расстоянии 12 м. </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Протяжённость центрального водоснабжения    составляет- 1039м</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Централизованное водоснабжение с. Бурхун:</w:t>
      </w: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Данные централизованного холодного водоснабжения с. Бурхун приведены в таблице 3</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Таблица 3 </w:t>
      </w:r>
      <w:r w:rsidRPr="00AF43DE">
        <w:rPr>
          <w:rFonts w:ascii="Times New Roman" w:eastAsia="Times New Roman" w:hAnsi="Times New Roman" w:cs="Times New Roman"/>
          <w:b/>
          <w:sz w:val="24"/>
          <w:szCs w:val="24"/>
          <w:lang w:eastAsia="ru-RU"/>
        </w:rPr>
        <w:t>Централизованное  холодное водоснабжение</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953"/>
        <w:gridCol w:w="2521"/>
        <w:gridCol w:w="1879"/>
        <w:gridCol w:w="1842"/>
        <w:gridCol w:w="1985"/>
      </w:tblGrid>
      <w:tr w:rsidR="00AF43DE" w:rsidRPr="00AF43DE" w:rsidTr="00AF43DE">
        <w:tc>
          <w:tcPr>
            <w:tcW w:w="594"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п/п</w:t>
            </w:r>
          </w:p>
        </w:tc>
        <w:tc>
          <w:tcPr>
            <w:tcW w:w="1953"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Наименование</w:t>
            </w:r>
          </w:p>
        </w:tc>
        <w:tc>
          <w:tcPr>
            <w:tcW w:w="2521"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Объекты с централизованным водопроводом</w:t>
            </w:r>
          </w:p>
        </w:tc>
        <w:tc>
          <w:tcPr>
            <w:tcW w:w="1879"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Протяжённость водопроводных сетей (м)</w:t>
            </w:r>
          </w:p>
        </w:tc>
        <w:tc>
          <w:tcPr>
            <w:tcW w:w="1842"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Тип прокладки</w:t>
            </w:r>
          </w:p>
        </w:tc>
        <w:tc>
          <w:tcPr>
            <w:tcW w:w="198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Обслуживающая организация</w:t>
            </w:r>
          </w:p>
        </w:tc>
      </w:tr>
      <w:tr w:rsidR="00AF43DE" w:rsidRPr="00AF43DE" w:rsidTr="00AF43DE">
        <w:tc>
          <w:tcPr>
            <w:tcW w:w="594"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1.</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w:t>
            </w:r>
          </w:p>
        </w:tc>
        <w:tc>
          <w:tcPr>
            <w:tcW w:w="1953"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 xml:space="preserve">Водонапорная </w:t>
            </w:r>
            <w:r w:rsidRPr="00AF43DE">
              <w:rPr>
                <w:rFonts w:ascii="Times New Roman" w:eastAsia="Times New Roman" w:hAnsi="Times New Roman" w:cs="Times New Roman"/>
                <w:sz w:val="24"/>
                <w:szCs w:val="24"/>
                <w:lang w:eastAsia="ru-RU"/>
              </w:rPr>
              <w:lastRenderedPageBreak/>
              <w:t>башня с. Бурхун, ул. Трактовая2в.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Резервная водонапорная башня с. Бурхун</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Ул. Трактовая 9в</w:t>
            </w:r>
          </w:p>
        </w:tc>
        <w:tc>
          <w:tcPr>
            <w:tcW w:w="2521"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 xml:space="preserve">Бурхунский д/сад </w:t>
            </w:r>
            <w:r w:rsidRPr="00AF43DE">
              <w:rPr>
                <w:rFonts w:ascii="Times New Roman" w:eastAsia="Times New Roman" w:hAnsi="Times New Roman" w:cs="Times New Roman"/>
                <w:sz w:val="24"/>
                <w:szCs w:val="24"/>
                <w:lang w:eastAsia="ru-RU"/>
              </w:rPr>
              <w:lastRenderedPageBreak/>
              <w:t>«Журавлик»;</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МОУ Бурхунская СОШ;</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4-х квартирный жилой дом;</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2-х квартирный жилой дом</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Шесть одноквартирных жилых домов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c>
        <w:tc>
          <w:tcPr>
            <w:tcW w:w="1879"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 xml:space="preserve">      1039м</w:t>
            </w:r>
          </w:p>
        </w:tc>
        <w:tc>
          <w:tcPr>
            <w:tcW w:w="1842"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Подземный</w:t>
            </w:r>
          </w:p>
        </w:tc>
        <w:tc>
          <w:tcPr>
            <w:tcW w:w="198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МУСХП </w:t>
            </w:r>
            <w:r w:rsidRPr="00AF43DE">
              <w:rPr>
                <w:rFonts w:ascii="Times New Roman" w:eastAsia="Times New Roman" w:hAnsi="Times New Roman" w:cs="Times New Roman"/>
                <w:sz w:val="24"/>
                <w:szCs w:val="24"/>
                <w:lang w:eastAsia="ru-RU"/>
              </w:rPr>
              <w:lastRenderedPageBreak/>
              <w:t>«Центральное»</w:t>
            </w:r>
          </w:p>
        </w:tc>
      </w:tr>
    </w:tbl>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Тарифы на холодную воду по сельскому поселению:</w:t>
      </w:r>
    </w:p>
    <w:p w:rsidR="00AF43DE" w:rsidRPr="00AF43DE" w:rsidRDefault="00AF43DE" w:rsidP="00AF43DE">
      <w:pPr>
        <w:spacing w:after="0" w:line="240" w:lineRule="auto"/>
        <w:jc w:val="center"/>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Тарифы на холодную воду приведены в таблице 4.</w:t>
      </w:r>
    </w:p>
    <w:p w:rsidR="00AF43DE" w:rsidRPr="00AF43DE" w:rsidRDefault="00AF43DE" w:rsidP="00AF43DE">
      <w:pPr>
        <w:spacing w:after="0" w:line="240" w:lineRule="auto"/>
        <w:jc w:val="center"/>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Таблица 4   </w:t>
      </w:r>
      <w:r w:rsidRPr="00AF43DE">
        <w:rPr>
          <w:rFonts w:ascii="Times New Roman" w:eastAsia="Times New Roman" w:hAnsi="Times New Roman" w:cs="Times New Roman"/>
          <w:b/>
          <w:sz w:val="24"/>
          <w:szCs w:val="24"/>
          <w:lang w:eastAsia="ru-RU"/>
        </w:rPr>
        <w:t>Тарифы на холодную воду по сельскому поселению</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2816"/>
        <w:gridCol w:w="1557"/>
        <w:gridCol w:w="1557"/>
        <w:gridCol w:w="1545"/>
        <w:gridCol w:w="1545"/>
      </w:tblGrid>
      <w:tr w:rsidR="00AF43DE" w:rsidRPr="00AF43DE" w:rsidTr="00AF43DE">
        <w:trPr>
          <w:trHeight w:val="789"/>
        </w:trPr>
        <w:tc>
          <w:tcPr>
            <w:tcW w:w="924"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п/п</w:t>
            </w:r>
          </w:p>
        </w:tc>
        <w:tc>
          <w:tcPr>
            <w:tcW w:w="2816"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Наименование  предприятия</w:t>
            </w:r>
          </w:p>
        </w:tc>
        <w:tc>
          <w:tcPr>
            <w:tcW w:w="3114" w:type="dxa"/>
            <w:gridSpan w:val="2"/>
          </w:tcPr>
          <w:p w:rsidR="00AF43DE" w:rsidRPr="00AF43DE" w:rsidRDefault="00AF43DE" w:rsidP="00AF43DE">
            <w:pPr>
              <w:spacing w:after="0" w:line="240" w:lineRule="auto"/>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Одноставочный тариф для населения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Руб./куб.м.</w:t>
            </w:r>
          </w:p>
        </w:tc>
        <w:tc>
          <w:tcPr>
            <w:tcW w:w="3090" w:type="dxa"/>
            <w:gridSpan w:val="2"/>
          </w:tcPr>
          <w:p w:rsidR="00AF43DE" w:rsidRPr="00AF43DE" w:rsidRDefault="00AF43DE" w:rsidP="00AF43DE">
            <w:pPr>
              <w:spacing w:after="0" w:line="240" w:lineRule="auto"/>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Одноставочный тариф для прочих потребителей</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Руб./куб.м.</w:t>
            </w:r>
          </w:p>
        </w:tc>
      </w:tr>
      <w:tr w:rsidR="00AF43DE" w:rsidRPr="00AF43DE" w:rsidTr="00AF43DE">
        <w:trPr>
          <w:trHeight w:val="507"/>
        </w:trPr>
        <w:tc>
          <w:tcPr>
            <w:tcW w:w="924" w:type="dxa"/>
            <w:vMerge w:val="restart"/>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1.</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c>
        <w:tc>
          <w:tcPr>
            <w:tcW w:w="2816" w:type="dxa"/>
            <w:vMerge w:val="restart"/>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МУСХП «Центральное»</w:t>
            </w:r>
          </w:p>
        </w:tc>
        <w:tc>
          <w:tcPr>
            <w:tcW w:w="1557"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с01.01.2018 по30.06.2018</w:t>
            </w:r>
          </w:p>
        </w:tc>
        <w:tc>
          <w:tcPr>
            <w:tcW w:w="1557"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с01.01.2018 по30.06.2018</w:t>
            </w:r>
          </w:p>
        </w:tc>
        <w:tc>
          <w:tcPr>
            <w:tcW w:w="154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с01.01.2018 по30.06.2018</w:t>
            </w:r>
          </w:p>
        </w:tc>
        <w:tc>
          <w:tcPr>
            <w:tcW w:w="154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с01.01.2018 по30.06.2018</w:t>
            </w:r>
          </w:p>
        </w:tc>
      </w:tr>
      <w:tr w:rsidR="00AF43DE" w:rsidRPr="00AF43DE" w:rsidTr="00AF43DE">
        <w:trPr>
          <w:trHeight w:val="506"/>
        </w:trPr>
        <w:tc>
          <w:tcPr>
            <w:tcW w:w="924" w:type="dxa"/>
            <w:vMerge/>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c>
        <w:tc>
          <w:tcPr>
            <w:tcW w:w="2816" w:type="dxa"/>
            <w:vMerge/>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c>
        <w:tc>
          <w:tcPr>
            <w:tcW w:w="1557"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45,45</w:t>
            </w:r>
          </w:p>
        </w:tc>
        <w:tc>
          <w:tcPr>
            <w:tcW w:w="1557"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47,26</w:t>
            </w:r>
          </w:p>
        </w:tc>
        <w:tc>
          <w:tcPr>
            <w:tcW w:w="154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107,40</w:t>
            </w:r>
          </w:p>
        </w:tc>
        <w:tc>
          <w:tcPr>
            <w:tcW w:w="1545" w:type="dxa"/>
          </w:tcPr>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111,57</w:t>
            </w:r>
          </w:p>
        </w:tc>
      </w:tr>
    </w:tbl>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Горячее водоснабжение на территории сельского поселения отсутствует</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Функциональная структура  централизованного водоснабжения с. Бурхун</w:t>
      </w:r>
    </w:p>
    <w:p w:rsidR="00AF43DE" w:rsidRPr="00AF43DE" w:rsidRDefault="00AF43DE" w:rsidP="00AF43DE">
      <w:pPr>
        <w:spacing w:after="0" w:line="240" w:lineRule="auto"/>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Функциональная структура  централизованного водоснабжения с. Бурхун приведена в таблице 5</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               </w:t>
      </w:r>
      <w:r w:rsidRPr="00AF43DE">
        <w:rPr>
          <w:rFonts w:ascii="Times New Roman" w:eastAsia="Times New Roman" w:hAnsi="Times New Roman" w:cs="Times New Roman"/>
          <w:b/>
          <w:sz w:val="24"/>
          <w:szCs w:val="24"/>
          <w:lang w:eastAsia="ru-RU"/>
        </w:rPr>
        <w:t>Функциональная структура централизованного водоснабжения с. Бурхун</w:t>
      </w:r>
    </w:p>
    <w:p w:rsidR="00AF43DE" w:rsidRPr="00AF43DE" w:rsidRDefault="00AF43DE" w:rsidP="00AF43DE">
      <w:pPr>
        <w:spacing w:after="0" w:line="240" w:lineRule="auto"/>
        <w:jc w:val="right"/>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Таблица 5</w:t>
      </w:r>
    </w:p>
    <w:tbl>
      <w:tblP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469"/>
        <w:gridCol w:w="1559"/>
        <w:gridCol w:w="851"/>
        <w:gridCol w:w="1417"/>
        <w:gridCol w:w="1968"/>
        <w:gridCol w:w="1723"/>
      </w:tblGrid>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п/п</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Назначения здания</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Улица</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Дом № </w:t>
            </w:r>
          </w:p>
        </w:tc>
        <w:tc>
          <w:tcPr>
            <w:tcW w:w="1417"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Квартира №</w:t>
            </w:r>
          </w:p>
        </w:tc>
        <w:tc>
          <w:tcPr>
            <w:tcW w:w="1968" w:type="dxa"/>
          </w:tcPr>
          <w:p w:rsidR="00AF43DE" w:rsidRPr="00AF43DE" w:rsidRDefault="00AF43DE" w:rsidP="00AF43DE">
            <w:pPr>
              <w:spacing w:after="0" w:line="240" w:lineRule="auto"/>
              <w:jc w:val="center"/>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Вид водоснабжения</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Примечание</w:t>
            </w: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Бурхунский детский сад «Журавлик»</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 Трактовая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1а</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w:t>
            </w:r>
          </w:p>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МОУ Бурхунская СОШ</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Трактовая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13</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4-х 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Трактовая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4-х 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Трактовая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w:t>
            </w: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4-х 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Трактовая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w:t>
            </w: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4-х 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Трактовая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w:t>
            </w: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7.</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Одноквартирный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Трактовая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8.</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Одноквартирный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Трактовая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4</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9.</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2-х квартирный жилой дом</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Трактовая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9</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10.</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2-х квартирный жилой дом </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Трактовая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9</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w:t>
            </w: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11.</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Одноквартирный жилой </w:t>
            </w:r>
            <w:r w:rsidRPr="00AF43DE">
              <w:rPr>
                <w:rFonts w:ascii="Times New Roman" w:eastAsia="Times New Roman" w:hAnsi="Times New Roman" w:cs="Times New Roman"/>
                <w:sz w:val="20"/>
                <w:szCs w:val="20"/>
                <w:lang w:eastAsia="ru-RU"/>
              </w:rPr>
              <w:lastRenderedPageBreak/>
              <w:t xml:space="preserve">дом </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lastRenderedPageBreak/>
              <w:t xml:space="preserve">Нагорная </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lastRenderedPageBreak/>
              <w:t>12.</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2-х этажный одноквартирный жилой дом </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Нагорная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2</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13.</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одноквартирный жилой дом </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Нагорная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3</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14.</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Одноквартирный жилой дом </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Нагорная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5</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r w:rsidR="00AF43DE" w:rsidRPr="00AF43DE" w:rsidTr="00AF43DE">
        <w:tc>
          <w:tcPr>
            <w:tcW w:w="616"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15.</w:t>
            </w:r>
          </w:p>
        </w:tc>
        <w:tc>
          <w:tcPr>
            <w:tcW w:w="246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 xml:space="preserve">Одноквартирный жилой дом </w:t>
            </w:r>
          </w:p>
        </w:tc>
        <w:tc>
          <w:tcPr>
            <w:tcW w:w="1559"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Нагорная</w:t>
            </w:r>
          </w:p>
        </w:tc>
        <w:tc>
          <w:tcPr>
            <w:tcW w:w="851"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6</w:t>
            </w:r>
          </w:p>
        </w:tc>
        <w:tc>
          <w:tcPr>
            <w:tcW w:w="1417"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c>
          <w:tcPr>
            <w:tcW w:w="1968"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r w:rsidRPr="00AF43DE">
              <w:rPr>
                <w:rFonts w:ascii="Times New Roman" w:eastAsia="Times New Roman" w:hAnsi="Times New Roman" w:cs="Times New Roman"/>
                <w:sz w:val="20"/>
                <w:szCs w:val="20"/>
                <w:lang w:eastAsia="ru-RU"/>
              </w:rPr>
              <w:t>Централизованное</w:t>
            </w:r>
          </w:p>
        </w:tc>
        <w:tc>
          <w:tcPr>
            <w:tcW w:w="1723" w:type="dxa"/>
          </w:tcPr>
          <w:p w:rsidR="00AF43DE" w:rsidRPr="00AF43DE" w:rsidRDefault="00AF43DE" w:rsidP="00AF43DE">
            <w:pPr>
              <w:spacing w:after="0" w:line="240" w:lineRule="auto"/>
              <w:jc w:val="both"/>
              <w:rPr>
                <w:rFonts w:ascii="Times New Roman" w:eastAsia="Times New Roman" w:hAnsi="Times New Roman" w:cs="Times New Roman"/>
                <w:sz w:val="20"/>
                <w:szCs w:val="20"/>
                <w:lang w:eastAsia="ru-RU"/>
              </w:rPr>
            </w:pPr>
          </w:p>
        </w:tc>
      </w:tr>
    </w:tbl>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                         </w:t>
      </w:r>
      <w:r w:rsidRPr="00AF43DE">
        <w:rPr>
          <w:rFonts w:ascii="Times New Roman" w:eastAsia="Times New Roman" w:hAnsi="Times New Roman" w:cs="Times New Roman"/>
          <w:b/>
          <w:sz w:val="24"/>
          <w:szCs w:val="24"/>
          <w:lang w:eastAsia="ru-RU"/>
        </w:rPr>
        <w:t>2.1.3. Данные лабораторных анализов качества воды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Генетические и технические требования к источникам водоснабжения и правила их выбора  в интересах здоровья и населения определяет соответствующий ГОСТ 2761-84</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«Источники хозяйственного питьевого водоснабжения». Гигиенические требования к качеству воды, используемой для хозяйственно-питьевых целей, устанавливает СанПин 2.1.4.1074-01 «Питьевая вода. Гигиенические требования к качеству воды  централизованных систем питьевого водоснабжения. Контроль качества». Нормативы СанПин определяют общепринятые критерии качества питьевой воды: благоприятные органолептические свойства, безвредность химического состава и эпидемиологическую безопасность.</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Основные показатели качества питьевой воды представлены в таблице 6.</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sz w:val="24"/>
          <w:szCs w:val="24"/>
          <w:lang w:eastAsia="ru-RU"/>
        </w:rPr>
        <w:t>Таблица 6</w:t>
      </w:r>
      <w:r w:rsidRPr="00AF43DE">
        <w:rPr>
          <w:rFonts w:ascii="Times New Roman" w:eastAsia="Times New Roman" w:hAnsi="Times New Roman" w:cs="Times New Roman"/>
          <w:b/>
          <w:sz w:val="24"/>
          <w:szCs w:val="24"/>
          <w:lang w:eastAsia="ru-RU"/>
        </w:rPr>
        <w:t xml:space="preserve"> Результаты лабораторных анализов качества воды</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tbl>
      <w:tblPr>
        <w:tblStyle w:val="a7"/>
        <w:tblW w:w="10314" w:type="dxa"/>
        <w:tblLayout w:type="fixed"/>
        <w:tblLook w:val="04A0" w:firstRow="1" w:lastRow="0" w:firstColumn="1" w:lastColumn="0" w:noHBand="0" w:noVBand="1"/>
      </w:tblPr>
      <w:tblGrid>
        <w:gridCol w:w="576"/>
        <w:gridCol w:w="1800"/>
        <w:gridCol w:w="1276"/>
        <w:gridCol w:w="1418"/>
        <w:gridCol w:w="1417"/>
        <w:gridCol w:w="1418"/>
        <w:gridCol w:w="1275"/>
        <w:gridCol w:w="1134"/>
      </w:tblGrid>
      <w:tr w:rsidR="00AF43DE" w:rsidRPr="00AF43DE" w:rsidTr="00AF43DE">
        <w:trPr>
          <w:trHeight w:val="218"/>
        </w:trPr>
        <w:tc>
          <w:tcPr>
            <w:tcW w:w="576" w:type="dxa"/>
            <w:vMerge w:val="restart"/>
          </w:tcPr>
          <w:p w:rsidR="00AF43DE" w:rsidRPr="00AF43DE" w:rsidRDefault="00AF43DE" w:rsidP="00AF43DE">
            <w:pPr>
              <w:jc w:val="both"/>
            </w:pPr>
            <w:r w:rsidRPr="00AF43DE">
              <w:t>№ п/п</w:t>
            </w:r>
          </w:p>
        </w:tc>
        <w:tc>
          <w:tcPr>
            <w:tcW w:w="1800" w:type="dxa"/>
            <w:vMerge w:val="restart"/>
          </w:tcPr>
          <w:p w:rsidR="00AF43DE" w:rsidRPr="00AF43DE" w:rsidRDefault="00AF43DE" w:rsidP="00AF43DE">
            <w:pPr>
              <w:jc w:val="both"/>
            </w:pPr>
            <w:r w:rsidRPr="00AF43DE">
              <w:t xml:space="preserve">Контролируемый </w:t>
            </w:r>
          </w:p>
        </w:tc>
        <w:tc>
          <w:tcPr>
            <w:tcW w:w="4111" w:type="dxa"/>
            <w:gridSpan w:val="3"/>
          </w:tcPr>
          <w:p w:rsidR="00AF43DE" w:rsidRPr="00AF43DE" w:rsidRDefault="00AF43DE" w:rsidP="00AF43DE">
            <w:pPr>
              <w:jc w:val="both"/>
            </w:pPr>
            <w:r w:rsidRPr="00AF43DE">
              <w:t>Периодичность отбора проб</w:t>
            </w:r>
          </w:p>
        </w:tc>
        <w:tc>
          <w:tcPr>
            <w:tcW w:w="1418" w:type="dxa"/>
            <w:vMerge w:val="restart"/>
          </w:tcPr>
          <w:p w:rsidR="00AF43DE" w:rsidRPr="00AF43DE" w:rsidRDefault="00AF43DE" w:rsidP="00AF43DE">
            <w:pPr>
              <w:jc w:val="both"/>
            </w:pPr>
            <w:r w:rsidRPr="00AF43DE">
              <w:t>Обозначение НД на методику</w:t>
            </w:r>
          </w:p>
        </w:tc>
        <w:tc>
          <w:tcPr>
            <w:tcW w:w="1275" w:type="dxa"/>
            <w:vMerge w:val="restart"/>
          </w:tcPr>
          <w:p w:rsidR="00AF43DE" w:rsidRPr="00AF43DE" w:rsidRDefault="00AF43DE" w:rsidP="00AF43DE">
            <w:pPr>
              <w:jc w:val="both"/>
            </w:pPr>
            <w:r w:rsidRPr="00AF43DE">
              <w:t>Гигиенические нормативы</w:t>
            </w:r>
          </w:p>
        </w:tc>
        <w:tc>
          <w:tcPr>
            <w:tcW w:w="1134" w:type="dxa"/>
            <w:vMerge w:val="restart"/>
          </w:tcPr>
          <w:p w:rsidR="00AF43DE" w:rsidRPr="00AF43DE" w:rsidRDefault="00AF43DE" w:rsidP="00AF43DE">
            <w:pPr>
              <w:jc w:val="both"/>
            </w:pPr>
            <w:r w:rsidRPr="00AF43DE">
              <w:t>Критерий существенного ухудшения</w:t>
            </w:r>
          </w:p>
        </w:tc>
      </w:tr>
      <w:tr w:rsidR="00AF43DE" w:rsidRPr="00AF43DE" w:rsidTr="00AF43DE">
        <w:trPr>
          <w:trHeight w:val="639"/>
        </w:trPr>
        <w:tc>
          <w:tcPr>
            <w:tcW w:w="576" w:type="dxa"/>
            <w:vMerge/>
          </w:tcPr>
          <w:p w:rsidR="00AF43DE" w:rsidRPr="00AF43DE" w:rsidRDefault="00AF43DE" w:rsidP="00AF43DE">
            <w:pPr>
              <w:jc w:val="both"/>
            </w:pPr>
          </w:p>
        </w:tc>
        <w:tc>
          <w:tcPr>
            <w:tcW w:w="1800" w:type="dxa"/>
            <w:vMerge/>
          </w:tcPr>
          <w:p w:rsidR="00AF43DE" w:rsidRPr="00AF43DE" w:rsidRDefault="00AF43DE" w:rsidP="00AF43DE">
            <w:pPr>
              <w:jc w:val="both"/>
            </w:pPr>
          </w:p>
        </w:tc>
        <w:tc>
          <w:tcPr>
            <w:tcW w:w="1276" w:type="dxa"/>
          </w:tcPr>
          <w:p w:rsidR="00AF43DE" w:rsidRPr="00AF43DE" w:rsidRDefault="00AF43DE" w:rsidP="00AF43DE">
            <w:pPr>
              <w:jc w:val="both"/>
            </w:pPr>
            <w:r w:rsidRPr="00AF43DE">
              <w:t>Источник водозабора</w:t>
            </w:r>
          </w:p>
        </w:tc>
        <w:tc>
          <w:tcPr>
            <w:tcW w:w="1418" w:type="dxa"/>
          </w:tcPr>
          <w:p w:rsidR="00AF43DE" w:rsidRPr="00AF43DE" w:rsidRDefault="00AF43DE" w:rsidP="00AF43DE">
            <w:pPr>
              <w:jc w:val="both"/>
            </w:pPr>
            <w:r w:rsidRPr="00AF43DE">
              <w:t>Резервуар ВБ</w:t>
            </w:r>
          </w:p>
        </w:tc>
        <w:tc>
          <w:tcPr>
            <w:tcW w:w="1417" w:type="dxa"/>
          </w:tcPr>
          <w:p w:rsidR="00AF43DE" w:rsidRPr="00AF43DE" w:rsidRDefault="00AF43DE" w:rsidP="00AF43DE">
            <w:pPr>
              <w:jc w:val="both"/>
            </w:pPr>
            <w:r w:rsidRPr="00AF43DE">
              <w:t>Водоразборный кран МДОУ «Журавлик»</w:t>
            </w:r>
          </w:p>
        </w:tc>
        <w:tc>
          <w:tcPr>
            <w:tcW w:w="1418" w:type="dxa"/>
            <w:vMerge/>
          </w:tcPr>
          <w:p w:rsidR="00AF43DE" w:rsidRPr="00AF43DE" w:rsidRDefault="00AF43DE" w:rsidP="00AF43DE">
            <w:pPr>
              <w:jc w:val="both"/>
            </w:pPr>
          </w:p>
        </w:tc>
        <w:tc>
          <w:tcPr>
            <w:tcW w:w="1275" w:type="dxa"/>
            <w:vMerge/>
          </w:tcPr>
          <w:p w:rsidR="00AF43DE" w:rsidRPr="00AF43DE" w:rsidRDefault="00AF43DE" w:rsidP="00AF43DE">
            <w:pPr>
              <w:jc w:val="both"/>
            </w:pPr>
          </w:p>
        </w:tc>
        <w:tc>
          <w:tcPr>
            <w:tcW w:w="1134" w:type="dxa"/>
            <w:vMerge/>
          </w:tcPr>
          <w:p w:rsidR="00AF43DE" w:rsidRPr="00AF43DE" w:rsidRDefault="00AF43DE" w:rsidP="00AF43DE">
            <w:pPr>
              <w:jc w:val="both"/>
            </w:pPr>
          </w:p>
        </w:tc>
      </w:tr>
      <w:tr w:rsidR="00AF43DE" w:rsidRPr="00AF43DE" w:rsidTr="00AF43DE">
        <w:trPr>
          <w:trHeight w:val="147"/>
        </w:trPr>
        <w:tc>
          <w:tcPr>
            <w:tcW w:w="576" w:type="dxa"/>
          </w:tcPr>
          <w:p w:rsidR="00AF43DE" w:rsidRPr="00AF43DE" w:rsidRDefault="00AF43DE" w:rsidP="00AF43DE">
            <w:pPr>
              <w:jc w:val="both"/>
            </w:pPr>
            <w:r w:rsidRPr="00AF43DE">
              <w:t>1</w:t>
            </w:r>
          </w:p>
        </w:tc>
        <w:tc>
          <w:tcPr>
            <w:tcW w:w="1800" w:type="dxa"/>
          </w:tcPr>
          <w:p w:rsidR="00AF43DE" w:rsidRPr="00AF43DE" w:rsidRDefault="00AF43DE" w:rsidP="00AF43DE">
            <w:pPr>
              <w:jc w:val="both"/>
            </w:pPr>
            <w:r w:rsidRPr="00AF43DE">
              <w:t>2</w:t>
            </w:r>
          </w:p>
        </w:tc>
        <w:tc>
          <w:tcPr>
            <w:tcW w:w="1276" w:type="dxa"/>
          </w:tcPr>
          <w:p w:rsidR="00AF43DE" w:rsidRPr="00AF43DE" w:rsidRDefault="00AF43DE" w:rsidP="00AF43DE">
            <w:pPr>
              <w:jc w:val="both"/>
            </w:pPr>
            <w:r w:rsidRPr="00AF43DE">
              <w:t>3</w:t>
            </w:r>
          </w:p>
        </w:tc>
        <w:tc>
          <w:tcPr>
            <w:tcW w:w="1418" w:type="dxa"/>
          </w:tcPr>
          <w:p w:rsidR="00AF43DE" w:rsidRPr="00AF43DE" w:rsidRDefault="00AF43DE" w:rsidP="00AF43DE">
            <w:pPr>
              <w:jc w:val="both"/>
            </w:pPr>
            <w:r w:rsidRPr="00AF43DE">
              <w:t>4</w:t>
            </w:r>
          </w:p>
        </w:tc>
        <w:tc>
          <w:tcPr>
            <w:tcW w:w="1417" w:type="dxa"/>
          </w:tcPr>
          <w:p w:rsidR="00AF43DE" w:rsidRPr="00AF43DE" w:rsidRDefault="00AF43DE" w:rsidP="00AF43DE">
            <w:pPr>
              <w:jc w:val="both"/>
            </w:pPr>
            <w:r w:rsidRPr="00AF43DE">
              <w:t>5</w:t>
            </w:r>
          </w:p>
        </w:tc>
        <w:tc>
          <w:tcPr>
            <w:tcW w:w="1418" w:type="dxa"/>
          </w:tcPr>
          <w:p w:rsidR="00AF43DE" w:rsidRPr="00AF43DE" w:rsidRDefault="00AF43DE" w:rsidP="00AF43DE">
            <w:pPr>
              <w:jc w:val="both"/>
            </w:pPr>
            <w:r w:rsidRPr="00AF43DE">
              <w:t>6</w:t>
            </w:r>
          </w:p>
        </w:tc>
        <w:tc>
          <w:tcPr>
            <w:tcW w:w="1275" w:type="dxa"/>
          </w:tcPr>
          <w:p w:rsidR="00AF43DE" w:rsidRPr="00AF43DE" w:rsidRDefault="00AF43DE" w:rsidP="00AF43DE">
            <w:pPr>
              <w:jc w:val="both"/>
            </w:pPr>
            <w:r w:rsidRPr="00AF43DE">
              <w:t>7</w:t>
            </w:r>
          </w:p>
        </w:tc>
        <w:tc>
          <w:tcPr>
            <w:tcW w:w="1134" w:type="dxa"/>
          </w:tcPr>
          <w:p w:rsidR="00AF43DE" w:rsidRPr="00AF43DE" w:rsidRDefault="00AF43DE" w:rsidP="00AF43DE">
            <w:pPr>
              <w:jc w:val="both"/>
            </w:pPr>
            <w:r w:rsidRPr="00AF43DE">
              <w:t>8</w:t>
            </w:r>
          </w:p>
        </w:tc>
      </w:tr>
      <w:tr w:rsidR="00AF43DE" w:rsidRPr="00AF43DE" w:rsidTr="00AF43DE">
        <w:trPr>
          <w:trHeight w:val="378"/>
        </w:trPr>
        <w:tc>
          <w:tcPr>
            <w:tcW w:w="10314" w:type="dxa"/>
            <w:gridSpan w:val="8"/>
          </w:tcPr>
          <w:p w:rsidR="00AF43DE" w:rsidRPr="00AF43DE" w:rsidRDefault="00AF43DE" w:rsidP="00AF43DE">
            <w:pPr>
              <w:jc w:val="center"/>
              <w:rPr>
                <w:b/>
              </w:rPr>
            </w:pPr>
            <w:r w:rsidRPr="00AF43DE">
              <w:rPr>
                <w:b/>
              </w:rPr>
              <w:t>Органолептический анализ</w:t>
            </w:r>
          </w:p>
        </w:tc>
      </w:tr>
      <w:tr w:rsidR="00AF43DE" w:rsidRPr="00AF43DE" w:rsidTr="00AF43DE">
        <w:trPr>
          <w:trHeight w:val="147"/>
        </w:trPr>
        <w:tc>
          <w:tcPr>
            <w:tcW w:w="576" w:type="dxa"/>
          </w:tcPr>
          <w:p w:rsidR="00AF43DE" w:rsidRPr="00AF43DE" w:rsidRDefault="00AF43DE" w:rsidP="00AF43DE">
            <w:r w:rsidRPr="00AF43DE">
              <w:t>1.</w:t>
            </w:r>
          </w:p>
        </w:tc>
        <w:tc>
          <w:tcPr>
            <w:tcW w:w="1800" w:type="dxa"/>
          </w:tcPr>
          <w:p w:rsidR="00AF43DE" w:rsidRPr="00AF43DE" w:rsidRDefault="00AF43DE" w:rsidP="00AF43DE">
            <w:r w:rsidRPr="00AF43DE">
              <w:t>Запах</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ГОСТ 3351-74</w:t>
            </w:r>
          </w:p>
        </w:tc>
        <w:tc>
          <w:tcPr>
            <w:tcW w:w="1275" w:type="dxa"/>
          </w:tcPr>
          <w:p w:rsidR="00AF43DE" w:rsidRPr="00AF43DE" w:rsidRDefault="00AF43DE" w:rsidP="00AF43DE">
            <w:pPr>
              <w:jc w:val="center"/>
            </w:pPr>
            <w:r w:rsidRPr="00AF43DE">
              <w:t>Не более 2 баллов</w:t>
            </w:r>
          </w:p>
        </w:tc>
        <w:tc>
          <w:tcPr>
            <w:tcW w:w="1134" w:type="dxa"/>
          </w:tcPr>
          <w:p w:rsidR="00AF43DE" w:rsidRPr="00AF43DE" w:rsidRDefault="00AF43DE" w:rsidP="00AF43DE">
            <w:pPr>
              <w:jc w:val="center"/>
            </w:pPr>
            <w:r w:rsidRPr="00AF43DE">
              <w:t>4</w:t>
            </w:r>
          </w:p>
        </w:tc>
      </w:tr>
      <w:tr w:rsidR="00AF43DE" w:rsidRPr="00AF43DE" w:rsidTr="00AF43DE">
        <w:trPr>
          <w:trHeight w:val="147"/>
        </w:trPr>
        <w:tc>
          <w:tcPr>
            <w:tcW w:w="576" w:type="dxa"/>
          </w:tcPr>
          <w:p w:rsidR="00AF43DE" w:rsidRPr="00AF43DE" w:rsidRDefault="00AF43DE" w:rsidP="00AF43DE">
            <w:r w:rsidRPr="00AF43DE">
              <w:t>2.</w:t>
            </w:r>
          </w:p>
        </w:tc>
        <w:tc>
          <w:tcPr>
            <w:tcW w:w="1800" w:type="dxa"/>
          </w:tcPr>
          <w:p w:rsidR="00AF43DE" w:rsidRPr="00AF43DE" w:rsidRDefault="00AF43DE" w:rsidP="00AF43DE">
            <w:r w:rsidRPr="00AF43DE">
              <w:t>Привкус</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ГОСТ 3351-74</w:t>
            </w:r>
          </w:p>
        </w:tc>
        <w:tc>
          <w:tcPr>
            <w:tcW w:w="1275" w:type="dxa"/>
          </w:tcPr>
          <w:p w:rsidR="00AF43DE" w:rsidRPr="00AF43DE" w:rsidRDefault="00AF43DE" w:rsidP="00AF43DE">
            <w:pPr>
              <w:jc w:val="center"/>
            </w:pPr>
            <w:r w:rsidRPr="00AF43DE">
              <w:t>Не более 2</w:t>
            </w:r>
          </w:p>
        </w:tc>
        <w:tc>
          <w:tcPr>
            <w:tcW w:w="1134" w:type="dxa"/>
          </w:tcPr>
          <w:p w:rsidR="00AF43DE" w:rsidRPr="00AF43DE" w:rsidRDefault="00AF43DE" w:rsidP="00AF43DE">
            <w:pPr>
              <w:jc w:val="center"/>
            </w:pPr>
            <w:r w:rsidRPr="00AF43DE">
              <w:t>4</w:t>
            </w:r>
          </w:p>
        </w:tc>
      </w:tr>
      <w:tr w:rsidR="00AF43DE" w:rsidRPr="00AF43DE" w:rsidTr="00AF43DE">
        <w:trPr>
          <w:trHeight w:val="147"/>
        </w:trPr>
        <w:tc>
          <w:tcPr>
            <w:tcW w:w="576" w:type="dxa"/>
          </w:tcPr>
          <w:p w:rsidR="00AF43DE" w:rsidRPr="00AF43DE" w:rsidRDefault="00AF43DE" w:rsidP="00AF43DE">
            <w:pPr>
              <w:numPr>
                <w:ilvl w:val="0"/>
                <w:numId w:val="19"/>
              </w:numPr>
              <w:contextualSpacing/>
            </w:pPr>
          </w:p>
        </w:tc>
        <w:tc>
          <w:tcPr>
            <w:tcW w:w="1800" w:type="dxa"/>
          </w:tcPr>
          <w:p w:rsidR="00AF43DE" w:rsidRPr="00AF43DE" w:rsidRDefault="00AF43DE" w:rsidP="00AF43DE">
            <w:r w:rsidRPr="00AF43DE">
              <w:t>Цветность</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ГОСТ 52769-2007</w:t>
            </w:r>
          </w:p>
        </w:tc>
        <w:tc>
          <w:tcPr>
            <w:tcW w:w="1275" w:type="dxa"/>
          </w:tcPr>
          <w:p w:rsidR="00AF43DE" w:rsidRPr="00AF43DE" w:rsidRDefault="00AF43DE" w:rsidP="00AF43DE">
            <w:pPr>
              <w:jc w:val="center"/>
              <w:rPr>
                <w:vertAlign w:val="superscript"/>
              </w:rPr>
            </w:pPr>
            <w:r w:rsidRPr="00AF43DE">
              <w:t>Не более 20(35)</w:t>
            </w:r>
            <w:r w:rsidRPr="00AF43DE">
              <w:rPr>
                <w:vertAlign w:val="superscript"/>
              </w:rPr>
              <w:t>0</w:t>
            </w:r>
          </w:p>
        </w:tc>
        <w:tc>
          <w:tcPr>
            <w:tcW w:w="1134" w:type="dxa"/>
          </w:tcPr>
          <w:p w:rsidR="00AF43DE" w:rsidRPr="00AF43DE" w:rsidRDefault="00AF43DE" w:rsidP="00AF43DE">
            <w:pPr>
              <w:jc w:val="center"/>
            </w:pPr>
            <w:r w:rsidRPr="00AF43DE">
              <w:t>40</w:t>
            </w:r>
          </w:p>
        </w:tc>
      </w:tr>
      <w:tr w:rsidR="00AF43DE" w:rsidRPr="00AF43DE" w:rsidTr="00AF43DE">
        <w:trPr>
          <w:trHeight w:val="147"/>
        </w:trPr>
        <w:tc>
          <w:tcPr>
            <w:tcW w:w="576" w:type="dxa"/>
          </w:tcPr>
          <w:p w:rsidR="00AF43DE" w:rsidRPr="00AF43DE" w:rsidRDefault="00AF43DE" w:rsidP="00AF43DE">
            <w:pPr>
              <w:numPr>
                <w:ilvl w:val="0"/>
                <w:numId w:val="19"/>
              </w:numPr>
              <w:contextualSpacing/>
            </w:pPr>
          </w:p>
        </w:tc>
        <w:tc>
          <w:tcPr>
            <w:tcW w:w="1800" w:type="dxa"/>
          </w:tcPr>
          <w:p w:rsidR="00AF43DE" w:rsidRPr="00AF43DE" w:rsidRDefault="00AF43DE" w:rsidP="00AF43DE">
            <w:r w:rsidRPr="00AF43DE">
              <w:t>Мутность</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ГОСТ 3351-74</w:t>
            </w:r>
          </w:p>
        </w:tc>
        <w:tc>
          <w:tcPr>
            <w:tcW w:w="1275" w:type="dxa"/>
          </w:tcPr>
          <w:p w:rsidR="00AF43DE" w:rsidRPr="00AF43DE" w:rsidRDefault="00AF43DE" w:rsidP="00AF43DE">
            <w:pPr>
              <w:jc w:val="center"/>
              <w:rPr>
                <w:vertAlign w:val="superscript"/>
              </w:rPr>
            </w:pPr>
            <w:r w:rsidRPr="00AF43DE">
              <w:t>Не более 2 мг/дм</w:t>
            </w:r>
            <w:r w:rsidRPr="00AF43DE">
              <w:rPr>
                <w:vertAlign w:val="superscript"/>
              </w:rPr>
              <w:t>3</w:t>
            </w:r>
          </w:p>
        </w:tc>
        <w:tc>
          <w:tcPr>
            <w:tcW w:w="1134" w:type="dxa"/>
          </w:tcPr>
          <w:p w:rsidR="00AF43DE" w:rsidRPr="00AF43DE" w:rsidRDefault="00AF43DE" w:rsidP="00AF43DE">
            <w:pPr>
              <w:jc w:val="center"/>
            </w:pPr>
            <w:r w:rsidRPr="00AF43DE">
              <w:t>2,5</w:t>
            </w:r>
          </w:p>
        </w:tc>
      </w:tr>
      <w:tr w:rsidR="00AF43DE" w:rsidRPr="00AF43DE" w:rsidTr="00AF43DE">
        <w:trPr>
          <w:trHeight w:val="378"/>
        </w:trPr>
        <w:tc>
          <w:tcPr>
            <w:tcW w:w="10314" w:type="dxa"/>
            <w:gridSpan w:val="8"/>
          </w:tcPr>
          <w:p w:rsidR="00AF43DE" w:rsidRPr="00AF43DE" w:rsidRDefault="00AF43DE" w:rsidP="00AF43DE">
            <w:pPr>
              <w:jc w:val="center"/>
              <w:rPr>
                <w:b/>
              </w:rPr>
            </w:pPr>
            <w:r w:rsidRPr="00AF43DE">
              <w:rPr>
                <w:b/>
              </w:rPr>
              <w:t>Органолептический анализ</w:t>
            </w:r>
          </w:p>
        </w:tc>
      </w:tr>
      <w:tr w:rsidR="00AF43DE" w:rsidRPr="00AF43DE" w:rsidTr="00AF43DE">
        <w:trPr>
          <w:trHeight w:val="473"/>
        </w:trPr>
        <w:tc>
          <w:tcPr>
            <w:tcW w:w="576" w:type="dxa"/>
          </w:tcPr>
          <w:p w:rsidR="00AF43DE" w:rsidRPr="00AF43DE" w:rsidRDefault="00AF43DE" w:rsidP="00AF43DE">
            <w:pPr>
              <w:jc w:val="both"/>
            </w:pPr>
            <w:r w:rsidRPr="00AF43DE">
              <w:t>5.</w:t>
            </w:r>
          </w:p>
        </w:tc>
        <w:tc>
          <w:tcPr>
            <w:tcW w:w="1800" w:type="dxa"/>
          </w:tcPr>
          <w:p w:rsidR="00AF43DE" w:rsidRPr="00AF43DE" w:rsidRDefault="00AF43DE" w:rsidP="00AF43DE">
            <w:r w:rsidRPr="00AF43DE">
              <w:t>рН</w:t>
            </w:r>
          </w:p>
        </w:tc>
        <w:tc>
          <w:tcPr>
            <w:tcW w:w="1276"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1 раз в квартал</w:t>
            </w:r>
          </w:p>
        </w:tc>
        <w:tc>
          <w:tcPr>
            <w:tcW w:w="1417"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ПНД Ф          14.1:2:3:4.121-97</w:t>
            </w:r>
          </w:p>
        </w:tc>
        <w:tc>
          <w:tcPr>
            <w:tcW w:w="1275" w:type="dxa"/>
          </w:tcPr>
          <w:p w:rsidR="00AF43DE" w:rsidRPr="00AF43DE" w:rsidRDefault="00AF43DE" w:rsidP="00AF43DE">
            <w:pPr>
              <w:jc w:val="center"/>
            </w:pPr>
            <w:r w:rsidRPr="00AF43DE">
              <w:t>6-9</w:t>
            </w:r>
          </w:p>
        </w:tc>
        <w:tc>
          <w:tcPr>
            <w:tcW w:w="1134" w:type="dxa"/>
          </w:tcPr>
          <w:p w:rsidR="00AF43DE" w:rsidRPr="00AF43DE" w:rsidRDefault="00AF43DE" w:rsidP="00AF43DE">
            <w:pPr>
              <w:jc w:val="center"/>
            </w:pPr>
            <w:r w:rsidRPr="00AF43DE">
              <w:t>Менее5,0 более10.0</w:t>
            </w:r>
          </w:p>
        </w:tc>
      </w:tr>
      <w:tr w:rsidR="00AF43DE" w:rsidRPr="00AF43DE" w:rsidTr="00AF43DE">
        <w:trPr>
          <w:trHeight w:val="147"/>
        </w:trPr>
        <w:tc>
          <w:tcPr>
            <w:tcW w:w="576" w:type="dxa"/>
          </w:tcPr>
          <w:p w:rsidR="00AF43DE" w:rsidRPr="00AF43DE" w:rsidRDefault="00AF43DE" w:rsidP="00AF43DE">
            <w:pPr>
              <w:jc w:val="both"/>
            </w:pPr>
            <w:r w:rsidRPr="00AF43DE">
              <w:t>6.</w:t>
            </w:r>
          </w:p>
        </w:tc>
        <w:tc>
          <w:tcPr>
            <w:tcW w:w="1800" w:type="dxa"/>
          </w:tcPr>
          <w:p w:rsidR="00AF43DE" w:rsidRPr="00AF43DE" w:rsidRDefault="00AF43DE" w:rsidP="00AF43DE">
            <w:r w:rsidRPr="00AF43DE">
              <w:t>Жёсткость общая</w:t>
            </w:r>
          </w:p>
        </w:tc>
        <w:tc>
          <w:tcPr>
            <w:tcW w:w="1276"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1 раз в квартал</w:t>
            </w:r>
          </w:p>
        </w:tc>
        <w:tc>
          <w:tcPr>
            <w:tcW w:w="1417"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ГОСТ Р 52407-2005</w:t>
            </w:r>
          </w:p>
        </w:tc>
        <w:tc>
          <w:tcPr>
            <w:tcW w:w="1275" w:type="dxa"/>
          </w:tcPr>
          <w:p w:rsidR="00AF43DE" w:rsidRPr="00AF43DE" w:rsidRDefault="00AF43DE" w:rsidP="00AF43DE">
            <w:pPr>
              <w:jc w:val="center"/>
              <w:rPr>
                <w:vertAlign w:val="superscript"/>
              </w:rPr>
            </w:pPr>
            <w:r w:rsidRPr="00AF43DE">
              <w:t>10мг-экв./дм</w:t>
            </w:r>
            <w:r w:rsidRPr="00AF43DE">
              <w:rPr>
                <w:vertAlign w:val="superscript"/>
              </w:rPr>
              <w:t>3</w:t>
            </w:r>
          </w:p>
        </w:tc>
        <w:tc>
          <w:tcPr>
            <w:tcW w:w="1134" w:type="dxa"/>
          </w:tcPr>
          <w:p w:rsidR="00AF43DE" w:rsidRPr="00AF43DE" w:rsidRDefault="00AF43DE" w:rsidP="00AF43DE">
            <w:pPr>
              <w:jc w:val="center"/>
            </w:pPr>
            <w:r w:rsidRPr="00AF43DE">
              <w:t>15,0</w:t>
            </w:r>
          </w:p>
        </w:tc>
      </w:tr>
      <w:tr w:rsidR="00AF43DE" w:rsidRPr="00AF43DE" w:rsidTr="00AF43DE">
        <w:trPr>
          <w:trHeight w:val="147"/>
        </w:trPr>
        <w:tc>
          <w:tcPr>
            <w:tcW w:w="576" w:type="dxa"/>
          </w:tcPr>
          <w:p w:rsidR="00AF43DE" w:rsidRPr="00AF43DE" w:rsidRDefault="00AF43DE" w:rsidP="00AF43DE">
            <w:pPr>
              <w:jc w:val="both"/>
            </w:pPr>
            <w:r w:rsidRPr="00AF43DE">
              <w:t>7.</w:t>
            </w:r>
          </w:p>
        </w:tc>
        <w:tc>
          <w:tcPr>
            <w:tcW w:w="1800" w:type="dxa"/>
          </w:tcPr>
          <w:p w:rsidR="00AF43DE" w:rsidRPr="00AF43DE" w:rsidRDefault="00AF43DE" w:rsidP="00AF43DE">
            <w:r w:rsidRPr="00AF43DE">
              <w:t>Аммиак и аммоний-ион (по азоту)</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4192-82</w:t>
            </w:r>
          </w:p>
        </w:tc>
        <w:tc>
          <w:tcPr>
            <w:tcW w:w="1275" w:type="dxa"/>
          </w:tcPr>
          <w:p w:rsidR="00AF43DE" w:rsidRPr="00AF43DE" w:rsidRDefault="00AF43DE" w:rsidP="00AF43DE">
            <w:pPr>
              <w:jc w:val="center"/>
              <w:rPr>
                <w:vertAlign w:val="superscript"/>
              </w:rPr>
            </w:pPr>
            <w:r w:rsidRPr="00AF43DE">
              <w:t>1,5 мг/дм</w:t>
            </w:r>
            <w:r w:rsidRPr="00AF43DE">
              <w:rPr>
                <w:vertAlign w:val="superscript"/>
              </w:rPr>
              <w:t>3</w:t>
            </w:r>
          </w:p>
        </w:tc>
        <w:tc>
          <w:tcPr>
            <w:tcW w:w="1134" w:type="dxa"/>
          </w:tcPr>
          <w:p w:rsidR="00AF43DE" w:rsidRPr="00AF43DE" w:rsidRDefault="00AF43DE" w:rsidP="00AF43DE">
            <w:pPr>
              <w:jc w:val="center"/>
            </w:pPr>
          </w:p>
        </w:tc>
      </w:tr>
      <w:tr w:rsidR="00AF43DE" w:rsidRPr="00AF43DE" w:rsidTr="00AF43DE">
        <w:trPr>
          <w:trHeight w:val="147"/>
        </w:trPr>
        <w:tc>
          <w:tcPr>
            <w:tcW w:w="576" w:type="dxa"/>
          </w:tcPr>
          <w:p w:rsidR="00AF43DE" w:rsidRPr="00AF43DE" w:rsidRDefault="00AF43DE" w:rsidP="00AF43DE">
            <w:pPr>
              <w:jc w:val="both"/>
            </w:pPr>
            <w:r w:rsidRPr="00AF43DE">
              <w:t>8.</w:t>
            </w:r>
          </w:p>
        </w:tc>
        <w:tc>
          <w:tcPr>
            <w:tcW w:w="1800" w:type="dxa"/>
          </w:tcPr>
          <w:p w:rsidR="00AF43DE" w:rsidRPr="00AF43DE" w:rsidRDefault="00AF43DE" w:rsidP="00AF43DE">
            <w:r w:rsidRPr="00AF43DE">
              <w:t>Нитраты</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4192-82</w:t>
            </w:r>
          </w:p>
        </w:tc>
        <w:tc>
          <w:tcPr>
            <w:tcW w:w="1275" w:type="dxa"/>
          </w:tcPr>
          <w:p w:rsidR="00AF43DE" w:rsidRPr="00AF43DE" w:rsidRDefault="00AF43DE" w:rsidP="00AF43DE">
            <w:pPr>
              <w:jc w:val="center"/>
              <w:rPr>
                <w:vertAlign w:val="superscript"/>
              </w:rPr>
            </w:pPr>
            <w:r w:rsidRPr="00AF43DE">
              <w:t>3,3мг/дм</w:t>
            </w:r>
            <w:r w:rsidRPr="00AF43DE">
              <w:rPr>
                <w:vertAlign w:val="superscript"/>
              </w:rPr>
              <w:t>3</w:t>
            </w:r>
          </w:p>
        </w:tc>
        <w:tc>
          <w:tcPr>
            <w:tcW w:w="1134" w:type="dxa"/>
          </w:tcPr>
          <w:p w:rsidR="00AF43DE" w:rsidRPr="00AF43DE" w:rsidRDefault="00AF43DE" w:rsidP="00AF43DE">
            <w:pPr>
              <w:jc w:val="center"/>
            </w:pPr>
            <w:r w:rsidRPr="00AF43DE">
              <w:t>15,0          (5 ПДК)</w:t>
            </w:r>
          </w:p>
        </w:tc>
      </w:tr>
      <w:tr w:rsidR="00AF43DE" w:rsidRPr="00AF43DE" w:rsidTr="00AF43DE">
        <w:trPr>
          <w:trHeight w:val="147"/>
        </w:trPr>
        <w:tc>
          <w:tcPr>
            <w:tcW w:w="576" w:type="dxa"/>
          </w:tcPr>
          <w:p w:rsidR="00AF43DE" w:rsidRPr="00AF43DE" w:rsidRDefault="00AF43DE" w:rsidP="00AF43DE">
            <w:pPr>
              <w:jc w:val="both"/>
            </w:pPr>
            <w:r w:rsidRPr="00AF43DE">
              <w:t>9.</w:t>
            </w:r>
          </w:p>
        </w:tc>
        <w:tc>
          <w:tcPr>
            <w:tcW w:w="1800" w:type="dxa"/>
          </w:tcPr>
          <w:p w:rsidR="00AF43DE" w:rsidRPr="00AF43DE" w:rsidRDefault="00AF43DE" w:rsidP="00AF43DE">
            <w:pPr>
              <w:jc w:val="both"/>
              <w:rPr>
                <w:vertAlign w:val="subscript"/>
                <w:lang w:val="en-US"/>
              </w:rPr>
            </w:pPr>
            <w:r w:rsidRPr="00AF43DE">
              <w:t xml:space="preserve">Нитраты (по </w:t>
            </w:r>
            <w:r w:rsidRPr="00AF43DE">
              <w:rPr>
                <w:lang w:val="en-US"/>
              </w:rPr>
              <w:t>NO</w:t>
            </w:r>
            <w:r w:rsidRPr="00AF43DE">
              <w:rPr>
                <w:vertAlign w:val="subscript"/>
                <w:lang w:val="en-US"/>
              </w:rPr>
              <w:t>3-)</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годы</w:t>
            </w:r>
          </w:p>
        </w:tc>
        <w:tc>
          <w:tcPr>
            <w:tcW w:w="1418" w:type="dxa"/>
          </w:tcPr>
          <w:p w:rsidR="00AF43DE" w:rsidRPr="00AF43DE" w:rsidRDefault="00AF43DE" w:rsidP="00AF43DE">
            <w:pPr>
              <w:jc w:val="center"/>
            </w:pPr>
            <w:r w:rsidRPr="00AF43DE">
              <w:t>ГОСТ 18826-73 (СТСЭВ 1078-78)</w:t>
            </w:r>
          </w:p>
        </w:tc>
        <w:tc>
          <w:tcPr>
            <w:tcW w:w="1275" w:type="dxa"/>
          </w:tcPr>
          <w:p w:rsidR="00AF43DE" w:rsidRPr="00AF43DE" w:rsidRDefault="00AF43DE" w:rsidP="00AF43DE">
            <w:pPr>
              <w:jc w:val="center"/>
              <w:rPr>
                <w:vertAlign w:val="superscript"/>
              </w:rPr>
            </w:pPr>
            <w:r w:rsidRPr="00AF43DE">
              <w:t>45мг/дм</w:t>
            </w:r>
            <w:r w:rsidRPr="00AF43DE">
              <w:rPr>
                <w:vertAlign w:val="superscript"/>
              </w:rPr>
              <w:t>3</w:t>
            </w:r>
          </w:p>
        </w:tc>
        <w:tc>
          <w:tcPr>
            <w:tcW w:w="1134" w:type="dxa"/>
          </w:tcPr>
          <w:p w:rsidR="00AF43DE" w:rsidRPr="00AF43DE" w:rsidRDefault="00AF43DE" w:rsidP="00AF43DE">
            <w:pPr>
              <w:jc w:val="center"/>
            </w:pPr>
            <w:r w:rsidRPr="00AF43DE">
              <w:t>225(5ПДК)</w:t>
            </w:r>
          </w:p>
        </w:tc>
      </w:tr>
      <w:tr w:rsidR="00AF43DE" w:rsidRPr="00AF43DE" w:rsidTr="00AF43DE">
        <w:trPr>
          <w:trHeight w:val="147"/>
        </w:trPr>
        <w:tc>
          <w:tcPr>
            <w:tcW w:w="576" w:type="dxa"/>
          </w:tcPr>
          <w:p w:rsidR="00AF43DE" w:rsidRPr="00AF43DE" w:rsidRDefault="00AF43DE" w:rsidP="00AF43DE">
            <w:pPr>
              <w:jc w:val="both"/>
            </w:pPr>
            <w:r w:rsidRPr="00AF43DE">
              <w:t>10.</w:t>
            </w:r>
          </w:p>
        </w:tc>
        <w:tc>
          <w:tcPr>
            <w:tcW w:w="1800" w:type="dxa"/>
          </w:tcPr>
          <w:p w:rsidR="00AF43DE" w:rsidRPr="00AF43DE" w:rsidRDefault="00AF43DE" w:rsidP="00AF43DE">
            <w:pPr>
              <w:jc w:val="both"/>
            </w:pPr>
            <w:r w:rsidRPr="00AF43DE">
              <w:t>Хлориды</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4245-72</w:t>
            </w:r>
          </w:p>
        </w:tc>
        <w:tc>
          <w:tcPr>
            <w:tcW w:w="1275" w:type="dxa"/>
          </w:tcPr>
          <w:p w:rsidR="00AF43DE" w:rsidRPr="00AF43DE" w:rsidRDefault="00AF43DE" w:rsidP="00AF43DE">
            <w:pPr>
              <w:jc w:val="center"/>
              <w:rPr>
                <w:vertAlign w:val="superscript"/>
              </w:rPr>
            </w:pPr>
            <w:r w:rsidRPr="00AF43DE">
              <w:t>350мг/дм</w:t>
            </w:r>
            <w:r w:rsidRPr="00AF43DE">
              <w:rPr>
                <w:vertAlign w:val="superscript"/>
              </w:rPr>
              <w:t>3</w:t>
            </w:r>
          </w:p>
        </w:tc>
        <w:tc>
          <w:tcPr>
            <w:tcW w:w="1134" w:type="dxa"/>
          </w:tcPr>
          <w:p w:rsidR="00AF43DE" w:rsidRPr="00AF43DE" w:rsidRDefault="00AF43DE" w:rsidP="00AF43DE">
            <w:pPr>
              <w:jc w:val="center"/>
            </w:pPr>
          </w:p>
        </w:tc>
      </w:tr>
      <w:tr w:rsidR="00AF43DE" w:rsidRPr="00AF43DE" w:rsidTr="00AF43DE">
        <w:trPr>
          <w:trHeight w:val="147"/>
        </w:trPr>
        <w:tc>
          <w:tcPr>
            <w:tcW w:w="576" w:type="dxa"/>
          </w:tcPr>
          <w:p w:rsidR="00AF43DE" w:rsidRPr="00AF43DE" w:rsidRDefault="00AF43DE" w:rsidP="00AF43DE">
            <w:pPr>
              <w:jc w:val="both"/>
            </w:pPr>
            <w:r w:rsidRPr="00AF43DE">
              <w:t>11.</w:t>
            </w:r>
          </w:p>
        </w:tc>
        <w:tc>
          <w:tcPr>
            <w:tcW w:w="1800" w:type="dxa"/>
          </w:tcPr>
          <w:p w:rsidR="00AF43DE" w:rsidRPr="00AF43DE" w:rsidRDefault="00AF43DE" w:rsidP="00AF43DE">
            <w:pPr>
              <w:jc w:val="both"/>
            </w:pPr>
            <w:r w:rsidRPr="00AF43DE">
              <w:t>Железо</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4011-72</w:t>
            </w:r>
          </w:p>
        </w:tc>
        <w:tc>
          <w:tcPr>
            <w:tcW w:w="1275" w:type="dxa"/>
          </w:tcPr>
          <w:p w:rsidR="00AF43DE" w:rsidRPr="00AF43DE" w:rsidRDefault="00AF43DE" w:rsidP="00AF43DE">
            <w:pPr>
              <w:jc w:val="center"/>
              <w:rPr>
                <w:vertAlign w:val="superscript"/>
              </w:rPr>
            </w:pPr>
            <w:r w:rsidRPr="00AF43DE">
              <w:t>0,3мг/дм</w:t>
            </w:r>
            <w:r w:rsidRPr="00AF43DE">
              <w:rPr>
                <w:vertAlign w:val="superscript"/>
              </w:rPr>
              <w:t>3</w:t>
            </w:r>
          </w:p>
        </w:tc>
        <w:tc>
          <w:tcPr>
            <w:tcW w:w="1134" w:type="dxa"/>
          </w:tcPr>
          <w:p w:rsidR="00AF43DE" w:rsidRPr="00AF43DE" w:rsidRDefault="00AF43DE" w:rsidP="00AF43DE">
            <w:pPr>
              <w:jc w:val="center"/>
            </w:pPr>
            <w:r w:rsidRPr="00AF43DE">
              <w:t>3,0 (10ПДК)</w:t>
            </w:r>
          </w:p>
        </w:tc>
      </w:tr>
      <w:tr w:rsidR="00AF43DE" w:rsidRPr="00AF43DE" w:rsidTr="00AF43DE">
        <w:trPr>
          <w:trHeight w:val="147"/>
        </w:trPr>
        <w:tc>
          <w:tcPr>
            <w:tcW w:w="576" w:type="dxa"/>
          </w:tcPr>
          <w:p w:rsidR="00AF43DE" w:rsidRPr="00AF43DE" w:rsidRDefault="00AF43DE" w:rsidP="00AF43DE">
            <w:pPr>
              <w:jc w:val="both"/>
            </w:pPr>
            <w:r w:rsidRPr="00AF43DE">
              <w:t>12.</w:t>
            </w:r>
          </w:p>
        </w:tc>
        <w:tc>
          <w:tcPr>
            <w:tcW w:w="1800" w:type="dxa"/>
          </w:tcPr>
          <w:p w:rsidR="00AF43DE" w:rsidRPr="00AF43DE" w:rsidRDefault="00AF43DE" w:rsidP="00AF43DE">
            <w:pPr>
              <w:jc w:val="both"/>
            </w:pPr>
            <w:r w:rsidRPr="00AF43DE">
              <w:t>Фториды</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4386-</w:t>
            </w:r>
            <w:r w:rsidRPr="00AF43DE">
              <w:lastRenderedPageBreak/>
              <w:t>89</w:t>
            </w:r>
          </w:p>
        </w:tc>
        <w:tc>
          <w:tcPr>
            <w:tcW w:w="1275" w:type="dxa"/>
          </w:tcPr>
          <w:p w:rsidR="00AF43DE" w:rsidRPr="00AF43DE" w:rsidRDefault="00AF43DE" w:rsidP="00AF43DE">
            <w:pPr>
              <w:jc w:val="center"/>
              <w:rPr>
                <w:vertAlign w:val="superscript"/>
              </w:rPr>
            </w:pPr>
            <w:r w:rsidRPr="00AF43DE">
              <w:lastRenderedPageBreak/>
              <w:t>1,2мг/дм</w:t>
            </w:r>
            <w:r w:rsidRPr="00AF43DE">
              <w:rPr>
                <w:vertAlign w:val="superscript"/>
              </w:rPr>
              <w:t>3</w:t>
            </w:r>
          </w:p>
        </w:tc>
        <w:tc>
          <w:tcPr>
            <w:tcW w:w="1134" w:type="dxa"/>
          </w:tcPr>
          <w:p w:rsidR="00AF43DE" w:rsidRPr="00AF43DE" w:rsidRDefault="00AF43DE" w:rsidP="00AF43DE">
            <w:pPr>
              <w:jc w:val="center"/>
            </w:pPr>
            <w:r w:rsidRPr="00AF43DE">
              <w:t xml:space="preserve">4,5 </w:t>
            </w:r>
            <w:r w:rsidRPr="00AF43DE">
              <w:lastRenderedPageBreak/>
              <w:t>(3ПДК)</w:t>
            </w:r>
          </w:p>
        </w:tc>
      </w:tr>
      <w:tr w:rsidR="00AF43DE" w:rsidRPr="00AF43DE" w:rsidTr="00AF43DE">
        <w:trPr>
          <w:trHeight w:val="147"/>
        </w:trPr>
        <w:tc>
          <w:tcPr>
            <w:tcW w:w="576" w:type="dxa"/>
          </w:tcPr>
          <w:p w:rsidR="00AF43DE" w:rsidRPr="00AF43DE" w:rsidRDefault="00AF43DE" w:rsidP="00AF43DE">
            <w:pPr>
              <w:jc w:val="both"/>
            </w:pPr>
            <w:r w:rsidRPr="00AF43DE">
              <w:lastRenderedPageBreak/>
              <w:t>13.</w:t>
            </w:r>
          </w:p>
        </w:tc>
        <w:tc>
          <w:tcPr>
            <w:tcW w:w="1800" w:type="dxa"/>
          </w:tcPr>
          <w:p w:rsidR="00AF43DE" w:rsidRPr="00AF43DE" w:rsidRDefault="00AF43DE" w:rsidP="00AF43DE">
            <w:pPr>
              <w:jc w:val="both"/>
            </w:pPr>
            <w:r w:rsidRPr="00AF43DE">
              <w:t>Сульфаты</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52964-2008</w:t>
            </w:r>
          </w:p>
        </w:tc>
        <w:tc>
          <w:tcPr>
            <w:tcW w:w="1275" w:type="dxa"/>
          </w:tcPr>
          <w:p w:rsidR="00AF43DE" w:rsidRPr="00AF43DE" w:rsidRDefault="00AF43DE" w:rsidP="00AF43DE">
            <w:pPr>
              <w:jc w:val="center"/>
              <w:rPr>
                <w:vertAlign w:val="superscript"/>
              </w:rPr>
            </w:pPr>
            <w:r w:rsidRPr="00AF43DE">
              <w:t>500мг/дм</w:t>
            </w:r>
            <w:r w:rsidRPr="00AF43DE">
              <w:rPr>
                <w:vertAlign w:val="superscript"/>
              </w:rPr>
              <w:t>3</w:t>
            </w:r>
          </w:p>
        </w:tc>
        <w:tc>
          <w:tcPr>
            <w:tcW w:w="1134" w:type="dxa"/>
          </w:tcPr>
          <w:p w:rsidR="00AF43DE" w:rsidRPr="00AF43DE" w:rsidRDefault="00AF43DE" w:rsidP="00AF43DE">
            <w:pPr>
              <w:jc w:val="center"/>
            </w:pPr>
          </w:p>
        </w:tc>
      </w:tr>
      <w:tr w:rsidR="00AF43DE" w:rsidRPr="00AF43DE" w:rsidTr="00AF43DE">
        <w:trPr>
          <w:trHeight w:val="147"/>
        </w:trPr>
        <w:tc>
          <w:tcPr>
            <w:tcW w:w="576" w:type="dxa"/>
          </w:tcPr>
          <w:p w:rsidR="00AF43DE" w:rsidRPr="00AF43DE" w:rsidRDefault="00AF43DE" w:rsidP="00AF43DE">
            <w:pPr>
              <w:jc w:val="both"/>
            </w:pPr>
            <w:r w:rsidRPr="00AF43DE">
              <w:t>14.</w:t>
            </w:r>
          </w:p>
        </w:tc>
        <w:tc>
          <w:tcPr>
            <w:tcW w:w="1800" w:type="dxa"/>
          </w:tcPr>
          <w:p w:rsidR="00AF43DE" w:rsidRPr="00AF43DE" w:rsidRDefault="00AF43DE" w:rsidP="00AF43DE">
            <w:pPr>
              <w:jc w:val="both"/>
            </w:pPr>
            <w:r w:rsidRPr="00AF43DE">
              <w:t>Сухой остаток</w:t>
            </w:r>
          </w:p>
        </w:tc>
        <w:tc>
          <w:tcPr>
            <w:tcW w:w="1276"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1 раз в квартал</w:t>
            </w:r>
          </w:p>
        </w:tc>
        <w:tc>
          <w:tcPr>
            <w:tcW w:w="1417"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ГОСТ 18164-72</w:t>
            </w:r>
          </w:p>
        </w:tc>
        <w:tc>
          <w:tcPr>
            <w:tcW w:w="1275" w:type="dxa"/>
          </w:tcPr>
          <w:p w:rsidR="00AF43DE" w:rsidRPr="00AF43DE" w:rsidRDefault="00AF43DE" w:rsidP="00AF43DE">
            <w:pPr>
              <w:jc w:val="center"/>
              <w:rPr>
                <w:vertAlign w:val="superscript"/>
              </w:rPr>
            </w:pPr>
            <w:r w:rsidRPr="00AF43DE">
              <w:t>1500мг/дм</w:t>
            </w:r>
            <w:r w:rsidRPr="00AF43DE">
              <w:rPr>
                <w:vertAlign w:val="superscript"/>
              </w:rPr>
              <w:t>3</w:t>
            </w:r>
          </w:p>
        </w:tc>
        <w:tc>
          <w:tcPr>
            <w:tcW w:w="1134" w:type="dxa"/>
          </w:tcPr>
          <w:p w:rsidR="00AF43DE" w:rsidRPr="00AF43DE" w:rsidRDefault="00AF43DE" w:rsidP="00AF43DE">
            <w:pPr>
              <w:jc w:val="center"/>
            </w:pPr>
            <w:r w:rsidRPr="00AF43DE">
              <w:t>2000</w:t>
            </w:r>
          </w:p>
        </w:tc>
      </w:tr>
      <w:tr w:rsidR="00AF43DE" w:rsidRPr="00AF43DE" w:rsidTr="00AF43DE">
        <w:trPr>
          <w:trHeight w:val="147"/>
        </w:trPr>
        <w:tc>
          <w:tcPr>
            <w:tcW w:w="576" w:type="dxa"/>
          </w:tcPr>
          <w:p w:rsidR="00AF43DE" w:rsidRPr="00AF43DE" w:rsidRDefault="00AF43DE" w:rsidP="00AF43DE">
            <w:pPr>
              <w:jc w:val="both"/>
            </w:pPr>
            <w:r w:rsidRPr="00AF43DE">
              <w:t>15.</w:t>
            </w:r>
          </w:p>
        </w:tc>
        <w:tc>
          <w:tcPr>
            <w:tcW w:w="1800" w:type="dxa"/>
          </w:tcPr>
          <w:p w:rsidR="00AF43DE" w:rsidRPr="00AF43DE" w:rsidRDefault="00AF43DE" w:rsidP="00AF43DE">
            <w:pPr>
              <w:jc w:val="both"/>
            </w:pPr>
            <w:r w:rsidRPr="00AF43DE">
              <w:t>Перманганатная окисляемость</w:t>
            </w:r>
          </w:p>
        </w:tc>
        <w:tc>
          <w:tcPr>
            <w:tcW w:w="1276"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1 раз в квартал</w:t>
            </w:r>
          </w:p>
        </w:tc>
        <w:tc>
          <w:tcPr>
            <w:tcW w:w="1417" w:type="dxa"/>
          </w:tcPr>
          <w:p w:rsidR="00AF43DE" w:rsidRPr="00AF43DE" w:rsidRDefault="00AF43DE" w:rsidP="00AF43DE">
            <w:pPr>
              <w:jc w:val="center"/>
            </w:pPr>
            <w:r w:rsidRPr="00AF43DE">
              <w:t>1 раз в квартал</w:t>
            </w:r>
          </w:p>
        </w:tc>
        <w:tc>
          <w:tcPr>
            <w:tcW w:w="1418" w:type="dxa"/>
          </w:tcPr>
          <w:p w:rsidR="00AF43DE" w:rsidRPr="00AF43DE" w:rsidRDefault="00AF43DE" w:rsidP="00AF43DE">
            <w:pPr>
              <w:jc w:val="center"/>
            </w:pPr>
            <w:r w:rsidRPr="00AF43DE">
              <w:t>ПНД Ф 14.1:2:4.154-99</w:t>
            </w:r>
          </w:p>
        </w:tc>
        <w:tc>
          <w:tcPr>
            <w:tcW w:w="1275" w:type="dxa"/>
          </w:tcPr>
          <w:p w:rsidR="00AF43DE" w:rsidRPr="00AF43DE" w:rsidRDefault="00AF43DE" w:rsidP="00AF43DE">
            <w:pPr>
              <w:jc w:val="center"/>
              <w:rPr>
                <w:vertAlign w:val="superscript"/>
              </w:rPr>
            </w:pPr>
            <w:r w:rsidRPr="00AF43DE">
              <w:t>7,0мг/дм</w:t>
            </w:r>
            <w:r w:rsidRPr="00AF43DE">
              <w:rPr>
                <w:vertAlign w:val="superscript"/>
              </w:rPr>
              <w:t>3</w:t>
            </w:r>
          </w:p>
        </w:tc>
        <w:tc>
          <w:tcPr>
            <w:tcW w:w="1134" w:type="dxa"/>
          </w:tcPr>
          <w:p w:rsidR="00AF43DE" w:rsidRPr="00AF43DE" w:rsidRDefault="00AF43DE" w:rsidP="00AF43DE">
            <w:pPr>
              <w:jc w:val="center"/>
            </w:pPr>
            <w:r w:rsidRPr="00AF43DE">
              <w:t>20</w:t>
            </w:r>
          </w:p>
        </w:tc>
      </w:tr>
      <w:tr w:rsidR="00AF43DE" w:rsidRPr="00AF43DE" w:rsidTr="00AF43DE">
        <w:trPr>
          <w:trHeight w:val="147"/>
        </w:trPr>
        <w:tc>
          <w:tcPr>
            <w:tcW w:w="576" w:type="dxa"/>
          </w:tcPr>
          <w:p w:rsidR="00AF43DE" w:rsidRPr="00AF43DE" w:rsidRDefault="00AF43DE" w:rsidP="00AF43DE">
            <w:pPr>
              <w:jc w:val="both"/>
            </w:pPr>
            <w:r w:rsidRPr="00AF43DE">
              <w:t>16.</w:t>
            </w:r>
          </w:p>
        </w:tc>
        <w:tc>
          <w:tcPr>
            <w:tcW w:w="1800" w:type="dxa"/>
          </w:tcPr>
          <w:p w:rsidR="00AF43DE" w:rsidRPr="00AF43DE" w:rsidRDefault="00AF43DE" w:rsidP="00AF43DE">
            <w:pPr>
              <w:jc w:val="both"/>
            </w:pPr>
            <w:r w:rsidRPr="00AF43DE">
              <w:t>Марганец</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ГОСТ 4974-72</w:t>
            </w:r>
          </w:p>
        </w:tc>
        <w:tc>
          <w:tcPr>
            <w:tcW w:w="1275" w:type="dxa"/>
          </w:tcPr>
          <w:p w:rsidR="00AF43DE" w:rsidRPr="00AF43DE" w:rsidRDefault="00AF43DE" w:rsidP="00AF43DE">
            <w:pPr>
              <w:jc w:val="center"/>
              <w:rPr>
                <w:vertAlign w:val="superscript"/>
              </w:rPr>
            </w:pPr>
            <w:r w:rsidRPr="00AF43DE">
              <w:t>0,1 (0,5) мг/дм</w:t>
            </w:r>
            <w:r w:rsidRPr="00AF43DE">
              <w:rPr>
                <w:vertAlign w:val="superscript"/>
              </w:rPr>
              <w:t>3</w:t>
            </w:r>
          </w:p>
        </w:tc>
        <w:tc>
          <w:tcPr>
            <w:tcW w:w="1134" w:type="dxa"/>
          </w:tcPr>
          <w:p w:rsidR="00AF43DE" w:rsidRPr="00AF43DE" w:rsidRDefault="00AF43DE" w:rsidP="00AF43DE">
            <w:pPr>
              <w:jc w:val="center"/>
            </w:pPr>
            <w:r w:rsidRPr="00AF43DE">
              <w:t>1,0 (10 ПДК)</w:t>
            </w:r>
          </w:p>
        </w:tc>
      </w:tr>
      <w:tr w:rsidR="00AF43DE" w:rsidRPr="00AF43DE" w:rsidTr="00AF43DE">
        <w:trPr>
          <w:trHeight w:val="147"/>
        </w:trPr>
        <w:tc>
          <w:tcPr>
            <w:tcW w:w="10314" w:type="dxa"/>
            <w:gridSpan w:val="8"/>
            <w:tcBorders>
              <w:bottom w:val="nil"/>
            </w:tcBorders>
          </w:tcPr>
          <w:p w:rsidR="00AF43DE" w:rsidRPr="00AF43DE" w:rsidRDefault="00AF43DE" w:rsidP="00AF43DE">
            <w:pPr>
              <w:jc w:val="both"/>
            </w:pPr>
          </w:p>
        </w:tc>
      </w:tr>
      <w:tr w:rsidR="00AF43DE" w:rsidRPr="00AF43DE" w:rsidTr="00AF43DE">
        <w:trPr>
          <w:trHeight w:val="378"/>
        </w:trPr>
        <w:tc>
          <w:tcPr>
            <w:tcW w:w="10314" w:type="dxa"/>
            <w:gridSpan w:val="8"/>
            <w:tcBorders>
              <w:top w:val="nil"/>
            </w:tcBorders>
          </w:tcPr>
          <w:p w:rsidR="00AF43DE" w:rsidRPr="00AF43DE" w:rsidRDefault="00AF43DE" w:rsidP="00AF43DE">
            <w:pPr>
              <w:jc w:val="center"/>
              <w:rPr>
                <w:b/>
              </w:rPr>
            </w:pPr>
            <w:r w:rsidRPr="00AF43DE">
              <w:rPr>
                <w:b/>
              </w:rPr>
              <w:t>Бактериологические исследования</w:t>
            </w:r>
          </w:p>
        </w:tc>
      </w:tr>
      <w:tr w:rsidR="00AF43DE" w:rsidRPr="00AF43DE" w:rsidTr="00AF43DE">
        <w:trPr>
          <w:trHeight w:val="147"/>
        </w:trPr>
        <w:tc>
          <w:tcPr>
            <w:tcW w:w="576" w:type="dxa"/>
          </w:tcPr>
          <w:p w:rsidR="00AF43DE" w:rsidRPr="00AF43DE" w:rsidRDefault="00AF43DE" w:rsidP="00AF43DE">
            <w:r w:rsidRPr="00AF43DE">
              <w:t>17.</w:t>
            </w:r>
          </w:p>
        </w:tc>
        <w:tc>
          <w:tcPr>
            <w:tcW w:w="1800" w:type="dxa"/>
          </w:tcPr>
          <w:p w:rsidR="00AF43DE" w:rsidRPr="00AF43DE" w:rsidRDefault="00AF43DE" w:rsidP="00AF43DE">
            <w:r w:rsidRPr="00AF43DE">
              <w:t>Общие колиформные бактерии</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МУ 2.1.5.800-99</w:t>
            </w:r>
          </w:p>
        </w:tc>
        <w:tc>
          <w:tcPr>
            <w:tcW w:w="1275" w:type="dxa"/>
          </w:tcPr>
          <w:p w:rsidR="00AF43DE" w:rsidRPr="00AF43DE" w:rsidRDefault="00AF43DE" w:rsidP="00AF43DE">
            <w:pPr>
              <w:jc w:val="center"/>
            </w:pPr>
            <w:r w:rsidRPr="00AF43DE">
              <w:t>отсутствие</w:t>
            </w:r>
          </w:p>
        </w:tc>
        <w:tc>
          <w:tcPr>
            <w:tcW w:w="1134" w:type="dxa"/>
          </w:tcPr>
          <w:p w:rsidR="00AF43DE" w:rsidRPr="00AF43DE" w:rsidRDefault="00AF43DE" w:rsidP="00AF43DE">
            <w:pPr>
              <w:jc w:val="center"/>
            </w:pPr>
            <w:r w:rsidRPr="00AF43DE">
              <w:t>Присутствие в повторной пробе</w:t>
            </w:r>
          </w:p>
        </w:tc>
      </w:tr>
      <w:tr w:rsidR="00AF43DE" w:rsidRPr="00AF43DE" w:rsidTr="00AF43DE">
        <w:trPr>
          <w:trHeight w:val="147"/>
        </w:trPr>
        <w:tc>
          <w:tcPr>
            <w:tcW w:w="576" w:type="dxa"/>
          </w:tcPr>
          <w:p w:rsidR="00AF43DE" w:rsidRPr="00AF43DE" w:rsidRDefault="00AF43DE" w:rsidP="00AF43DE">
            <w:r w:rsidRPr="00AF43DE">
              <w:t>18.</w:t>
            </w:r>
          </w:p>
        </w:tc>
        <w:tc>
          <w:tcPr>
            <w:tcW w:w="1800" w:type="dxa"/>
          </w:tcPr>
          <w:p w:rsidR="00AF43DE" w:rsidRPr="00AF43DE" w:rsidRDefault="00AF43DE" w:rsidP="00AF43DE">
            <w:r w:rsidRPr="00AF43DE">
              <w:t>Термотолерантные колиформные бактерии</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МУ 2.1.5.800-99</w:t>
            </w:r>
          </w:p>
        </w:tc>
        <w:tc>
          <w:tcPr>
            <w:tcW w:w="1275" w:type="dxa"/>
          </w:tcPr>
          <w:p w:rsidR="00AF43DE" w:rsidRPr="00AF43DE" w:rsidRDefault="00AF43DE" w:rsidP="00AF43DE">
            <w:pPr>
              <w:jc w:val="center"/>
            </w:pPr>
            <w:r w:rsidRPr="00AF43DE">
              <w:t>отсутствие</w:t>
            </w:r>
          </w:p>
        </w:tc>
        <w:tc>
          <w:tcPr>
            <w:tcW w:w="1134" w:type="dxa"/>
          </w:tcPr>
          <w:p w:rsidR="00AF43DE" w:rsidRPr="00AF43DE" w:rsidRDefault="00AF43DE" w:rsidP="00AF43DE">
            <w:pPr>
              <w:jc w:val="center"/>
            </w:pPr>
            <w:r w:rsidRPr="00AF43DE">
              <w:t>Присутствие в повторной пробе</w:t>
            </w:r>
          </w:p>
        </w:tc>
      </w:tr>
      <w:tr w:rsidR="00AF43DE" w:rsidRPr="00AF43DE" w:rsidTr="00AF43DE">
        <w:trPr>
          <w:trHeight w:val="147"/>
        </w:trPr>
        <w:tc>
          <w:tcPr>
            <w:tcW w:w="576" w:type="dxa"/>
          </w:tcPr>
          <w:p w:rsidR="00AF43DE" w:rsidRPr="00AF43DE" w:rsidRDefault="00AF43DE" w:rsidP="00AF43DE">
            <w:r w:rsidRPr="00AF43DE">
              <w:t>19.</w:t>
            </w:r>
          </w:p>
        </w:tc>
        <w:tc>
          <w:tcPr>
            <w:tcW w:w="1800" w:type="dxa"/>
          </w:tcPr>
          <w:p w:rsidR="00AF43DE" w:rsidRPr="00AF43DE" w:rsidRDefault="00AF43DE" w:rsidP="00AF43DE">
            <w:r w:rsidRPr="00AF43DE">
              <w:t>Общее микробное число</w:t>
            </w:r>
          </w:p>
        </w:tc>
        <w:tc>
          <w:tcPr>
            <w:tcW w:w="1276"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1 раз в месяц</w:t>
            </w:r>
          </w:p>
        </w:tc>
        <w:tc>
          <w:tcPr>
            <w:tcW w:w="1417" w:type="dxa"/>
          </w:tcPr>
          <w:p w:rsidR="00AF43DE" w:rsidRPr="00AF43DE" w:rsidRDefault="00AF43DE" w:rsidP="00AF43DE">
            <w:pPr>
              <w:jc w:val="center"/>
            </w:pPr>
            <w:r w:rsidRPr="00AF43DE">
              <w:t>1 раз в месяц</w:t>
            </w:r>
          </w:p>
        </w:tc>
        <w:tc>
          <w:tcPr>
            <w:tcW w:w="1418" w:type="dxa"/>
          </w:tcPr>
          <w:p w:rsidR="00AF43DE" w:rsidRPr="00AF43DE" w:rsidRDefault="00AF43DE" w:rsidP="00AF43DE">
            <w:pPr>
              <w:jc w:val="center"/>
            </w:pPr>
            <w:r w:rsidRPr="00AF43DE">
              <w:t>МУ 2.1.5.800-99</w:t>
            </w:r>
          </w:p>
        </w:tc>
        <w:tc>
          <w:tcPr>
            <w:tcW w:w="1275" w:type="dxa"/>
          </w:tcPr>
          <w:p w:rsidR="00AF43DE" w:rsidRPr="00AF43DE" w:rsidRDefault="00AF43DE" w:rsidP="00AF43DE">
            <w:pPr>
              <w:jc w:val="center"/>
              <w:rPr>
                <w:vertAlign w:val="superscript"/>
              </w:rPr>
            </w:pPr>
            <w:r w:rsidRPr="00AF43DE">
              <w:t>Не более 50 в 1 мл</w:t>
            </w:r>
          </w:p>
        </w:tc>
        <w:tc>
          <w:tcPr>
            <w:tcW w:w="1134" w:type="dxa"/>
          </w:tcPr>
          <w:p w:rsidR="00AF43DE" w:rsidRPr="00AF43DE" w:rsidRDefault="00AF43DE" w:rsidP="00AF43DE">
            <w:pPr>
              <w:jc w:val="center"/>
            </w:pPr>
            <w:r w:rsidRPr="00AF43DE">
              <w:t>300</w:t>
            </w:r>
          </w:p>
        </w:tc>
      </w:tr>
      <w:tr w:rsidR="00AF43DE" w:rsidRPr="00AF43DE" w:rsidTr="00AF43DE">
        <w:trPr>
          <w:trHeight w:val="147"/>
        </w:trPr>
        <w:tc>
          <w:tcPr>
            <w:tcW w:w="10314" w:type="dxa"/>
            <w:gridSpan w:val="8"/>
            <w:tcBorders>
              <w:bottom w:val="nil"/>
            </w:tcBorders>
          </w:tcPr>
          <w:p w:rsidR="00AF43DE" w:rsidRPr="00AF43DE" w:rsidRDefault="00AF43DE" w:rsidP="00AF43DE">
            <w:pPr>
              <w:jc w:val="both"/>
            </w:pPr>
          </w:p>
        </w:tc>
      </w:tr>
      <w:tr w:rsidR="00AF43DE" w:rsidRPr="00AF43DE" w:rsidTr="00AF43DE">
        <w:trPr>
          <w:trHeight w:val="378"/>
        </w:trPr>
        <w:tc>
          <w:tcPr>
            <w:tcW w:w="10314" w:type="dxa"/>
            <w:gridSpan w:val="8"/>
            <w:tcBorders>
              <w:top w:val="nil"/>
            </w:tcBorders>
          </w:tcPr>
          <w:p w:rsidR="00AF43DE" w:rsidRPr="00AF43DE" w:rsidRDefault="00AF43DE" w:rsidP="00AF43DE">
            <w:pPr>
              <w:jc w:val="center"/>
              <w:rPr>
                <w:b/>
              </w:rPr>
            </w:pPr>
            <w:r w:rsidRPr="00AF43DE">
              <w:rPr>
                <w:b/>
              </w:rPr>
              <w:t>Бактериологические исследования</w:t>
            </w:r>
          </w:p>
        </w:tc>
      </w:tr>
      <w:tr w:rsidR="00AF43DE" w:rsidRPr="00AF43DE" w:rsidTr="00AF43DE">
        <w:trPr>
          <w:trHeight w:val="147"/>
        </w:trPr>
        <w:tc>
          <w:tcPr>
            <w:tcW w:w="576" w:type="dxa"/>
          </w:tcPr>
          <w:p w:rsidR="00AF43DE" w:rsidRPr="00AF43DE" w:rsidRDefault="00AF43DE" w:rsidP="00AF43DE">
            <w:r w:rsidRPr="00AF43DE">
              <w:t>20.</w:t>
            </w:r>
          </w:p>
        </w:tc>
        <w:tc>
          <w:tcPr>
            <w:tcW w:w="1800" w:type="dxa"/>
          </w:tcPr>
          <w:p w:rsidR="00AF43DE" w:rsidRPr="00AF43DE" w:rsidRDefault="00AF43DE" w:rsidP="00AF43DE">
            <w:r w:rsidRPr="00AF43DE">
              <w:t>Удельная суммарная альфа- и бета-активность</w:t>
            </w:r>
          </w:p>
        </w:tc>
        <w:tc>
          <w:tcPr>
            <w:tcW w:w="1276"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1 раз в год</w:t>
            </w:r>
          </w:p>
        </w:tc>
        <w:tc>
          <w:tcPr>
            <w:tcW w:w="1417" w:type="dxa"/>
          </w:tcPr>
          <w:p w:rsidR="00AF43DE" w:rsidRPr="00AF43DE" w:rsidRDefault="00AF43DE" w:rsidP="00AF43DE">
            <w:pPr>
              <w:jc w:val="center"/>
            </w:pPr>
            <w:r w:rsidRPr="00AF43DE">
              <w:t>1 раз в год</w:t>
            </w:r>
          </w:p>
        </w:tc>
        <w:tc>
          <w:tcPr>
            <w:tcW w:w="1418" w:type="dxa"/>
          </w:tcPr>
          <w:p w:rsidR="00AF43DE" w:rsidRPr="00AF43DE" w:rsidRDefault="00AF43DE" w:rsidP="00AF43DE">
            <w:pPr>
              <w:jc w:val="center"/>
            </w:pPr>
            <w:r w:rsidRPr="00AF43DE">
              <w:t>МУ 2.6.1.2719-10</w:t>
            </w:r>
          </w:p>
          <w:p w:rsidR="00AF43DE" w:rsidRPr="00AF43DE" w:rsidRDefault="00AF43DE" w:rsidP="00AF43DE">
            <w:pPr>
              <w:jc w:val="center"/>
            </w:pPr>
            <w:r w:rsidRPr="00AF43DE">
              <w:t>МУ2.6.1.0064-12</w:t>
            </w:r>
          </w:p>
        </w:tc>
        <w:tc>
          <w:tcPr>
            <w:tcW w:w="1275" w:type="dxa"/>
          </w:tcPr>
          <w:p w:rsidR="00AF43DE" w:rsidRPr="00AF43DE" w:rsidRDefault="00AF43DE" w:rsidP="00AF43DE">
            <w:pPr>
              <w:jc w:val="center"/>
              <w:rPr>
                <w:u w:val="single"/>
              </w:rPr>
            </w:pPr>
            <w:r w:rsidRPr="00AF43DE">
              <w:t xml:space="preserve">∑  </w:t>
            </w:r>
            <w:r w:rsidRPr="00AF43DE">
              <w:rPr>
                <w:u w:val="single"/>
              </w:rPr>
              <w:t>А</w:t>
            </w:r>
            <w:r w:rsidRPr="00AF43DE">
              <w:rPr>
                <w:u w:val="single"/>
                <w:lang w:val="en-US"/>
              </w:rPr>
              <w:t>i</w:t>
            </w:r>
          </w:p>
          <w:p w:rsidR="00AF43DE" w:rsidRPr="00AF43DE" w:rsidRDefault="00AF43DE" w:rsidP="00AF43DE">
            <w:pPr>
              <w:rPr>
                <w:vertAlign w:val="superscript"/>
              </w:rPr>
            </w:pPr>
            <w:r w:rsidRPr="00AF43DE">
              <w:rPr>
                <w:vertAlign w:val="superscript"/>
              </w:rPr>
              <w:t xml:space="preserve">                  УВ</w:t>
            </w:r>
            <w:r w:rsidRPr="00AF43DE">
              <w:rPr>
                <w:vertAlign w:val="superscript"/>
                <w:lang w:val="en-US"/>
              </w:rPr>
              <w:t>i</w:t>
            </w:r>
          </w:p>
          <w:p w:rsidR="00AF43DE" w:rsidRPr="00AF43DE" w:rsidRDefault="00AF43DE" w:rsidP="00AF43DE">
            <w:pPr>
              <w:rPr>
                <w:u w:val="single"/>
              </w:rPr>
            </w:pPr>
            <w:r w:rsidRPr="00AF43DE">
              <w:t>+</w:t>
            </w:r>
            <m:oMath>
              <m:r>
                <m:rPr>
                  <m:sty m:val="p"/>
                </m:rPr>
                <w:rPr>
                  <w:rFonts w:ascii="Cambria Math" w:hAnsi="Cambria Math"/>
                  <w:sz w:val="32"/>
                  <w:szCs w:val="32"/>
                </w:rPr>
                <m:t xml:space="preserve"> √</m:t>
              </m:r>
            </m:oMath>
            <w:r w:rsidRPr="00AF43DE">
              <w:rPr>
                <w:sz w:val="32"/>
                <w:szCs w:val="32"/>
              </w:rPr>
              <w:t>∑</w:t>
            </w:r>
            <w:r w:rsidRPr="00AF43DE">
              <w:rPr>
                <w:u w:val="single"/>
              </w:rPr>
              <w:t xml:space="preserve"> А</w:t>
            </w:r>
            <w:r w:rsidRPr="00AF43DE">
              <w:rPr>
                <w:u w:val="single"/>
                <w:lang w:val="en-US"/>
              </w:rPr>
              <w:t xml:space="preserve">i </w:t>
            </w:r>
          </w:p>
          <w:p w:rsidR="00AF43DE" w:rsidRPr="00AF43DE" w:rsidRDefault="00AF43DE" w:rsidP="00AF43DE">
            <w:pPr>
              <w:rPr>
                <w:vertAlign w:val="superscript"/>
                <w:lang w:val="en-US"/>
              </w:rPr>
            </w:pPr>
            <w:r w:rsidRPr="00AF43DE">
              <w:rPr>
                <w:vertAlign w:val="superscript"/>
              </w:rPr>
              <w:t xml:space="preserve">               </w:t>
            </w:r>
            <w:r w:rsidRPr="00AF43DE">
              <w:rPr>
                <w:vertAlign w:val="superscript"/>
                <w:lang w:val="en-US"/>
              </w:rPr>
              <w:t xml:space="preserve">    </w:t>
            </w:r>
            <w:r w:rsidRPr="00AF43DE">
              <w:rPr>
                <w:vertAlign w:val="superscript"/>
              </w:rPr>
              <w:t xml:space="preserve"> УВ</w:t>
            </w:r>
            <w:r w:rsidRPr="00AF43DE">
              <w:rPr>
                <w:vertAlign w:val="superscript"/>
                <w:lang w:val="en-US"/>
              </w:rPr>
              <w:t>i</w:t>
            </w:r>
          </w:p>
          <w:p w:rsidR="00AF43DE" w:rsidRPr="00AF43DE" w:rsidRDefault="00AF43DE" w:rsidP="00AF43DE">
            <w:pPr>
              <w:jc w:val="center"/>
              <w:rPr>
                <w:sz w:val="28"/>
                <w:szCs w:val="28"/>
                <w:vertAlign w:val="superscript"/>
                <w:lang w:val="en-US"/>
              </w:rPr>
            </w:pPr>
            <w:r w:rsidRPr="00AF43DE">
              <w:rPr>
                <w:sz w:val="28"/>
                <w:szCs w:val="28"/>
                <w:vertAlign w:val="superscript"/>
                <w:lang w:val="en-US"/>
              </w:rPr>
              <w:t>≤  1</w:t>
            </w:r>
          </w:p>
          <w:p w:rsidR="00AF43DE" w:rsidRPr="00AF43DE" w:rsidRDefault="00AF43DE" w:rsidP="00AF43DE">
            <w:pPr>
              <w:rPr>
                <w:vertAlign w:val="superscript"/>
              </w:rPr>
            </w:pPr>
          </w:p>
          <w:p w:rsidR="00AF43DE" w:rsidRPr="00AF43DE" w:rsidRDefault="00AF43DE" w:rsidP="00AF43DE">
            <w:pPr>
              <w:rPr>
                <w:sz w:val="24"/>
                <w:szCs w:val="24"/>
                <w:u w:val="single"/>
                <w:vertAlign w:val="superscript"/>
              </w:rPr>
            </w:pPr>
          </w:p>
          <w:p w:rsidR="00AF43DE" w:rsidRPr="00AF43DE" w:rsidRDefault="00AF43DE" w:rsidP="00AF43DE">
            <w:pPr>
              <w:rPr>
                <w:sz w:val="24"/>
                <w:szCs w:val="24"/>
                <w:vertAlign w:val="superscript"/>
              </w:rPr>
            </w:pPr>
          </w:p>
        </w:tc>
        <w:tc>
          <w:tcPr>
            <w:tcW w:w="1134" w:type="dxa"/>
          </w:tcPr>
          <w:p w:rsidR="00AF43DE" w:rsidRPr="00AF43DE" w:rsidRDefault="00AF43DE" w:rsidP="00AF43DE">
            <w:pPr>
              <w:jc w:val="center"/>
              <w:rPr>
                <w:sz w:val="28"/>
                <w:szCs w:val="28"/>
                <w:vertAlign w:val="superscript"/>
              </w:rPr>
            </w:pPr>
            <w:r w:rsidRPr="00AF43DE">
              <w:rPr>
                <w:sz w:val="28"/>
                <w:szCs w:val="28"/>
              </w:rPr>
              <w:t>∑</w:t>
            </w:r>
            <w:r w:rsidRPr="00AF43DE">
              <w:rPr>
                <w:sz w:val="28"/>
                <w:szCs w:val="28"/>
                <w:vertAlign w:val="superscript"/>
              </w:rPr>
              <w:t>А</w:t>
            </w:r>
            <w:r w:rsidRPr="00AF43DE">
              <w:rPr>
                <w:sz w:val="28"/>
                <w:szCs w:val="28"/>
                <w:vertAlign w:val="superscript"/>
                <w:lang w:val="en-US"/>
              </w:rPr>
              <w:t>i</w:t>
            </w:r>
            <w:r w:rsidRPr="00AF43DE">
              <w:rPr>
                <w:sz w:val="28"/>
                <w:szCs w:val="28"/>
                <w:vertAlign w:val="superscript"/>
              </w:rPr>
              <w:t>/</w:t>
            </w:r>
            <w:r w:rsidRPr="00AF43DE">
              <w:rPr>
                <w:sz w:val="28"/>
                <w:szCs w:val="28"/>
                <w:vertAlign w:val="superscript"/>
                <w:lang w:val="en-US"/>
              </w:rPr>
              <w:t xml:space="preserve"> YBi</w:t>
            </w:r>
          </w:p>
          <w:p w:rsidR="00AF43DE" w:rsidRPr="00AF43DE" w:rsidRDefault="00AF43DE" w:rsidP="00AF43DE">
            <w:pPr>
              <w:jc w:val="center"/>
              <w:rPr>
                <w:sz w:val="28"/>
                <w:szCs w:val="28"/>
                <w:vertAlign w:val="superscript"/>
                <w:lang w:val="en-US"/>
              </w:rPr>
            </w:pPr>
            <w:r w:rsidRPr="00AF43DE">
              <w:rPr>
                <w:sz w:val="28"/>
                <w:szCs w:val="28"/>
                <w:vertAlign w:val="superscript"/>
                <w:lang w:val="en-US"/>
              </w:rPr>
              <w:t>≤  1</w:t>
            </w:r>
          </w:p>
          <w:p w:rsidR="00AF43DE" w:rsidRPr="00AF43DE" w:rsidRDefault="00AF43DE" w:rsidP="00AF43DE">
            <w:pPr>
              <w:jc w:val="center"/>
              <w:rPr>
                <w:vertAlign w:val="superscript"/>
                <w:lang w:val="en-US"/>
              </w:rPr>
            </w:pPr>
          </w:p>
        </w:tc>
      </w:tr>
    </w:tbl>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Питьевая вода должна быть безопасна в эпидемиологическом и радиационном отношении, безвредна по химическому составу и иметь благоприятные органолептические свойства. Безопасность питьевой воды по органолептическим свойствам, по химическому составу, эпидемическим и радиационном отношении определяется её соответствием  нормативам:</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Текущий производственный контроль проводится с применением критериев существенного ухудшения воды. При существенном ухудшении качества питьевой воды  в течении 2 часов с момента обнаружения существенного ухудшения  должна быть отобрана повторная проба воды. Если повторная проба подтверждается  существенное ухудшение качества воды, организация осуществляющая холодное водоснабжение, вправе временно прекратить  или ограничить водоснабжение.</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Согласно требованиям санитарных правил составлен График производственного контроля качества питьевой воды.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При выявленных нарушениях водного или природоохранного законодательства в рамках производственного контроля определяются их ликвидации с повторным обследованием питьевой воды и территории зоны санитарной охраны.</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Питьевая вода  по санитарно- гигиеническим показателям соответствует требованиям Сан Пин  2.1.4.1074-01. «Гигиенические требования к качеству воды систем питьевого водоснабжения. Контроль качества».</w:t>
      </w:r>
    </w:p>
    <w:p w:rsidR="00AF43DE" w:rsidRPr="00AF43DE" w:rsidRDefault="00AF43DE" w:rsidP="00AF43DE">
      <w:pPr>
        <w:spacing w:after="0" w:line="240" w:lineRule="auto"/>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По Бурхунскому сельскому поселению в частном секторе население имеет собственные скважины и колодцы для личного пользования.</w:t>
      </w:r>
    </w:p>
    <w:p w:rsidR="00AF43DE" w:rsidRPr="00AF43DE" w:rsidRDefault="00AF43DE" w:rsidP="00AF43DE">
      <w:pPr>
        <w:spacing w:after="0" w:line="240" w:lineRule="auto"/>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Для гарантированного и качественного водоснабжения  необходимо  проводить анализ питьевой воды из каждой водонапорной башни на соответствие ее ГОСТу «Вода питьевая».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2.1.4. Описание существующих технических и технологических проблем в водоснабжении муниципального образования:</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Анализ современного состояния схемы водоснабжения Бурхунского сельского поселения выявил следующее:</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-отсутствует система очистки и обеззараживания воды, что не гарантирует обеспечение населения качественной питьевой водой;</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в с. Бурхун низкий процент охвата централизованным водоснабжением;</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-не организованы и не соблюдаются зоны санитарной  охраны источников водоснабжения;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имеется значительный износ сетей объектов водоснабжения.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надёжность работы  системы и охват населения централизованным водоснабжением.</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2.1.5. Перечень выявленных бесхозных объектов централизованных систем водоснабжения</w:t>
      </w: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32"/>
          <w:szCs w:val="32"/>
          <w:lang w:eastAsia="ru-RU"/>
        </w:rPr>
      </w:pPr>
      <w:r w:rsidRPr="00AF43DE">
        <w:rPr>
          <w:rFonts w:ascii="Times New Roman" w:eastAsia="Times New Roman" w:hAnsi="Times New Roman" w:cs="Times New Roman"/>
          <w:sz w:val="24"/>
          <w:szCs w:val="24"/>
          <w:lang w:eastAsia="ru-RU"/>
        </w:rPr>
        <w:t xml:space="preserve">  На территории Бурхунского сельского поселения бесхозных  объектов централизованных систем водоснабжения  не выявлено.</w:t>
      </w:r>
      <w:r w:rsidRPr="00AF43DE">
        <w:rPr>
          <w:rFonts w:ascii="Times New Roman" w:eastAsia="Times New Roman" w:hAnsi="Times New Roman" w:cs="Times New Roman"/>
          <w:b/>
          <w:sz w:val="24"/>
          <w:szCs w:val="24"/>
          <w:lang w:eastAsia="ru-RU"/>
        </w:rPr>
        <w:t xml:space="preserve"> </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2.2. Существующие балансы водопотребления</w:t>
      </w: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Учитывая степень благоустройства жилой застройки в населённых пунктах Бурхунского муниципального образования удельное хозяйственное - питьевое водопотребление   на 1 жителя среднесуточное (за год) принято в размере 25л/сутки с водонапорных башен, для централизованного отопления 49л/сутки,  для полива в летнее время  160л/сутки. С учётом климатических условий, мощности источника водоснабжения и степени благоустройства населённого пункта. Количество поливок принято – одна в сутки.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Общий баланс водопотребления сельского поселения с. Бурхун в таблице 7.</w:t>
      </w:r>
    </w:p>
    <w:p w:rsidR="00AF43DE" w:rsidRPr="00AF43DE" w:rsidRDefault="00AF43DE" w:rsidP="00AF43DE">
      <w:pPr>
        <w:spacing w:after="0" w:line="240" w:lineRule="auto"/>
        <w:jc w:val="center"/>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Таблица 7- </w:t>
      </w:r>
      <w:r w:rsidRPr="00AF43DE">
        <w:rPr>
          <w:rFonts w:ascii="Times New Roman" w:eastAsia="Times New Roman" w:hAnsi="Times New Roman" w:cs="Times New Roman"/>
          <w:b/>
          <w:sz w:val="24"/>
          <w:szCs w:val="24"/>
          <w:lang w:eastAsia="ru-RU"/>
        </w:rPr>
        <w:t xml:space="preserve">  Таблица водопотребления  Бурхунского МО на 2017год</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tbl>
      <w:tblPr>
        <w:tblStyle w:val="a7"/>
        <w:tblW w:w="10173" w:type="dxa"/>
        <w:tblLayout w:type="fixed"/>
        <w:tblLook w:val="04A0" w:firstRow="1" w:lastRow="0" w:firstColumn="1" w:lastColumn="0" w:noHBand="0" w:noVBand="1"/>
      </w:tblPr>
      <w:tblGrid>
        <w:gridCol w:w="1526"/>
        <w:gridCol w:w="1559"/>
        <w:gridCol w:w="1134"/>
        <w:gridCol w:w="851"/>
        <w:gridCol w:w="1842"/>
        <w:gridCol w:w="1843"/>
        <w:gridCol w:w="1418"/>
      </w:tblGrid>
      <w:tr w:rsidR="00AF43DE" w:rsidRPr="00AF43DE" w:rsidTr="00AF43DE">
        <w:trPr>
          <w:trHeight w:val="420"/>
        </w:trPr>
        <w:tc>
          <w:tcPr>
            <w:tcW w:w="1526" w:type="dxa"/>
            <w:vMerge w:val="restart"/>
          </w:tcPr>
          <w:p w:rsidR="00AF43DE" w:rsidRPr="00AF43DE" w:rsidRDefault="00AF43DE" w:rsidP="00AF43DE">
            <w:pPr>
              <w:jc w:val="center"/>
              <w:rPr>
                <w:b/>
              </w:rPr>
            </w:pPr>
            <w:r w:rsidRPr="00AF43DE">
              <w:rPr>
                <w:b/>
              </w:rPr>
              <w:t>Потребитель</w:t>
            </w:r>
          </w:p>
        </w:tc>
        <w:tc>
          <w:tcPr>
            <w:tcW w:w="1559" w:type="dxa"/>
            <w:vMerge w:val="restart"/>
          </w:tcPr>
          <w:p w:rsidR="00AF43DE" w:rsidRPr="00AF43DE" w:rsidRDefault="00AF43DE" w:rsidP="00AF43DE">
            <w:pPr>
              <w:jc w:val="center"/>
              <w:rPr>
                <w:b/>
              </w:rPr>
            </w:pPr>
            <w:r w:rsidRPr="00AF43DE">
              <w:rPr>
                <w:b/>
              </w:rPr>
              <w:t>Наименование расхода</w:t>
            </w:r>
          </w:p>
        </w:tc>
        <w:tc>
          <w:tcPr>
            <w:tcW w:w="1134" w:type="dxa"/>
            <w:vMerge w:val="restart"/>
          </w:tcPr>
          <w:p w:rsidR="00AF43DE" w:rsidRPr="00AF43DE" w:rsidRDefault="00AF43DE" w:rsidP="00AF43DE">
            <w:pPr>
              <w:jc w:val="center"/>
              <w:rPr>
                <w:b/>
              </w:rPr>
            </w:pPr>
            <w:r w:rsidRPr="00AF43DE">
              <w:rPr>
                <w:b/>
              </w:rPr>
              <w:t>Единица измерения</w:t>
            </w:r>
          </w:p>
        </w:tc>
        <w:tc>
          <w:tcPr>
            <w:tcW w:w="851" w:type="dxa"/>
            <w:vMerge w:val="restart"/>
          </w:tcPr>
          <w:p w:rsidR="00AF43DE" w:rsidRPr="00AF43DE" w:rsidRDefault="00AF43DE" w:rsidP="00AF43DE">
            <w:pPr>
              <w:jc w:val="center"/>
              <w:rPr>
                <w:b/>
              </w:rPr>
            </w:pPr>
            <w:r w:rsidRPr="00AF43DE">
              <w:rPr>
                <w:b/>
              </w:rPr>
              <w:t>Кол-во</w:t>
            </w:r>
          </w:p>
        </w:tc>
        <w:tc>
          <w:tcPr>
            <w:tcW w:w="1842" w:type="dxa"/>
            <w:vMerge w:val="restart"/>
          </w:tcPr>
          <w:p w:rsidR="00AF43DE" w:rsidRPr="00AF43DE" w:rsidRDefault="00AF43DE" w:rsidP="00AF43DE">
            <w:pPr>
              <w:jc w:val="center"/>
              <w:rPr>
                <w:b/>
              </w:rPr>
            </w:pPr>
            <w:r w:rsidRPr="00AF43DE">
              <w:rPr>
                <w:b/>
              </w:rPr>
              <w:t>Средне суточная норма на ед. измерения</w:t>
            </w:r>
          </w:p>
        </w:tc>
        <w:tc>
          <w:tcPr>
            <w:tcW w:w="3261" w:type="dxa"/>
            <w:gridSpan w:val="2"/>
          </w:tcPr>
          <w:p w:rsidR="00AF43DE" w:rsidRPr="00AF43DE" w:rsidRDefault="00AF43DE" w:rsidP="00AF43DE">
            <w:pPr>
              <w:rPr>
                <w:b/>
              </w:rPr>
            </w:pPr>
            <w:r w:rsidRPr="00AF43DE">
              <w:rPr>
                <w:b/>
              </w:rPr>
              <w:t xml:space="preserve">            Водопотребление</w:t>
            </w:r>
          </w:p>
        </w:tc>
      </w:tr>
      <w:tr w:rsidR="00AF43DE" w:rsidRPr="00AF43DE" w:rsidTr="00AF43DE">
        <w:trPr>
          <w:trHeight w:val="714"/>
        </w:trPr>
        <w:tc>
          <w:tcPr>
            <w:tcW w:w="1526" w:type="dxa"/>
            <w:vMerge/>
          </w:tcPr>
          <w:p w:rsidR="00AF43DE" w:rsidRPr="00AF43DE" w:rsidRDefault="00AF43DE" w:rsidP="00AF43DE">
            <w:pPr>
              <w:jc w:val="center"/>
              <w:rPr>
                <w:b/>
              </w:rPr>
            </w:pPr>
          </w:p>
        </w:tc>
        <w:tc>
          <w:tcPr>
            <w:tcW w:w="1559" w:type="dxa"/>
            <w:vMerge/>
          </w:tcPr>
          <w:p w:rsidR="00AF43DE" w:rsidRPr="00AF43DE" w:rsidRDefault="00AF43DE" w:rsidP="00AF43DE">
            <w:pPr>
              <w:jc w:val="center"/>
              <w:rPr>
                <w:b/>
              </w:rPr>
            </w:pPr>
          </w:p>
        </w:tc>
        <w:tc>
          <w:tcPr>
            <w:tcW w:w="1134" w:type="dxa"/>
            <w:vMerge/>
          </w:tcPr>
          <w:p w:rsidR="00AF43DE" w:rsidRPr="00AF43DE" w:rsidRDefault="00AF43DE" w:rsidP="00AF43DE">
            <w:pPr>
              <w:jc w:val="center"/>
              <w:rPr>
                <w:b/>
              </w:rPr>
            </w:pPr>
          </w:p>
        </w:tc>
        <w:tc>
          <w:tcPr>
            <w:tcW w:w="851" w:type="dxa"/>
            <w:vMerge/>
          </w:tcPr>
          <w:p w:rsidR="00AF43DE" w:rsidRPr="00AF43DE" w:rsidRDefault="00AF43DE" w:rsidP="00AF43DE">
            <w:pPr>
              <w:jc w:val="center"/>
              <w:rPr>
                <w:b/>
              </w:rPr>
            </w:pPr>
          </w:p>
        </w:tc>
        <w:tc>
          <w:tcPr>
            <w:tcW w:w="1842" w:type="dxa"/>
            <w:vMerge/>
          </w:tcPr>
          <w:p w:rsidR="00AF43DE" w:rsidRPr="00AF43DE" w:rsidRDefault="00AF43DE" w:rsidP="00AF43DE">
            <w:pPr>
              <w:jc w:val="center"/>
              <w:rPr>
                <w:b/>
              </w:rPr>
            </w:pPr>
          </w:p>
        </w:tc>
        <w:tc>
          <w:tcPr>
            <w:tcW w:w="1843" w:type="dxa"/>
          </w:tcPr>
          <w:p w:rsidR="00AF43DE" w:rsidRPr="00AF43DE" w:rsidRDefault="00AF43DE" w:rsidP="00AF43DE">
            <w:pPr>
              <w:jc w:val="center"/>
              <w:rPr>
                <w:b/>
              </w:rPr>
            </w:pPr>
            <w:r w:rsidRPr="00AF43DE">
              <w:rPr>
                <w:b/>
              </w:rPr>
              <w:t>Средне суточное</w:t>
            </w:r>
          </w:p>
          <w:p w:rsidR="00AF43DE" w:rsidRPr="00AF43DE" w:rsidRDefault="00AF43DE" w:rsidP="00AF43DE">
            <w:pPr>
              <w:jc w:val="center"/>
              <w:rPr>
                <w:b/>
              </w:rPr>
            </w:pPr>
            <w:r w:rsidRPr="00AF43DE">
              <w:rPr>
                <w:b/>
              </w:rPr>
              <w:t>м</w:t>
            </w:r>
            <w:r w:rsidRPr="00AF43DE">
              <w:rPr>
                <w:b/>
                <w:vertAlign w:val="superscript"/>
              </w:rPr>
              <w:t>3</w:t>
            </w:r>
            <w:r w:rsidRPr="00AF43DE">
              <w:rPr>
                <w:b/>
              </w:rPr>
              <w:t>/сутки</w:t>
            </w:r>
          </w:p>
        </w:tc>
        <w:tc>
          <w:tcPr>
            <w:tcW w:w="1418" w:type="dxa"/>
          </w:tcPr>
          <w:p w:rsidR="00AF43DE" w:rsidRPr="00AF43DE" w:rsidRDefault="00AF43DE" w:rsidP="00AF43DE">
            <w:pPr>
              <w:jc w:val="center"/>
              <w:rPr>
                <w:b/>
              </w:rPr>
            </w:pPr>
            <w:r w:rsidRPr="00AF43DE">
              <w:rPr>
                <w:b/>
              </w:rPr>
              <w:t xml:space="preserve">Годовое </w:t>
            </w:r>
          </w:p>
          <w:p w:rsidR="00AF43DE" w:rsidRPr="00AF43DE" w:rsidRDefault="00AF43DE" w:rsidP="00AF43DE">
            <w:pPr>
              <w:jc w:val="center"/>
              <w:rPr>
                <w:b/>
              </w:rPr>
            </w:pPr>
            <w:r w:rsidRPr="00AF43DE">
              <w:rPr>
                <w:b/>
              </w:rPr>
              <w:t xml:space="preserve"> тыс.м</w:t>
            </w:r>
            <w:r w:rsidRPr="00AF43DE">
              <w:rPr>
                <w:b/>
                <w:vertAlign w:val="superscript"/>
              </w:rPr>
              <w:t>3</w:t>
            </w:r>
            <w:r w:rsidRPr="00AF43DE">
              <w:rPr>
                <w:b/>
              </w:rPr>
              <w:t>/год</w:t>
            </w:r>
          </w:p>
        </w:tc>
      </w:tr>
      <w:tr w:rsidR="00AF43DE" w:rsidRPr="00AF43DE" w:rsidTr="00AF43DE">
        <w:trPr>
          <w:trHeight w:val="133"/>
        </w:trPr>
        <w:tc>
          <w:tcPr>
            <w:tcW w:w="1526" w:type="dxa"/>
          </w:tcPr>
          <w:p w:rsidR="00AF43DE" w:rsidRPr="00AF43DE" w:rsidRDefault="00AF43DE" w:rsidP="00AF43DE">
            <w:pPr>
              <w:jc w:val="center"/>
            </w:pPr>
            <w:r w:rsidRPr="00AF43DE">
              <w:t>1</w:t>
            </w:r>
          </w:p>
        </w:tc>
        <w:tc>
          <w:tcPr>
            <w:tcW w:w="1559" w:type="dxa"/>
          </w:tcPr>
          <w:p w:rsidR="00AF43DE" w:rsidRPr="00AF43DE" w:rsidRDefault="00AF43DE" w:rsidP="00AF43DE">
            <w:pPr>
              <w:jc w:val="center"/>
            </w:pPr>
            <w:r w:rsidRPr="00AF43DE">
              <w:t>2</w:t>
            </w:r>
          </w:p>
        </w:tc>
        <w:tc>
          <w:tcPr>
            <w:tcW w:w="1134" w:type="dxa"/>
          </w:tcPr>
          <w:p w:rsidR="00AF43DE" w:rsidRPr="00AF43DE" w:rsidRDefault="00AF43DE" w:rsidP="00AF43DE">
            <w:pPr>
              <w:jc w:val="center"/>
            </w:pPr>
            <w:r w:rsidRPr="00AF43DE">
              <w:t>3</w:t>
            </w:r>
          </w:p>
        </w:tc>
        <w:tc>
          <w:tcPr>
            <w:tcW w:w="851" w:type="dxa"/>
          </w:tcPr>
          <w:p w:rsidR="00AF43DE" w:rsidRPr="00AF43DE" w:rsidRDefault="00AF43DE" w:rsidP="00AF43DE">
            <w:pPr>
              <w:jc w:val="center"/>
            </w:pPr>
            <w:r w:rsidRPr="00AF43DE">
              <w:t>4</w:t>
            </w:r>
          </w:p>
        </w:tc>
        <w:tc>
          <w:tcPr>
            <w:tcW w:w="1842" w:type="dxa"/>
          </w:tcPr>
          <w:p w:rsidR="00AF43DE" w:rsidRPr="00AF43DE" w:rsidRDefault="00AF43DE" w:rsidP="00AF43DE">
            <w:pPr>
              <w:jc w:val="center"/>
            </w:pPr>
            <w:r w:rsidRPr="00AF43DE">
              <w:t>5</w:t>
            </w:r>
          </w:p>
        </w:tc>
        <w:tc>
          <w:tcPr>
            <w:tcW w:w="1843" w:type="dxa"/>
          </w:tcPr>
          <w:p w:rsidR="00AF43DE" w:rsidRPr="00AF43DE" w:rsidRDefault="00AF43DE" w:rsidP="00AF43DE">
            <w:pPr>
              <w:jc w:val="center"/>
            </w:pPr>
            <w:r w:rsidRPr="00AF43DE">
              <w:t>6</w:t>
            </w:r>
          </w:p>
        </w:tc>
        <w:tc>
          <w:tcPr>
            <w:tcW w:w="1418" w:type="dxa"/>
          </w:tcPr>
          <w:p w:rsidR="00AF43DE" w:rsidRPr="00AF43DE" w:rsidRDefault="00AF43DE" w:rsidP="00AF43DE">
            <w:pPr>
              <w:jc w:val="center"/>
            </w:pPr>
            <w:r w:rsidRPr="00AF43DE">
              <w:t>7</w:t>
            </w:r>
          </w:p>
        </w:tc>
      </w:tr>
      <w:tr w:rsidR="00AF43DE" w:rsidRPr="00AF43DE" w:rsidTr="00AF43DE">
        <w:trPr>
          <w:trHeight w:val="133"/>
        </w:trPr>
        <w:tc>
          <w:tcPr>
            <w:tcW w:w="10173" w:type="dxa"/>
            <w:gridSpan w:val="7"/>
          </w:tcPr>
          <w:p w:rsidR="00AF43DE" w:rsidRPr="00AF43DE" w:rsidRDefault="00AF43DE" w:rsidP="00AF43DE">
            <w:pPr>
              <w:jc w:val="center"/>
            </w:pPr>
            <w:r w:rsidRPr="00AF43DE">
              <w:t>с. Бурхун</w:t>
            </w:r>
          </w:p>
        </w:tc>
      </w:tr>
      <w:tr w:rsidR="00AF43DE" w:rsidRPr="00AF43DE" w:rsidTr="00AF43DE">
        <w:trPr>
          <w:trHeight w:val="133"/>
        </w:trPr>
        <w:tc>
          <w:tcPr>
            <w:tcW w:w="1526" w:type="dxa"/>
            <w:vMerge w:val="restart"/>
          </w:tcPr>
          <w:p w:rsidR="00AF43DE" w:rsidRPr="00AF43DE" w:rsidRDefault="00AF43DE" w:rsidP="00AF43DE">
            <w:pPr>
              <w:jc w:val="center"/>
            </w:pPr>
            <w:r w:rsidRPr="00AF43DE">
              <w:t>Существующее положение 2018года</w:t>
            </w:r>
          </w:p>
        </w:tc>
        <w:tc>
          <w:tcPr>
            <w:tcW w:w="1559" w:type="dxa"/>
          </w:tcPr>
          <w:p w:rsidR="00AF43DE" w:rsidRPr="00AF43DE" w:rsidRDefault="00AF43DE" w:rsidP="00AF43DE">
            <w:pPr>
              <w:jc w:val="center"/>
            </w:pPr>
            <w:r w:rsidRPr="00AF43DE">
              <w:t>Хозяйственно -питьевые нужды</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443</w:t>
            </w:r>
          </w:p>
        </w:tc>
        <w:tc>
          <w:tcPr>
            <w:tcW w:w="1842" w:type="dxa"/>
          </w:tcPr>
          <w:p w:rsidR="00AF43DE" w:rsidRPr="00AF43DE" w:rsidRDefault="00AF43DE" w:rsidP="00AF43DE">
            <w:pPr>
              <w:jc w:val="center"/>
            </w:pPr>
            <w:r w:rsidRPr="00AF43DE">
              <w:t>25</w:t>
            </w:r>
          </w:p>
        </w:tc>
        <w:tc>
          <w:tcPr>
            <w:tcW w:w="1843" w:type="dxa"/>
          </w:tcPr>
          <w:p w:rsidR="00AF43DE" w:rsidRPr="00AF43DE" w:rsidRDefault="00AF43DE" w:rsidP="00AF43DE">
            <w:pPr>
              <w:jc w:val="center"/>
            </w:pPr>
            <w:r w:rsidRPr="00AF43DE">
              <w:t>11,75</w:t>
            </w:r>
          </w:p>
        </w:tc>
        <w:tc>
          <w:tcPr>
            <w:tcW w:w="1418" w:type="dxa"/>
          </w:tcPr>
          <w:p w:rsidR="00AF43DE" w:rsidRPr="00AF43DE" w:rsidRDefault="00AF43DE" w:rsidP="00AF43DE">
            <w:pPr>
              <w:jc w:val="center"/>
            </w:pPr>
            <w:r w:rsidRPr="00AF43DE">
              <w:t>4042,375</w:t>
            </w:r>
          </w:p>
        </w:tc>
      </w:tr>
      <w:tr w:rsidR="00AF43DE" w:rsidRPr="00AF43DE" w:rsidTr="00AF43DE">
        <w:trPr>
          <w:trHeight w:val="13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pPr>
            <w:r w:rsidRPr="00AF43DE">
              <w:t>Полив (июнь, июль, август)</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393</w:t>
            </w:r>
          </w:p>
        </w:tc>
        <w:tc>
          <w:tcPr>
            <w:tcW w:w="1842" w:type="dxa"/>
          </w:tcPr>
          <w:p w:rsidR="00AF43DE" w:rsidRPr="00AF43DE" w:rsidRDefault="00AF43DE" w:rsidP="00AF43DE">
            <w:pPr>
              <w:jc w:val="center"/>
            </w:pPr>
            <w:r w:rsidRPr="00AF43DE">
              <w:t>160</w:t>
            </w:r>
          </w:p>
        </w:tc>
        <w:tc>
          <w:tcPr>
            <w:tcW w:w="1843" w:type="dxa"/>
          </w:tcPr>
          <w:p w:rsidR="00AF43DE" w:rsidRPr="00AF43DE" w:rsidRDefault="00AF43DE" w:rsidP="00AF43DE">
            <w:pPr>
              <w:jc w:val="center"/>
            </w:pPr>
            <w:r w:rsidRPr="00AF43DE">
              <w:t>62,880</w:t>
            </w:r>
          </w:p>
        </w:tc>
        <w:tc>
          <w:tcPr>
            <w:tcW w:w="1418" w:type="dxa"/>
          </w:tcPr>
          <w:p w:rsidR="00AF43DE" w:rsidRPr="00AF43DE" w:rsidRDefault="00AF43DE" w:rsidP="00AF43DE">
            <w:pPr>
              <w:jc w:val="center"/>
            </w:pPr>
            <w:r w:rsidRPr="00AF43DE">
              <w:t>5659,2</w:t>
            </w:r>
          </w:p>
        </w:tc>
      </w:tr>
      <w:tr w:rsidR="00AF43DE" w:rsidRPr="00AF43DE" w:rsidTr="00AF43DE">
        <w:trPr>
          <w:trHeight w:val="34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Итого: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1842" w:type="dxa"/>
          </w:tcPr>
          <w:p w:rsidR="00AF43DE" w:rsidRPr="00AF43DE" w:rsidRDefault="00AF43DE" w:rsidP="00AF43DE">
            <w:pPr>
              <w:jc w:val="center"/>
              <w:rPr>
                <w:b/>
              </w:rPr>
            </w:pPr>
            <w:r w:rsidRPr="00AF43DE">
              <w:rPr>
                <w:b/>
              </w:rPr>
              <w:t>185</w:t>
            </w:r>
          </w:p>
        </w:tc>
        <w:tc>
          <w:tcPr>
            <w:tcW w:w="1843" w:type="dxa"/>
          </w:tcPr>
          <w:p w:rsidR="00AF43DE" w:rsidRPr="00AF43DE" w:rsidRDefault="00AF43DE" w:rsidP="00AF43DE">
            <w:pPr>
              <w:jc w:val="center"/>
              <w:rPr>
                <w:b/>
              </w:rPr>
            </w:pPr>
            <w:r w:rsidRPr="00AF43DE">
              <w:rPr>
                <w:b/>
              </w:rPr>
              <w:t>74,63</w:t>
            </w:r>
          </w:p>
        </w:tc>
        <w:tc>
          <w:tcPr>
            <w:tcW w:w="1418" w:type="dxa"/>
          </w:tcPr>
          <w:p w:rsidR="00AF43DE" w:rsidRPr="00AF43DE" w:rsidRDefault="00AF43DE" w:rsidP="00AF43DE">
            <w:pPr>
              <w:jc w:val="center"/>
              <w:rPr>
                <w:b/>
              </w:rPr>
            </w:pPr>
            <w:r w:rsidRPr="00AF43DE">
              <w:rPr>
                <w:b/>
              </w:rPr>
              <w:t>9701,575</w:t>
            </w:r>
          </w:p>
        </w:tc>
      </w:tr>
      <w:tr w:rsidR="00AF43DE" w:rsidRPr="00AF43DE" w:rsidTr="00AF43DE">
        <w:trPr>
          <w:trHeight w:val="133"/>
        </w:trPr>
        <w:tc>
          <w:tcPr>
            <w:tcW w:w="10173" w:type="dxa"/>
            <w:gridSpan w:val="7"/>
          </w:tcPr>
          <w:p w:rsidR="00AF43DE" w:rsidRPr="00AF43DE" w:rsidRDefault="00AF43DE" w:rsidP="00AF43DE">
            <w:pPr>
              <w:jc w:val="center"/>
            </w:pPr>
            <w:r w:rsidRPr="00AF43DE">
              <w:t>д. Александровка</w:t>
            </w:r>
          </w:p>
        </w:tc>
      </w:tr>
      <w:tr w:rsidR="00AF43DE" w:rsidRPr="00AF43DE" w:rsidTr="00AF43DE">
        <w:trPr>
          <w:trHeight w:val="774"/>
        </w:trPr>
        <w:tc>
          <w:tcPr>
            <w:tcW w:w="1526" w:type="dxa"/>
            <w:vMerge w:val="restart"/>
          </w:tcPr>
          <w:p w:rsidR="00AF43DE" w:rsidRPr="00AF43DE" w:rsidRDefault="00AF43DE" w:rsidP="00AF43DE">
            <w:pPr>
              <w:jc w:val="center"/>
            </w:pPr>
            <w:r w:rsidRPr="00AF43DE">
              <w:lastRenderedPageBreak/>
              <w:t>На срок до 2032года</w:t>
            </w:r>
          </w:p>
        </w:tc>
        <w:tc>
          <w:tcPr>
            <w:tcW w:w="1559" w:type="dxa"/>
          </w:tcPr>
          <w:p w:rsidR="00AF43DE" w:rsidRPr="00AF43DE" w:rsidRDefault="00AF43DE" w:rsidP="00AF43DE">
            <w:pPr>
              <w:jc w:val="center"/>
            </w:pPr>
            <w:r w:rsidRPr="00AF43DE">
              <w:t>Хозяйственно -питьевые нужды</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9</w:t>
            </w:r>
          </w:p>
        </w:tc>
        <w:tc>
          <w:tcPr>
            <w:tcW w:w="1842" w:type="dxa"/>
          </w:tcPr>
          <w:p w:rsidR="00AF43DE" w:rsidRPr="00AF43DE" w:rsidRDefault="00AF43DE" w:rsidP="00AF43DE">
            <w:pPr>
              <w:jc w:val="center"/>
            </w:pPr>
            <w:r w:rsidRPr="00AF43DE">
              <w:t>25</w:t>
            </w:r>
          </w:p>
        </w:tc>
        <w:tc>
          <w:tcPr>
            <w:tcW w:w="1843" w:type="dxa"/>
          </w:tcPr>
          <w:p w:rsidR="00AF43DE" w:rsidRPr="00AF43DE" w:rsidRDefault="00AF43DE" w:rsidP="00AF43DE">
            <w:pPr>
              <w:jc w:val="center"/>
            </w:pPr>
            <w:r w:rsidRPr="00AF43DE">
              <w:t>0,225</w:t>
            </w:r>
          </w:p>
        </w:tc>
        <w:tc>
          <w:tcPr>
            <w:tcW w:w="1418" w:type="dxa"/>
          </w:tcPr>
          <w:p w:rsidR="00AF43DE" w:rsidRPr="00AF43DE" w:rsidRDefault="00AF43DE" w:rsidP="00AF43DE">
            <w:pPr>
              <w:jc w:val="center"/>
            </w:pPr>
            <w:r w:rsidRPr="00AF43DE">
              <w:t>82,125</w:t>
            </w:r>
          </w:p>
        </w:tc>
      </w:tr>
      <w:tr w:rsidR="00AF43DE" w:rsidRPr="00AF43DE" w:rsidTr="00AF43DE">
        <w:trPr>
          <w:trHeight w:val="34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Итого: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1842" w:type="dxa"/>
          </w:tcPr>
          <w:p w:rsidR="00AF43DE" w:rsidRPr="00AF43DE" w:rsidRDefault="00AF43DE" w:rsidP="00AF43DE">
            <w:pPr>
              <w:jc w:val="center"/>
              <w:rPr>
                <w:b/>
              </w:rPr>
            </w:pPr>
            <w:r w:rsidRPr="00AF43DE">
              <w:rPr>
                <w:b/>
              </w:rPr>
              <w:t>25</w:t>
            </w:r>
          </w:p>
        </w:tc>
        <w:tc>
          <w:tcPr>
            <w:tcW w:w="1843" w:type="dxa"/>
          </w:tcPr>
          <w:p w:rsidR="00AF43DE" w:rsidRPr="00AF43DE" w:rsidRDefault="00AF43DE" w:rsidP="00AF43DE">
            <w:pPr>
              <w:jc w:val="center"/>
              <w:rPr>
                <w:b/>
              </w:rPr>
            </w:pPr>
            <w:r w:rsidRPr="00AF43DE">
              <w:rPr>
                <w:b/>
              </w:rPr>
              <w:t>0,225</w:t>
            </w:r>
          </w:p>
        </w:tc>
        <w:tc>
          <w:tcPr>
            <w:tcW w:w="1418" w:type="dxa"/>
          </w:tcPr>
          <w:p w:rsidR="00AF43DE" w:rsidRPr="00AF43DE" w:rsidRDefault="00AF43DE" w:rsidP="00AF43DE">
            <w:pPr>
              <w:jc w:val="center"/>
              <w:rPr>
                <w:b/>
              </w:rPr>
            </w:pPr>
            <w:r w:rsidRPr="00AF43DE">
              <w:rPr>
                <w:b/>
              </w:rPr>
              <w:t>82,125</w:t>
            </w:r>
          </w:p>
        </w:tc>
      </w:tr>
      <w:tr w:rsidR="00AF43DE" w:rsidRPr="00AF43DE" w:rsidTr="00AF43DE">
        <w:trPr>
          <w:trHeight w:val="133"/>
        </w:trPr>
        <w:tc>
          <w:tcPr>
            <w:tcW w:w="10173" w:type="dxa"/>
            <w:gridSpan w:val="7"/>
          </w:tcPr>
          <w:p w:rsidR="00AF43DE" w:rsidRPr="00AF43DE" w:rsidRDefault="00AF43DE" w:rsidP="00AF43DE">
            <w:pPr>
              <w:jc w:val="center"/>
            </w:pPr>
            <w:r w:rsidRPr="00AF43DE">
              <w:t>д. Паберега</w:t>
            </w:r>
          </w:p>
        </w:tc>
      </w:tr>
      <w:tr w:rsidR="00AF43DE" w:rsidRPr="00AF43DE" w:rsidTr="00AF43DE">
        <w:trPr>
          <w:trHeight w:val="133"/>
        </w:trPr>
        <w:tc>
          <w:tcPr>
            <w:tcW w:w="1526" w:type="dxa"/>
            <w:vMerge w:val="restart"/>
          </w:tcPr>
          <w:p w:rsidR="00AF43DE" w:rsidRPr="00AF43DE" w:rsidRDefault="00AF43DE" w:rsidP="00AF43DE">
            <w:pPr>
              <w:jc w:val="center"/>
            </w:pPr>
            <w:r w:rsidRPr="00AF43DE">
              <w:t>На срок до 2032года</w:t>
            </w:r>
          </w:p>
        </w:tc>
        <w:tc>
          <w:tcPr>
            <w:tcW w:w="1559" w:type="dxa"/>
          </w:tcPr>
          <w:p w:rsidR="00AF43DE" w:rsidRPr="00AF43DE" w:rsidRDefault="00AF43DE" w:rsidP="00AF43DE">
            <w:pPr>
              <w:jc w:val="center"/>
            </w:pPr>
            <w:r w:rsidRPr="00AF43DE">
              <w:t>Хозяйственно -питьевые нужды</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95</w:t>
            </w:r>
          </w:p>
        </w:tc>
        <w:tc>
          <w:tcPr>
            <w:tcW w:w="1842" w:type="dxa"/>
          </w:tcPr>
          <w:p w:rsidR="00AF43DE" w:rsidRPr="00AF43DE" w:rsidRDefault="00AF43DE" w:rsidP="00AF43DE">
            <w:pPr>
              <w:jc w:val="center"/>
            </w:pPr>
            <w:r w:rsidRPr="00AF43DE">
              <w:t>25</w:t>
            </w:r>
          </w:p>
        </w:tc>
        <w:tc>
          <w:tcPr>
            <w:tcW w:w="1843" w:type="dxa"/>
          </w:tcPr>
          <w:p w:rsidR="00AF43DE" w:rsidRPr="00AF43DE" w:rsidRDefault="00AF43DE" w:rsidP="00AF43DE">
            <w:pPr>
              <w:jc w:val="center"/>
            </w:pPr>
            <w:r w:rsidRPr="00AF43DE">
              <w:t>2,375</w:t>
            </w:r>
          </w:p>
        </w:tc>
        <w:tc>
          <w:tcPr>
            <w:tcW w:w="1418" w:type="dxa"/>
          </w:tcPr>
          <w:p w:rsidR="00AF43DE" w:rsidRPr="00AF43DE" w:rsidRDefault="00AF43DE" w:rsidP="00AF43DE">
            <w:pPr>
              <w:jc w:val="center"/>
              <w:rPr>
                <w:b/>
              </w:rPr>
            </w:pPr>
            <w:r w:rsidRPr="00AF43DE">
              <w:rPr>
                <w:b/>
              </w:rPr>
              <w:t>866,875</w:t>
            </w:r>
          </w:p>
        </w:tc>
      </w:tr>
      <w:tr w:rsidR="00AF43DE" w:rsidRPr="00AF43DE" w:rsidTr="00AF43DE">
        <w:trPr>
          <w:trHeight w:val="34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Итого: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1842" w:type="dxa"/>
          </w:tcPr>
          <w:p w:rsidR="00AF43DE" w:rsidRPr="00AF43DE" w:rsidRDefault="00AF43DE" w:rsidP="00AF43DE">
            <w:pPr>
              <w:jc w:val="center"/>
              <w:rPr>
                <w:b/>
              </w:rPr>
            </w:pPr>
            <w:r w:rsidRPr="00AF43DE">
              <w:rPr>
                <w:b/>
              </w:rPr>
              <w:t>25</w:t>
            </w:r>
          </w:p>
        </w:tc>
        <w:tc>
          <w:tcPr>
            <w:tcW w:w="1843" w:type="dxa"/>
          </w:tcPr>
          <w:p w:rsidR="00AF43DE" w:rsidRPr="00AF43DE" w:rsidRDefault="00AF43DE" w:rsidP="00AF43DE">
            <w:pPr>
              <w:jc w:val="center"/>
              <w:rPr>
                <w:b/>
              </w:rPr>
            </w:pPr>
            <w:r w:rsidRPr="00AF43DE">
              <w:rPr>
                <w:b/>
              </w:rPr>
              <w:t>7,0</w:t>
            </w:r>
          </w:p>
        </w:tc>
        <w:tc>
          <w:tcPr>
            <w:tcW w:w="1418" w:type="dxa"/>
          </w:tcPr>
          <w:p w:rsidR="00AF43DE" w:rsidRPr="00AF43DE" w:rsidRDefault="00AF43DE" w:rsidP="00AF43DE">
            <w:pPr>
              <w:jc w:val="center"/>
              <w:rPr>
                <w:b/>
              </w:rPr>
            </w:pPr>
            <w:r w:rsidRPr="00AF43DE">
              <w:rPr>
                <w:b/>
              </w:rPr>
              <w:t>2555,0</w:t>
            </w:r>
          </w:p>
        </w:tc>
      </w:tr>
      <w:tr w:rsidR="00AF43DE" w:rsidRPr="00AF43DE" w:rsidTr="00AF43DE">
        <w:trPr>
          <w:trHeight w:val="343"/>
        </w:trPr>
        <w:tc>
          <w:tcPr>
            <w:tcW w:w="1526" w:type="dxa"/>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Всего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1842" w:type="dxa"/>
          </w:tcPr>
          <w:p w:rsidR="00AF43DE" w:rsidRPr="00AF43DE" w:rsidRDefault="00AF43DE" w:rsidP="00AF43DE">
            <w:pPr>
              <w:jc w:val="center"/>
              <w:rPr>
                <w:b/>
              </w:rPr>
            </w:pPr>
          </w:p>
        </w:tc>
        <w:tc>
          <w:tcPr>
            <w:tcW w:w="1843" w:type="dxa"/>
          </w:tcPr>
          <w:p w:rsidR="00AF43DE" w:rsidRPr="00AF43DE" w:rsidRDefault="00AF43DE" w:rsidP="00AF43DE">
            <w:pPr>
              <w:jc w:val="center"/>
              <w:rPr>
                <w:b/>
              </w:rPr>
            </w:pPr>
            <w:r w:rsidRPr="00AF43DE">
              <w:rPr>
                <w:b/>
              </w:rPr>
              <w:t>81,855</w:t>
            </w:r>
          </w:p>
        </w:tc>
        <w:tc>
          <w:tcPr>
            <w:tcW w:w="1418" w:type="dxa"/>
          </w:tcPr>
          <w:p w:rsidR="00AF43DE" w:rsidRPr="00AF43DE" w:rsidRDefault="00AF43DE" w:rsidP="00AF43DE">
            <w:pPr>
              <w:jc w:val="center"/>
              <w:rPr>
                <w:b/>
              </w:rPr>
            </w:pPr>
            <w:r w:rsidRPr="00AF43DE">
              <w:rPr>
                <w:b/>
              </w:rPr>
              <w:t>12338,7</w:t>
            </w:r>
          </w:p>
        </w:tc>
      </w:tr>
    </w:tbl>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Нормативы потребления коммунальных услуг при отсутствии приборов учёта в Иркутской области действуют на основании приказа  Министерства жилищной политики и транспорта Иркутской области от 31.05.2013 года № 27 –мпр.</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 </w:t>
      </w:r>
      <w:r w:rsidRPr="00AF43DE">
        <w:rPr>
          <w:rFonts w:ascii="Times New Roman" w:eastAsia="Times New Roman" w:hAnsi="Times New Roman" w:cs="Times New Roman"/>
          <w:b/>
          <w:sz w:val="24"/>
          <w:szCs w:val="24"/>
          <w:lang w:eastAsia="ru-RU"/>
        </w:rPr>
        <w:t>2.3. Перспективное потребление коммунальных ресурсов в сфере водоснабжения</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 В населённых пунктах сельского поселения предлагается  в с. Бурхун строительство водозаборной башни на ул. Набережная.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В </w:t>
      </w:r>
      <w:r w:rsidRPr="00AF43DE">
        <w:rPr>
          <w:rFonts w:ascii="Times New Roman" w:eastAsia="Times New Roman" w:hAnsi="Times New Roman" w:cs="Times New Roman"/>
          <w:b/>
          <w:sz w:val="24"/>
          <w:szCs w:val="24"/>
          <w:lang w:eastAsia="ru-RU"/>
        </w:rPr>
        <w:t>пределах Бурхунского МО:</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с. Бурхун:</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Инвентаризация водозаборных скважин;</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Выполнение проектов зон санитарной охраны источников водоснабжения и обеспечение мероприятий по их реализации;</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Получение лицензии на эксплуатацию подземных источников водоснабжения;</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очистных сооружений  и установок по обеззараживанию для всех источников питьевой воды;</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резервуаров чистой воды для целей пожаротушения и регулирования расхода.</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Строительство и реконструкция сетей водопровода Д=100мм – 25км, Д =200мм – 12км. </w:t>
      </w:r>
    </w:p>
    <w:p w:rsidR="00AF43DE" w:rsidRPr="00AF43DE" w:rsidRDefault="00AF43DE" w:rsidP="00AF43DE">
      <w:pPr>
        <w:spacing w:after="0" w:line="240" w:lineRule="auto"/>
        <w:ind w:left="360"/>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b/>
          <w:sz w:val="24"/>
          <w:szCs w:val="24"/>
          <w:lang w:eastAsia="ru-RU"/>
        </w:rPr>
        <w:t>д. Паберега:</w:t>
      </w:r>
    </w:p>
    <w:p w:rsidR="00AF43DE" w:rsidRPr="00AF43DE" w:rsidRDefault="00AF43DE" w:rsidP="00AF43D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Реконструкция и строительство водозаборов  100-300 м</w:t>
      </w:r>
      <w:r w:rsidRPr="00AF43DE">
        <w:rPr>
          <w:rFonts w:ascii="Times New Roman" w:eastAsia="Times New Roman" w:hAnsi="Times New Roman" w:cs="Times New Roman"/>
          <w:sz w:val="24"/>
          <w:szCs w:val="24"/>
          <w:vertAlign w:val="superscript"/>
          <w:lang w:eastAsia="ru-RU"/>
        </w:rPr>
        <w:t>3</w:t>
      </w:r>
      <w:r w:rsidRPr="00AF43DE">
        <w:rPr>
          <w:rFonts w:ascii="Times New Roman" w:eastAsia="Times New Roman" w:hAnsi="Times New Roman" w:cs="Times New Roman"/>
          <w:sz w:val="24"/>
          <w:szCs w:val="24"/>
          <w:lang w:eastAsia="ru-RU"/>
        </w:rPr>
        <w:t>/ сутки;</w:t>
      </w:r>
    </w:p>
    <w:p w:rsidR="00AF43DE" w:rsidRPr="00AF43DE" w:rsidRDefault="00AF43DE" w:rsidP="00AF43DE">
      <w:pPr>
        <w:spacing w:after="0" w:line="240" w:lineRule="auto"/>
        <w:ind w:left="720"/>
        <w:contextualSpacing/>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Данные о численности населения Бурхунского сельского поселения приведены в</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таблице 5.</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lang w:eastAsia="ru-RU"/>
        </w:rPr>
      </w:pPr>
      <w:r w:rsidRPr="00AF43DE">
        <w:rPr>
          <w:rFonts w:ascii="Times New Roman" w:eastAsia="Times New Roman" w:hAnsi="Times New Roman" w:cs="Times New Roman"/>
          <w:sz w:val="24"/>
          <w:szCs w:val="24"/>
          <w:lang w:eastAsia="ru-RU"/>
        </w:rPr>
        <w:t>Таблица 8</w:t>
      </w:r>
      <w:r w:rsidRPr="00AF43DE">
        <w:rPr>
          <w:rFonts w:ascii="Times New Roman" w:eastAsia="Times New Roman" w:hAnsi="Times New Roman" w:cs="Times New Roman"/>
          <w:b/>
          <w:sz w:val="24"/>
          <w:szCs w:val="24"/>
          <w:lang w:eastAsia="ru-RU"/>
        </w:rPr>
        <w:t xml:space="preserve">– </w:t>
      </w:r>
      <w:r w:rsidRPr="00AF43DE">
        <w:rPr>
          <w:rFonts w:ascii="Times New Roman" w:eastAsia="Times New Roman" w:hAnsi="Times New Roman" w:cs="Times New Roman"/>
          <w:b/>
          <w:lang w:eastAsia="ru-RU"/>
        </w:rPr>
        <w:t>Численность населения Бурхунского сельского поселения на расчётный срок</w:t>
      </w:r>
    </w:p>
    <w:p w:rsidR="00AF43DE" w:rsidRPr="00AF43DE" w:rsidRDefault="00AF43DE" w:rsidP="00AF43DE">
      <w:pPr>
        <w:spacing w:after="0" w:line="240" w:lineRule="auto"/>
        <w:jc w:val="both"/>
        <w:rPr>
          <w:rFonts w:ascii="Times New Roman" w:eastAsia="Times New Roman" w:hAnsi="Times New Roman" w:cs="Times New Roman"/>
          <w:lang w:eastAsia="ru-RU"/>
        </w:rPr>
      </w:pPr>
    </w:p>
    <w:p w:rsidR="00AF43DE" w:rsidRPr="00AF43DE" w:rsidRDefault="00AF43DE" w:rsidP="00AF43DE">
      <w:pPr>
        <w:spacing w:after="0" w:line="240" w:lineRule="auto"/>
        <w:jc w:val="both"/>
        <w:rPr>
          <w:rFonts w:ascii="Times New Roman" w:eastAsia="Times New Roman" w:hAnsi="Times New Roman" w:cs="Times New Roman"/>
          <w:lang w:eastAsia="ru-RU"/>
        </w:rPr>
      </w:pPr>
    </w:p>
    <w:tbl>
      <w:tblPr>
        <w:tblStyle w:val="a7"/>
        <w:tblW w:w="0" w:type="auto"/>
        <w:tblLayout w:type="fixed"/>
        <w:tblLook w:val="04A0" w:firstRow="1" w:lastRow="0" w:firstColumn="1" w:lastColumn="0" w:noHBand="0" w:noVBand="1"/>
      </w:tblPr>
      <w:tblGrid>
        <w:gridCol w:w="534"/>
        <w:gridCol w:w="2693"/>
        <w:gridCol w:w="1701"/>
        <w:gridCol w:w="2154"/>
        <w:gridCol w:w="2205"/>
      </w:tblGrid>
      <w:tr w:rsidR="00AF43DE" w:rsidRPr="00AF43DE" w:rsidTr="00AF43DE">
        <w:tc>
          <w:tcPr>
            <w:tcW w:w="534" w:type="dxa"/>
            <w:vMerge w:val="restart"/>
          </w:tcPr>
          <w:p w:rsidR="00AF43DE" w:rsidRPr="00AF43DE" w:rsidRDefault="00AF43DE" w:rsidP="00AF43DE">
            <w:pPr>
              <w:jc w:val="both"/>
              <w:rPr>
                <w:b/>
              </w:rPr>
            </w:pPr>
            <w:r w:rsidRPr="00AF43DE">
              <w:rPr>
                <w:b/>
              </w:rPr>
              <w:t>№п/п</w:t>
            </w:r>
          </w:p>
        </w:tc>
        <w:tc>
          <w:tcPr>
            <w:tcW w:w="2693" w:type="dxa"/>
            <w:vMerge w:val="restart"/>
          </w:tcPr>
          <w:p w:rsidR="00AF43DE" w:rsidRPr="00AF43DE" w:rsidRDefault="00AF43DE" w:rsidP="00AF43DE">
            <w:pPr>
              <w:jc w:val="center"/>
              <w:rPr>
                <w:b/>
              </w:rPr>
            </w:pPr>
            <w:r w:rsidRPr="00AF43DE">
              <w:rPr>
                <w:b/>
              </w:rPr>
              <w:t>Перечень населённых</w:t>
            </w:r>
          </w:p>
          <w:p w:rsidR="00AF43DE" w:rsidRPr="00AF43DE" w:rsidRDefault="00AF43DE" w:rsidP="00AF43DE">
            <w:pPr>
              <w:jc w:val="center"/>
              <w:rPr>
                <w:b/>
              </w:rPr>
            </w:pPr>
            <w:r w:rsidRPr="00AF43DE">
              <w:rPr>
                <w:b/>
              </w:rPr>
              <w:t>пунктов</w:t>
            </w:r>
          </w:p>
        </w:tc>
        <w:tc>
          <w:tcPr>
            <w:tcW w:w="6060" w:type="dxa"/>
            <w:gridSpan w:val="3"/>
          </w:tcPr>
          <w:p w:rsidR="00AF43DE" w:rsidRPr="00AF43DE" w:rsidRDefault="00AF43DE" w:rsidP="00AF43DE">
            <w:pPr>
              <w:jc w:val="center"/>
              <w:rPr>
                <w:b/>
              </w:rPr>
            </w:pPr>
            <w:r w:rsidRPr="00AF43DE">
              <w:rPr>
                <w:b/>
              </w:rPr>
              <w:t>Численность населения, чел.</w:t>
            </w:r>
          </w:p>
        </w:tc>
      </w:tr>
      <w:tr w:rsidR="00AF43DE" w:rsidRPr="00AF43DE" w:rsidTr="00AF43DE">
        <w:trPr>
          <w:trHeight w:val="388"/>
        </w:trPr>
        <w:tc>
          <w:tcPr>
            <w:tcW w:w="534" w:type="dxa"/>
            <w:vMerge/>
          </w:tcPr>
          <w:p w:rsidR="00AF43DE" w:rsidRPr="00AF43DE" w:rsidRDefault="00AF43DE" w:rsidP="00AF43DE">
            <w:pPr>
              <w:jc w:val="both"/>
              <w:rPr>
                <w:b/>
              </w:rPr>
            </w:pPr>
          </w:p>
        </w:tc>
        <w:tc>
          <w:tcPr>
            <w:tcW w:w="2693" w:type="dxa"/>
            <w:vMerge/>
          </w:tcPr>
          <w:p w:rsidR="00AF43DE" w:rsidRPr="00AF43DE" w:rsidRDefault="00AF43DE" w:rsidP="00AF43DE">
            <w:pPr>
              <w:jc w:val="center"/>
              <w:rPr>
                <w:b/>
              </w:rPr>
            </w:pPr>
          </w:p>
        </w:tc>
        <w:tc>
          <w:tcPr>
            <w:tcW w:w="1701" w:type="dxa"/>
            <w:vMerge w:val="restart"/>
          </w:tcPr>
          <w:p w:rsidR="00AF43DE" w:rsidRPr="00AF43DE" w:rsidRDefault="00AF43DE" w:rsidP="00AF43DE">
            <w:pPr>
              <w:jc w:val="center"/>
              <w:rPr>
                <w:b/>
              </w:rPr>
            </w:pPr>
            <w:r w:rsidRPr="00AF43DE">
              <w:rPr>
                <w:b/>
              </w:rPr>
              <w:t>Современное состояние, 2018года</w:t>
            </w:r>
          </w:p>
          <w:p w:rsidR="00AF43DE" w:rsidRPr="00AF43DE" w:rsidRDefault="00AF43DE" w:rsidP="00AF43DE">
            <w:pPr>
              <w:jc w:val="center"/>
              <w:rPr>
                <w:b/>
              </w:rPr>
            </w:pPr>
          </w:p>
        </w:tc>
        <w:tc>
          <w:tcPr>
            <w:tcW w:w="4359" w:type="dxa"/>
            <w:gridSpan w:val="2"/>
          </w:tcPr>
          <w:p w:rsidR="00AF43DE" w:rsidRPr="00AF43DE" w:rsidRDefault="00AF43DE" w:rsidP="00AF43DE">
            <w:pPr>
              <w:jc w:val="center"/>
              <w:rPr>
                <w:b/>
              </w:rPr>
            </w:pPr>
            <w:r w:rsidRPr="00AF43DE">
              <w:rPr>
                <w:b/>
              </w:rPr>
              <w:t>Расчётный срок -2032г.</w:t>
            </w:r>
          </w:p>
        </w:tc>
      </w:tr>
      <w:tr w:rsidR="00AF43DE" w:rsidRPr="00AF43DE" w:rsidTr="00AF43DE">
        <w:trPr>
          <w:trHeight w:val="451"/>
        </w:trPr>
        <w:tc>
          <w:tcPr>
            <w:tcW w:w="534" w:type="dxa"/>
            <w:vMerge/>
          </w:tcPr>
          <w:p w:rsidR="00AF43DE" w:rsidRPr="00AF43DE" w:rsidRDefault="00AF43DE" w:rsidP="00AF43DE">
            <w:pPr>
              <w:jc w:val="both"/>
              <w:rPr>
                <w:b/>
              </w:rPr>
            </w:pPr>
          </w:p>
        </w:tc>
        <w:tc>
          <w:tcPr>
            <w:tcW w:w="2693" w:type="dxa"/>
            <w:vMerge/>
          </w:tcPr>
          <w:p w:rsidR="00AF43DE" w:rsidRPr="00AF43DE" w:rsidRDefault="00AF43DE" w:rsidP="00AF43DE">
            <w:pPr>
              <w:jc w:val="center"/>
              <w:rPr>
                <w:b/>
              </w:rPr>
            </w:pPr>
          </w:p>
        </w:tc>
        <w:tc>
          <w:tcPr>
            <w:tcW w:w="1701" w:type="dxa"/>
            <w:vMerge/>
          </w:tcPr>
          <w:p w:rsidR="00AF43DE" w:rsidRPr="00AF43DE" w:rsidRDefault="00AF43DE" w:rsidP="00AF43DE">
            <w:pPr>
              <w:jc w:val="center"/>
              <w:rPr>
                <w:b/>
              </w:rPr>
            </w:pPr>
          </w:p>
        </w:tc>
        <w:tc>
          <w:tcPr>
            <w:tcW w:w="2154" w:type="dxa"/>
          </w:tcPr>
          <w:p w:rsidR="00AF43DE" w:rsidRPr="00AF43DE" w:rsidRDefault="00AF43DE" w:rsidP="00AF43DE">
            <w:pPr>
              <w:jc w:val="center"/>
              <w:rPr>
                <w:b/>
              </w:rPr>
            </w:pPr>
            <w:r w:rsidRPr="00AF43DE">
              <w:rPr>
                <w:b/>
              </w:rPr>
              <w:t>Прирост</w:t>
            </w:r>
          </w:p>
        </w:tc>
        <w:tc>
          <w:tcPr>
            <w:tcW w:w="2205" w:type="dxa"/>
          </w:tcPr>
          <w:p w:rsidR="00AF43DE" w:rsidRPr="00AF43DE" w:rsidRDefault="00AF43DE" w:rsidP="00AF43DE">
            <w:pPr>
              <w:jc w:val="center"/>
              <w:rPr>
                <w:b/>
              </w:rPr>
            </w:pPr>
            <w:r w:rsidRPr="00AF43DE">
              <w:rPr>
                <w:b/>
              </w:rPr>
              <w:t>Итого</w:t>
            </w:r>
          </w:p>
        </w:tc>
      </w:tr>
      <w:tr w:rsidR="00AF43DE" w:rsidRPr="00AF43DE" w:rsidTr="00AF43DE">
        <w:trPr>
          <w:trHeight w:val="451"/>
        </w:trPr>
        <w:tc>
          <w:tcPr>
            <w:tcW w:w="534" w:type="dxa"/>
          </w:tcPr>
          <w:p w:rsidR="00AF43DE" w:rsidRPr="00AF43DE" w:rsidRDefault="00AF43DE" w:rsidP="00AF43DE">
            <w:pPr>
              <w:jc w:val="both"/>
            </w:pPr>
            <w:r w:rsidRPr="00AF43DE">
              <w:t xml:space="preserve">1. </w:t>
            </w:r>
          </w:p>
        </w:tc>
        <w:tc>
          <w:tcPr>
            <w:tcW w:w="2693" w:type="dxa"/>
          </w:tcPr>
          <w:p w:rsidR="00AF43DE" w:rsidRPr="00AF43DE" w:rsidRDefault="00AF43DE" w:rsidP="00AF43DE">
            <w:pPr>
              <w:jc w:val="both"/>
            </w:pPr>
            <w:r w:rsidRPr="00AF43DE">
              <w:t>с. Бурхун</w:t>
            </w:r>
          </w:p>
        </w:tc>
        <w:tc>
          <w:tcPr>
            <w:tcW w:w="1701" w:type="dxa"/>
          </w:tcPr>
          <w:p w:rsidR="00AF43DE" w:rsidRPr="00AF43DE" w:rsidRDefault="00AF43DE" w:rsidP="00AF43DE">
            <w:pPr>
              <w:jc w:val="center"/>
            </w:pPr>
            <w:r w:rsidRPr="00AF43DE">
              <w:t>607</w:t>
            </w:r>
          </w:p>
        </w:tc>
        <w:tc>
          <w:tcPr>
            <w:tcW w:w="2154" w:type="dxa"/>
          </w:tcPr>
          <w:p w:rsidR="00AF43DE" w:rsidRPr="00AF43DE" w:rsidRDefault="00AF43DE" w:rsidP="00AF43DE">
            <w:pPr>
              <w:jc w:val="center"/>
            </w:pPr>
            <w:r w:rsidRPr="00AF43DE">
              <w:t>20</w:t>
            </w:r>
          </w:p>
        </w:tc>
        <w:tc>
          <w:tcPr>
            <w:tcW w:w="2205" w:type="dxa"/>
          </w:tcPr>
          <w:p w:rsidR="00AF43DE" w:rsidRPr="00AF43DE" w:rsidRDefault="00AF43DE" w:rsidP="00AF43DE">
            <w:pPr>
              <w:jc w:val="center"/>
            </w:pPr>
            <w:r w:rsidRPr="00AF43DE">
              <w:t>627</w:t>
            </w:r>
          </w:p>
        </w:tc>
      </w:tr>
      <w:tr w:rsidR="00AF43DE" w:rsidRPr="00AF43DE" w:rsidTr="00AF43DE">
        <w:trPr>
          <w:trHeight w:val="451"/>
        </w:trPr>
        <w:tc>
          <w:tcPr>
            <w:tcW w:w="534" w:type="dxa"/>
          </w:tcPr>
          <w:p w:rsidR="00AF43DE" w:rsidRPr="00AF43DE" w:rsidRDefault="00AF43DE" w:rsidP="00AF43DE">
            <w:pPr>
              <w:jc w:val="both"/>
            </w:pPr>
            <w:r w:rsidRPr="00AF43DE">
              <w:t>2.</w:t>
            </w:r>
          </w:p>
        </w:tc>
        <w:tc>
          <w:tcPr>
            <w:tcW w:w="2693" w:type="dxa"/>
          </w:tcPr>
          <w:p w:rsidR="00AF43DE" w:rsidRPr="00AF43DE" w:rsidRDefault="00AF43DE" w:rsidP="00AF43DE">
            <w:pPr>
              <w:jc w:val="both"/>
            </w:pPr>
            <w:r w:rsidRPr="00AF43DE">
              <w:t>д. Паберега</w:t>
            </w:r>
          </w:p>
        </w:tc>
        <w:tc>
          <w:tcPr>
            <w:tcW w:w="1701" w:type="dxa"/>
          </w:tcPr>
          <w:p w:rsidR="00AF43DE" w:rsidRPr="00AF43DE" w:rsidRDefault="00AF43DE" w:rsidP="00AF43DE">
            <w:pPr>
              <w:jc w:val="center"/>
            </w:pPr>
            <w:r w:rsidRPr="00AF43DE">
              <w:t>241</w:t>
            </w:r>
          </w:p>
        </w:tc>
        <w:tc>
          <w:tcPr>
            <w:tcW w:w="2154" w:type="dxa"/>
          </w:tcPr>
          <w:p w:rsidR="00AF43DE" w:rsidRPr="00AF43DE" w:rsidRDefault="00AF43DE" w:rsidP="00AF43DE">
            <w:pPr>
              <w:jc w:val="center"/>
            </w:pPr>
            <w:r w:rsidRPr="00AF43DE">
              <w:t>11</w:t>
            </w:r>
          </w:p>
        </w:tc>
        <w:tc>
          <w:tcPr>
            <w:tcW w:w="2205" w:type="dxa"/>
          </w:tcPr>
          <w:p w:rsidR="00AF43DE" w:rsidRPr="00AF43DE" w:rsidRDefault="00AF43DE" w:rsidP="00AF43DE">
            <w:pPr>
              <w:jc w:val="center"/>
            </w:pPr>
            <w:r w:rsidRPr="00AF43DE">
              <w:t>252</w:t>
            </w:r>
          </w:p>
        </w:tc>
      </w:tr>
      <w:tr w:rsidR="00AF43DE" w:rsidRPr="00AF43DE" w:rsidTr="00AF43DE">
        <w:trPr>
          <w:trHeight w:val="451"/>
        </w:trPr>
        <w:tc>
          <w:tcPr>
            <w:tcW w:w="534" w:type="dxa"/>
          </w:tcPr>
          <w:p w:rsidR="00AF43DE" w:rsidRPr="00AF43DE" w:rsidRDefault="00AF43DE" w:rsidP="00AF43DE">
            <w:pPr>
              <w:jc w:val="both"/>
            </w:pPr>
            <w:r w:rsidRPr="00AF43DE">
              <w:lastRenderedPageBreak/>
              <w:t>3.</w:t>
            </w:r>
          </w:p>
        </w:tc>
        <w:tc>
          <w:tcPr>
            <w:tcW w:w="2693" w:type="dxa"/>
          </w:tcPr>
          <w:p w:rsidR="00AF43DE" w:rsidRPr="00AF43DE" w:rsidRDefault="00AF43DE" w:rsidP="00AF43DE">
            <w:pPr>
              <w:jc w:val="both"/>
            </w:pPr>
            <w:r w:rsidRPr="00AF43DE">
              <w:t>д.Александровка</w:t>
            </w:r>
          </w:p>
        </w:tc>
        <w:tc>
          <w:tcPr>
            <w:tcW w:w="1701" w:type="dxa"/>
          </w:tcPr>
          <w:p w:rsidR="00AF43DE" w:rsidRPr="00AF43DE" w:rsidRDefault="00AF43DE" w:rsidP="00AF43DE">
            <w:pPr>
              <w:jc w:val="center"/>
            </w:pPr>
            <w:r w:rsidRPr="00AF43DE">
              <w:t>4</w:t>
            </w:r>
          </w:p>
        </w:tc>
        <w:tc>
          <w:tcPr>
            <w:tcW w:w="2154" w:type="dxa"/>
          </w:tcPr>
          <w:p w:rsidR="00AF43DE" w:rsidRPr="00AF43DE" w:rsidRDefault="00AF43DE" w:rsidP="00AF43DE">
            <w:pPr>
              <w:jc w:val="center"/>
            </w:pPr>
            <w:r w:rsidRPr="00AF43DE">
              <w:t>0</w:t>
            </w:r>
          </w:p>
        </w:tc>
        <w:tc>
          <w:tcPr>
            <w:tcW w:w="2205" w:type="dxa"/>
          </w:tcPr>
          <w:p w:rsidR="00AF43DE" w:rsidRPr="00AF43DE" w:rsidRDefault="00AF43DE" w:rsidP="00AF43DE">
            <w:pPr>
              <w:jc w:val="center"/>
            </w:pPr>
            <w:r w:rsidRPr="00AF43DE">
              <w:t>4</w:t>
            </w:r>
          </w:p>
        </w:tc>
      </w:tr>
      <w:tr w:rsidR="00AF43DE" w:rsidRPr="00AF43DE" w:rsidTr="00AF43DE">
        <w:trPr>
          <w:trHeight w:val="451"/>
        </w:trPr>
        <w:tc>
          <w:tcPr>
            <w:tcW w:w="534" w:type="dxa"/>
          </w:tcPr>
          <w:p w:rsidR="00AF43DE" w:rsidRPr="00AF43DE" w:rsidRDefault="00AF43DE" w:rsidP="00AF43DE">
            <w:pPr>
              <w:jc w:val="both"/>
            </w:pPr>
          </w:p>
        </w:tc>
        <w:tc>
          <w:tcPr>
            <w:tcW w:w="2693" w:type="dxa"/>
          </w:tcPr>
          <w:p w:rsidR="00AF43DE" w:rsidRPr="00AF43DE" w:rsidRDefault="00AF43DE" w:rsidP="00AF43DE">
            <w:pPr>
              <w:jc w:val="both"/>
              <w:rPr>
                <w:b/>
              </w:rPr>
            </w:pPr>
            <w:r w:rsidRPr="00AF43DE">
              <w:rPr>
                <w:b/>
              </w:rPr>
              <w:t>Итого:</w:t>
            </w:r>
          </w:p>
        </w:tc>
        <w:tc>
          <w:tcPr>
            <w:tcW w:w="1701" w:type="dxa"/>
          </w:tcPr>
          <w:p w:rsidR="00AF43DE" w:rsidRPr="00AF43DE" w:rsidRDefault="00AF43DE" w:rsidP="00AF43DE">
            <w:pPr>
              <w:jc w:val="center"/>
              <w:rPr>
                <w:b/>
              </w:rPr>
            </w:pPr>
            <w:r w:rsidRPr="00AF43DE">
              <w:rPr>
                <w:b/>
              </w:rPr>
              <w:t>852</w:t>
            </w:r>
          </w:p>
        </w:tc>
        <w:tc>
          <w:tcPr>
            <w:tcW w:w="2154" w:type="dxa"/>
          </w:tcPr>
          <w:p w:rsidR="00AF43DE" w:rsidRPr="00AF43DE" w:rsidRDefault="00AF43DE" w:rsidP="00AF43DE">
            <w:pPr>
              <w:jc w:val="center"/>
              <w:rPr>
                <w:b/>
              </w:rPr>
            </w:pPr>
            <w:r w:rsidRPr="00AF43DE">
              <w:rPr>
                <w:b/>
              </w:rPr>
              <w:t>31</w:t>
            </w:r>
          </w:p>
        </w:tc>
        <w:tc>
          <w:tcPr>
            <w:tcW w:w="2205" w:type="dxa"/>
          </w:tcPr>
          <w:p w:rsidR="00AF43DE" w:rsidRPr="00AF43DE" w:rsidRDefault="00AF43DE" w:rsidP="00AF43DE">
            <w:pPr>
              <w:jc w:val="center"/>
              <w:rPr>
                <w:b/>
              </w:rPr>
            </w:pPr>
            <w:r w:rsidRPr="00AF43DE">
              <w:rPr>
                <w:b/>
              </w:rPr>
              <w:t>883</w:t>
            </w:r>
          </w:p>
        </w:tc>
      </w:tr>
    </w:tbl>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Централизованная система водоснабжения и водоотведения  в д. Паберега и в д. Александровка  на период до 2032 года не предусматривается.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Учитывая степень благоустройства районов жилой застройки в населённых пунктах Бурхунского сельского поселения удельное хозяйственно-питьевое водопотребление на одного жителя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w:t>
      </w: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sz w:val="24"/>
          <w:szCs w:val="24"/>
          <w:lang w:eastAsia="ru-RU"/>
        </w:rPr>
        <w:t xml:space="preserve">Таблица 9 </w:t>
      </w:r>
      <w:r w:rsidRPr="00AF43DE">
        <w:rPr>
          <w:rFonts w:ascii="Times New Roman" w:eastAsia="Times New Roman" w:hAnsi="Times New Roman" w:cs="Times New Roman"/>
          <w:b/>
          <w:sz w:val="24"/>
          <w:szCs w:val="24"/>
          <w:lang w:eastAsia="ru-RU"/>
        </w:rPr>
        <w:t>Суммарное водопотребление для Бурхунского сельского поселения на расчётный срок до 2032 года</w:t>
      </w:r>
      <w:r w:rsidRPr="00AF43DE">
        <w:rPr>
          <w:rFonts w:ascii="Times New Roman" w:eastAsia="Times New Roman" w:hAnsi="Times New Roman" w:cs="Times New Roman"/>
          <w:b/>
          <w:sz w:val="28"/>
          <w:szCs w:val="28"/>
          <w:lang w:eastAsia="ru-RU"/>
        </w:rPr>
        <w:t>.</w:t>
      </w: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tbl>
      <w:tblPr>
        <w:tblStyle w:val="a7"/>
        <w:tblW w:w="10031" w:type="dxa"/>
        <w:tblLayout w:type="fixed"/>
        <w:tblLook w:val="04A0" w:firstRow="1" w:lastRow="0" w:firstColumn="1" w:lastColumn="0" w:noHBand="0" w:noVBand="1"/>
      </w:tblPr>
      <w:tblGrid>
        <w:gridCol w:w="1526"/>
        <w:gridCol w:w="1559"/>
        <w:gridCol w:w="1134"/>
        <w:gridCol w:w="851"/>
        <w:gridCol w:w="2126"/>
        <w:gridCol w:w="1701"/>
        <w:gridCol w:w="1134"/>
      </w:tblGrid>
      <w:tr w:rsidR="00AF43DE" w:rsidRPr="00AF43DE" w:rsidTr="00AF43DE">
        <w:trPr>
          <w:trHeight w:val="420"/>
        </w:trPr>
        <w:tc>
          <w:tcPr>
            <w:tcW w:w="1526" w:type="dxa"/>
            <w:vMerge w:val="restart"/>
          </w:tcPr>
          <w:p w:rsidR="00AF43DE" w:rsidRPr="00AF43DE" w:rsidRDefault="00AF43DE" w:rsidP="00AF43DE">
            <w:pPr>
              <w:jc w:val="center"/>
              <w:rPr>
                <w:b/>
              </w:rPr>
            </w:pPr>
            <w:r w:rsidRPr="00AF43DE">
              <w:rPr>
                <w:b/>
              </w:rPr>
              <w:t>Потребитель</w:t>
            </w:r>
          </w:p>
          <w:p w:rsidR="00AF43DE" w:rsidRPr="00AF43DE" w:rsidRDefault="00AF43DE" w:rsidP="00AF43DE">
            <w:pPr>
              <w:jc w:val="center"/>
            </w:pPr>
          </w:p>
        </w:tc>
        <w:tc>
          <w:tcPr>
            <w:tcW w:w="1559" w:type="dxa"/>
            <w:vMerge w:val="restart"/>
          </w:tcPr>
          <w:p w:rsidR="00AF43DE" w:rsidRPr="00AF43DE" w:rsidRDefault="00AF43DE" w:rsidP="00AF43DE">
            <w:pPr>
              <w:jc w:val="center"/>
              <w:rPr>
                <w:b/>
              </w:rPr>
            </w:pPr>
            <w:r w:rsidRPr="00AF43DE">
              <w:rPr>
                <w:b/>
              </w:rPr>
              <w:t>Наименование расхода</w:t>
            </w:r>
          </w:p>
        </w:tc>
        <w:tc>
          <w:tcPr>
            <w:tcW w:w="1134" w:type="dxa"/>
            <w:vMerge w:val="restart"/>
          </w:tcPr>
          <w:p w:rsidR="00AF43DE" w:rsidRPr="00AF43DE" w:rsidRDefault="00AF43DE" w:rsidP="00AF43DE">
            <w:pPr>
              <w:jc w:val="center"/>
              <w:rPr>
                <w:b/>
              </w:rPr>
            </w:pPr>
            <w:r w:rsidRPr="00AF43DE">
              <w:rPr>
                <w:b/>
              </w:rPr>
              <w:t>Единица измерения</w:t>
            </w:r>
          </w:p>
        </w:tc>
        <w:tc>
          <w:tcPr>
            <w:tcW w:w="851" w:type="dxa"/>
            <w:vMerge w:val="restart"/>
          </w:tcPr>
          <w:p w:rsidR="00AF43DE" w:rsidRPr="00AF43DE" w:rsidRDefault="00AF43DE" w:rsidP="00AF43DE">
            <w:pPr>
              <w:jc w:val="center"/>
              <w:rPr>
                <w:b/>
              </w:rPr>
            </w:pPr>
            <w:r w:rsidRPr="00AF43DE">
              <w:rPr>
                <w:b/>
              </w:rPr>
              <w:t>Кол-во</w:t>
            </w:r>
          </w:p>
        </w:tc>
        <w:tc>
          <w:tcPr>
            <w:tcW w:w="2126" w:type="dxa"/>
            <w:vMerge w:val="restart"/>
          </w:tcPr>
          <w:p w:rsidR="00AF43DE" w:rsidRPr="00AF43DE" w:rsidRDefault="00AF43DE" w:rsidP="00AF43DE">
            <w:pPr>
              <w:jc w:val="center"/>
              <w:rPr>
                <w:b/>
              </w:rPr>
            </w:pPr>
            <w:r w:rsidRPr="00AF43DE">
              <w:rPr>
                <w:b/>
              </w:rPr>
              <w:t>Средне суточная норма на ед. измерения</w:t>
            </w:r>
          </w:p>
        </w:tc>
        <w:tc>
          <w:tcPr>
            <w:tcW w:w="2835" w:type="dxa"/>
            <w:gridSpan w:val="2"/>
          </w:tcPr>
          <w:p w:rsidR="00AF43DE" w:rsidRPr="00AF43DE" w:rsidRDefault="00AF43DE" w:rsidP="00AF43DE">
            <w:pPr>
              <w:rPr>
                <w:b/>
              </w:rPr>
            </w:pPr>
            <w:r w:rsidRPr="00AF43DE">
              <w:rPr>
                <w:b/>
              </w:rPr>
              <w:t>Водопотребление</w:t>
            </w:r>
          </w:p>
        </w:tc>
      </w:tr>
      <w:tr w:rsidR="00AF43DE" w:rsidRPr="00AF43DE" w:rsidTr="00AF43DE">
        <w:trPr>
          <w:trHeight w:val="694"/>
        </w:trPr>
        <w:tc>
          <w:tcPr>
            <w:tcW w:w="1526" w:type="dxa"/>
            <w:vMerge/>
          </w:tcPr>
          <w:p w:rsidR="00AF43DE" w:rsidRPr="00AF43DE" w:rsidRDefault="00AF43DE" w:rsidP="00AF43DE">
            <w:pPr>
              <w:jc w:val="center"/>
              <w:rPr>
                <w:b/>
              </w:rPr>
            </w:pPr>
          </w:p>
        </w:tc>
        <w:tc>
          <w:tcPr>
            <w:tcW w:w="1559" w:type="dxa"/>
            <w:vMerge/>
          </w:tcPr>
          <w:p w:rsidR="00AF43DE" w:rsidRPr="00AF43DE" w:rsidRDefault="00AF43DE" w:rsidP="00AF43DE">
            <w:pPr>
              <w:jc w:val="center"/>
              <w:rPr>
                <w:b/>
              </w:rPr>
            </w:pPr>
          </w:p>
        </w:tc>
        <w:tc>
          <w:tcPr>
            <w:tcW w:w="1134" w:type="dxa"/>
            <w:vMerge/>
          </w:tcPr>
          <w:p w:rsidR="00AF43DE" w:rsidRPr="00AF43DE" w:rsidRDefault="00AF43DE" w:rsidP="00AF43DE">
            <w:pPr>
              <w:jc w:val="center"/>
              <w:rPr>
                <w:b/>
              </w:rPr>
            </w:pPr>
          </w:p>
        </w:tc>
        <w:tc>
          <w:tcPr>
            <w:tcW w:w="851" w:type="dxa"/>
            <w:vMerge/>
          </w:tcPr>
          <w:p w:rsidR="00AF43DE" w:rsidRPr="00AF43DE" w:rsidRDefault="00AF43DE" w:rsidP="00AF43DE">
            <w:pPr>
              <w:jc w:val="center"/>
              <w:rPr>
                <w:b/>
              </w:rPr>
            </w:pPr>
          </w:p>
        </w:tc>
        <w:tc>
          <w:tcPr>
            <w:tcW w:w="2126" w:type="dxa"/>
            <w:vMerge/>
          </w:tcPr>
          <w:p w:rsidR="00AF43DE" w:rsidRPr="00AF43DE" w:rsidRDefault="00AF43DE" w:rsidP="00AF43DE">
            <w:pPr>
              <w:jc w:val="center"/>
              <w:rPr>
                <w:b/>
              </w:rPr>
            </w:pPr>
          </w:p>
        </w:tc>
        <w:tc>
          <w:tcPr>
            <w:tcW w:w="1701" w:type="dxa"/>
          </w:tcPr>
          <w:p w:rsidR="00AF43DE" w:rsidRPr="00AF43DE" w:rsidRDefault="00AF43DE" w:rsidP="00AF43DE">
            <w:pPr>
              <w:jc w:val="center"/>
              <w:rPr>
                <w:b/>
              </w:rPr>
            </w:pPr>
            <w:r w:rsidRPr="00AF43DE">
              <w:rPr>
                <w:b/>
              </w:rPr>
              <w:t>Средне суточное</w:t>
            </w:r>
          </w:p>
          <w:p w:rsidR="00AF43DE" w:rsidRPr="00AF43DE" w:rsidRDefault="00AF43DE" w:rsidP="00AF43DE">
            <w:pPr>
              <w:jc w:val="center"/>
              <w:rPr>
                <w:b/>
              </w:rPr>
            </w:pPr>
            <w:r w:rsidRPr="00AF43DE">
              <w:rPr>
                <w:b/>
              </w:rPr>
              <w:t>м</w:t>
            </w:r>
            <w:r w:rsidRPr="00AF43DE">
              <w:rPr>
                <w:b/>
                <w:vertAlign w:val="superscript"/>
              </w:rPr>
              <w:t>3</w:t>
            </w:r>
            <w:r w:rsidRPr="00AF43DE">
              <w:rPr>
                <w:b/>
              </w:rPr>
              <w:t>/сутки</w:t>
            </w:r>
          </w:p>
        </w:tc>
        <w:tc>
          <w:tcPr>
            <w:tcW w:w="1134" w:type="dxa"/>
          </w:tcPr>
          <w:p w:rsidR="00AF43DE" w:rsidRPr="00AF43DE" w:rsidRDefault="00AF43DE" w:rsidP="00AF43DE">
            <w:pPr>
              <w:jc w:val="center"/>
              <w:rPr>
                <w:b/>
              </w:rPr>
            </w:pPr>
            <w:r w:rsidRPr="00AF43DE">
              <w:rPr>
                <w:b/>
              </w:rPr>
              <w:t xml:space="preserve">Годовое </w:t>
            </w:r>
          </w:p>
          <w:p w:rsidR="00AF43DE" w:rsidRPr="00AF43DE" w:rsidRDefault="00AF43DE" w:rsidP="00AF43DE">
            <w:pPr>
              <w:jc w:val="center"/>
              <w:rPr>
                <w:b/>
              </w:rPr>
            </w:pPr>
            <w:r w:rsidRPr="00AF43DE">
              <w:rPr>
                <w:b/>
              </w:rPr>
              <w:t xml:space="preserve"> тыс.м</w:t>
            </w:r>
            <w:r w:rsidRPr="00AF43DE">
              <w:rPr>
                <w:b/>
                <w:vertAlign w:val="superscript"/>
              </w:rPr>
              <w:t>3</w:t>
            </w:r>
            <w:r w:rsidRPr="00AF43DE">
              <w:rPr>
                <w:b/>
              </w:rPr>
              <w:t>/год</w:t>
            </w:r>
          </w:p>
        </w:tc>
      </w:tr>
      <w:tr w:rsidR="00AF43DE" w:rsidRPr="00AF43DE" w:rsidTr="00AF43DE">
        <w:trPr>
          <w:trHeight w:val="133"/>
        </w:trPr>
        <w:tc>
          <w:tcPr>
            <w:tcW w:w="1526" w:type="dxa"/>
          </w:tcPr>
          <w:p w:rsidR="00AF43DE" w:rsidRPr="00AF43DE" w:rsidRDefault="00AF43DE" w:rsidP="00AF43DE">
            <w:pPr>
              <w:jc w:val="center"/>
            </w:pPr>
            <w:r w:rsidRPr="00AF43DE">
              <w:t>1</w:t>
            </w:r>
          </w:p>
        </w:tc>
        <w:tc>
          <w:tcPr>
            <w:tcW w:w="1559" w:type="dxa"/>
          </w:tcPr>
          <w:p w:rsidR="00AF43DE" w:rsidRPr="00AF43DE" w:rsidRDefault="00AF43DE" w:rsidP="00AF43DE">
            <w:pPr>
              <w:jc w:val="center"/>
            </w:pPr>
            <w:r w:rsidRPr="00AF43DE">
              <w:t>2</w:t>
            </w:r>
          </w:p>
        </w:tc>
        <w:tc>
          <w:tcPr>
            <w:tcW w:w="1134" w:type="dxa"/>
          </w:tcPr>
          <w:p w:rsidR="00AF43DE" w:rsidRPr="00AF43DE" w:rsidRDefault="00AF43DE" w:rsidP="00AF43DE">
            <w:pPr>
              <w:jc w:val="center"/>
            </w:pPr>
            <w:r w:rsidRPr="00AF43DE">
              <w:t>3</w:t>
            </w:r>
          </w:p>
        </w:tc>
        <w:tc>
          <w:tcPr>
            <w:tcW w:w="851" w:type="dxa"/>
          </w:tcPr>
          <w:p w:rsidR="00AF43DE" w:rsidRPr="00AF43DE" w:rsidRDefault="00AF43DE" w:rsidP="00AF43DE">
            <w:pPr>
              <w:jc w:val="center"/>
            </w:pPr>
            <w:r w:rsidRPr="00AF43DE">
              <w:t>4</w:t>
            </w:r>
          </w:p>
        </w:tc>
        <w:tc>
          <w:tcPr>
            <w:tcW w:w="2126" w:type="dxa"/>
          </w:tcPr>
          <w:p w:rsidR="00AF43DE" w:rsidRPr="00AF43DE" w:rsidRDefault="00AF43DE" w:rsidP="00AF43DE">
            <w:pPr>
              <w:jc w:val="center"/>
            </w:pPr>
            <w:r w:rsidRPr="00AF43DE">
              <w:t>5</w:t>
            </w:r>
          </w:p>
        </w:tc>
        <w:tc>
          <w:tcPr>
            <w:tcW w:w="1701" w:type="dxa"/>
          </w:tcPr>
          <w:p w:rsidR="00AF43DE" w:rsidRPr="00AF43DE" w:rsidRDefault="00AF43DE" w:rsidP="00AF43DE">
            <w:pPr>
              <w:jc w:val="center"/>
            </w:pPr>
            <w:r w:rsidRPr="00AF43DE">
              <w:t>6</w:t>
            </w:r>
          </w:p>
        </w:tc>
        <w:tc>
          <w:tcPr>
            <w:tcW w:w="1134" w:type="dxa"/>
          </w:tcPr>
          <w:p w:rsidR="00AF43DE" w:rsidRPr="00AF43DE" w:rsidRDefault="00AF43DE" w:rsidP="00AF43DE">
            <w:pPr>
              <w:jc w:val="center"/>
            </w:pPr>
            <w:r w:rsidRPr="00AF43DE">
              <w:t>7</w:t>
            </w:r>
          </w:p>
        </w:tc>
      </w:tr>
      <w:tr w:rsidR="00AF43DE" w:rsidRPr="00AF43DE" w:rsidTr="00AF43DE">
        <w:trPr>
          <w:trHeight w:val="133"/>
        </w:trPr>
        <w:tc>
          <w:tcPr>
            <w:tcW w:w="10031" w:type="dxa"/>
            <w:gridSpan w:val="7"/>
          </w:tcPr>
          <w:p w:rsidR="00AF43DE" w:rsidRPr="00AF43DE" w:rsidRDefault="00AF43DE" w:rsidP="00AF43DE">
            <w:pPr>
              <w:jc w:val="center"/>
            </w:pPr>
            <w:r w:rsidRPr="00AF43DE">
              <w:t>с. Бурхун</w:t>
            </w:r>
          </w:p>
        </w:tc>
      </w:tr>
      <w:tr w:rsidR="00AF43DE" w:rsidRPr="00AF43DE" w:rsidTr="00AF43DE">
        <w:trPr>
          <w:trHeight w:val="133"/>
        </w:trPr>
        <w:tc>
          <w:tcPr>
            <w:tcW w:w="1526" w:type="dxa"/>
            <w:vMerge w:val="restart"/>
          </w:tcPr>
          <w:p w:rsidR="00AF43DE" w:rsidRPr="00AF43DE" w:rsidRDefault="00AF43DE" w:rsidP="00AF43DE">
            <w:pPr>
              <w:jc w:val="center"/>
            </w:pPr>
            <w:r w:rsidRPr="00AF43DE">
              <w:t>На срок до 2032года</w:t>
            </w:r>
          </w:p>
        </w:tc>
        <w:tc>
          <w:tcPr>
            <w:tcW w:w="1559" w:type="dxa"/>
          </w:tcPr>
          <w:p w:rsidR="00AF43DE" w:rsidRPr="00AF43DE" w:rsidRDefault="00AF43DE" w:rsidP="00AF43DE">
            <w:pPr>
              <w:jc w:val="center"/>
            </w:pPr>
            <w:r w:rsidRPr="00AF43DE">
              <w:t>Хозяйственно -питьевые нужды</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533</w:t>
            </w:r>
          </w:p>
        </w:tc>
        <w:tc>
          <w:tcPr>
            <w:tcW w:w="2126" w:type="dxa"/>
          </w:tcPr>
          <w:p w:rsidR="00AF43DE" w:rsidRPr="00AF43DE" w:rsidRDefault="00AF43DE" w:rsidP="00AF43DE">
            <w:pPr>
              <w:jc w:val="center"/>
            </w:pPr>
            <w:r w:rsidRPr="00AF43DE">
              <w:t>25</w:t>
            </w:r>
          </w:p>
        </w:tc>
        <w:tc>
          <w:tcPr>
            <w:tcW w:w="1701" w:type="dxa"/>
          </w:tcPr>
          <w:p w:rsidR="00AF43DE" w:rsidRPr="00AF43DE" w:rsidRDefault="00AF43DE" w:rsidP="00AF43DE">
            <w:pPr>
              <w:jc w:val="center"/>
            </w:pPr>
            <w:r w:rsidRPr="00AF43DE">
              <w:t>13,325</w:t>
            </w:r>
          </w:p>
        </w:tc>
        <w:tc>
          <w:tcPr>
            <w:tcW w:w="1134" w:type="dxa"/>
          </w:tcPr>
          <w:p w:rsidR="00AF43DE" w:rsidRPr="00AF43DE" w:rsidRDefault="00AF43DE" w:rsidP="00AF43DE">
            <w:pPr>
              <w:jc w:val="center"/>
            </w:pPr>
            <w:r w:rsidRPr="00AF43DE">
              <w:t>4863,625</w:t>
            </w:r>
          </w:p>
        </w:tc>
      </w:tr>
      <w:tr w:rsidR="00AF43DE" w:rsidRPr="00AF43DE" w:rsidTr="00AF43DE">
        <w:trPr>
          <w:trHeight w:val="13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pPr>
            <w:r w:rsidRPr="00AF43DE">
              <w:t>Полив (июнь, июль, август)</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483</w:t>
            </w:r>
          </w:p>
        </w:tc>
        <w:tc>
          <w:tcPr>
            <w:tcW w:w="2126" w:type="dxa"/>
          </w:tcPr>
          <w:p w:rsidR="00AF43DE" w:rsidRPr="00AF43DE" w:rsidRDefault="00AF43DE" w:rsidP="00AF43DE">
            <w:pPr>
              <w:jc w:val="center"/>
            </w:pPr>
            <w:r w:rsidRPr="00AF43DE">
              <w:t>160</w:t>
            </w:r>
          </w:p>
        </w:tc>
        <w:tc>
          <w:tcPr>
            <w:tcW w:w="1701" w:type="dxa"/>
          </w:tcPr>
          <w:p w:rsidR="00AF43DE" w:rsidRPr="00AF43DE" w:rsidRDefault="00AF43DE" w:rsidP="00AF43DE">
            <w:pPr>
              <w:jc w:val="center"/>
            </w:pPr>
            <w:r w:rsidRPr="00AF43DE">
              <w:t>77,280</w:t>
            </w:r>
          </w:p>
        </w:tc>
        <w:tc>
          <w:tcPr>
            <w:tcW w:w="1134" w:type="dxa"/>
          </w:tcPr>
          <w:p w:rsidR="00AF43DE" w:rsidRPr="00AF43DE" w:rsidRDefault="00AF43DE" w:rsidP="00AF43DE">
            <w:pPr>
              <w:jc w:val="center"/>
            </w:pPr>
            <w:r w:rsidRPr="00AF43DE">
              <w:t>6955,2</w:t>
            </w:r>
          </w:p>
        </w:tc>
      </w:tr>
      <w:tr w:rsidR="00AF43DE" w:rsidRPr="00AF43DE" w:rsidTr="00AF43DE">
        <w:trPr>
          <w:trHeight w:val="34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Итого: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2126" w:type="dxa"/>
          </w:tcPr>
          <w:p w:rsidR="00AF43DE" w:rsidRPr="00AF43DE" w:rsidRDefault="00AF43DE" w:rsidP="00AF43DE">
            <w:pPr>
              <w:jc w:val="center"/>
              <w:rPr>
                <w:b/>
              </w:rPr>
            </w:pPr>
            <w:r w:rsidRPr="00AF43DE">
              <w:rPr>
                <w:b/>
              </w:rPr>
              <w:t>185</w:t>
            </w:r>
          </w:p>
        </w:tc>
        <w:tc>
          <w:tcPr>
            <w:tcW w:w="1701" w:type="dxa"/>
          </w:tcPr>
          <w:p w:rsidR="00AF43DE" w:rsidRPr="00AF43DE" w:rsidRDefault="00AF43DE" w:rsidP="00AF43DE">
            <w:pPr>
              <w:jc w:val="center"/>
              <w:rPr>
                <w:b/>
              </w:rPr>
            </w:pPr>
            <w:r w:rsidRPr="00AF43DE">
              <w:rPr>
                <w:b/>
              </w:rPr>
              <w:t>90,605</w:t>
            </w:r>
          </w:p>
        </w:tc>
        <w:tc>
          <w:tcPr>
            <w:tcW w:w="1134" w:type="dxa"/>
          </w:tcPr>
          <w:p w:rsidR="00AF43DE" w:rsidRPr="00AF43DE" w:rsidRDefault="00AF43DE" w:rsidP="00AF43DE">
            <w:pPr>
              <w:jc w:val="center"/>
              <w:rPr>
                <w:b/>
              </w:rPr>
            </w:pPr>
            <w:r w:rsidRPr="00AF43DE">
              <w:rPr>
                <w:b/>
              </w:rPr>
              <w:t>11818,825</w:t>
            </w:r>
          </w:p>
        </w:tc>
      </w:tr>
      <w:tr w:rsidR="00AF43DE" w:rsidRPr="00AF43DE" w:rsidTr="00AF43DE">
        <w:trPr>
          <w:trHeight w:val="133"/>
        </w:trPr>
        <w:tc>
          <w:tcPr>
            <w:tcW w:w="10031" w:type="dxa"/>
            <w:gridSpan w:val="7"/>
          </w:tcPr>
          <w:p w:rsidR="00AF43DE" w:rsidRPr="00AF43DE" w:rsidRDefault="00AF43DE" w:rsidP="00AF43DE">
            <w:pPr>
              <w:jc w:val="center"/>
            </w:pPr>
            <w:r w:rsidRPr="00AF43DE">
              <w:t>д. Александровка</w:t>
            </w:r>
          </w:p>
        </w:tc>
      </w:tr>
      <w:tr w:rsidR="00AF43DE" w:rsidRPr="00AF43DE" w:rsidTr="00AF43DE">
        <w:trPr>
          <w:trHeight w:val="133"/>
        </w:trPr>
        <w:tc>
          <w:tcPr>
            <w:tcW w:w="1526" w:type="dxa"/>
            <w:vMerge w:val="restart"/>
          </w:tcPr>
          <w:p w:rsidR="00AF43DE" w:rsidRPr="00AF43DE" w:rsidRDefault="00AF43DE" w:rsidP="00AF43DE">
            <w:pPr>
              <w:jc w:val="center"/>
            </w:pPr>
            <w:r w:rsidRPr="00AF43DE">
              <w:t>На срок до 2032года</w:t>
            </w:r>
          </w:p>
        </w:tc>
        <w:tc>
          <w:tcPr>
            <w:tcW w:w="1559" w:type="dxa"/>
          </w:tcPr>
          <w:p w:rsidR="00AF43DE" w:rsidRPr="00AF43DE" w:rsidRDefault="00AF43DE" w:rsidP="00AF43DE">
            <w:pPr>
              <w:jc w:val="center"/>
            </w:pPr>
            <w:r w:rsidRPr="00AF43DE">
              <w:t>Хозяйственно -питьевые нужды</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11</w:t>
            </w:r>
          </w:p>
        </w:tc>
        <w:tc>
          <w:tcPr>
            <w:tcW w:w="2126" w:type="dxa"/>
          </w:tcPr>
          <w:p w:rsidR="00AF43DE" w:rsidRPr="00AF43DE" w:rsidRDefault="00AF43DE" w:rsidP="00AF43DE">
            <w:pPr>
              <w:jc w:val="center"/>
            </w:pPr>
            <w:r w:rsidRPr="00AF43DE">
              <w:t>25</w:t>
            </w:r>
          </w:p>
        </w:tc>
        <w:tc>
          <w:tcPr>
            <w:tcW w:w="1701" w:type="dxa"/>
          </w:tcPr>
          <w:p w:rsidR="00AF43DE" w:rsidRPr="00AF43DE" w:rsidRDefault="00AF43DE" w:rsidP="00AF43DE">
            <w:pPr>
              <w:jc w:val="center"/>
            </w:pPr>
            <w:r w:rsidRPr="00AF43DE">
              <w:t>0,275</w:t>
            </w:r>
          </w:p>
        </w:tc>
        <w:tc>
          <w:tcPr>
            <w:tcW w:w="1134" w:type="dxa"/>
          </w:tcPr>
          <w:p w:rsidR="00AF43DE" w:rsidRPr="00AF43DE" w:rsidRDefault="00AF43DE" w:rsidP="00AF43DE">
            <w:pPr>
              <w:jc w:val="center"/>
            </w:pPr>
            <w:r w:rsidRPr="00AF43DE">
              <w:t>100,375</w:t>
            </w:r>
          </w:p>
        </w:tc>
      </w:tr>
      <w:tr w:rsidR="00AF43DE" w:rsidRPr="00AF43DE" w:rsidTr="00AF43DE">
        <w:trPr>
          <w:trHeight w:val="34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Итого: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2126" w:type="dxa"/>
          </w:tcPr>
          <w:p w:rsidR="00AF43DE" w:rsidRPr="00AF43DE" w:rsidRDefault="00AF43DE" w:rsidP="00AF43DE">
            <w:pPr>
              <w:jc w:val="center"/>
              <w:rPr>
                <w:b/>
              </w:rPr>
            </w:pPr>
            <w:r w:rsidRPr="00AF43DE">
              <w:rPr>
                <w:b/>
              </w:rPr>
              <w:t>25</w:t>
            </w:r>
          </w:p>
        </w:tc>
        <w:tc>
          <w:tcPr>
            <w:tcW w:w="1701" w:type="dxa"/>
          </w:tcPr>
          <w:p w:rsidR="00AF43DE" w:rsidRPr="00AF43DE" w:rsidRDefault="00AF43DE" w:rsidP="00AF43DE">
            <w:pPr>
              <w:jc w:val="center"/>
              <w:rPr>
                <w:b/>
              </w:rPr>
            </w:pPr>
            <w:r w:rsidRPr="00AF43DE">
              <w:rPr>
                <w:b/>
              </w:rPr>
              <w:t>0,275</w:t>
            </w:r>
          </w:p>
        </w:tc>
        <w:tc>
          <w:tcPr>
            <w:tcW w:w="1134" w:type="dxa"/>
          </w:tcPr>
          <w:p w:rsidR="00AF43DE" w:rsidRPr="00AF43DE" w:rsidRDefault="00AF43DE" w:rsidP="00AF43DE">
            <w:pPr>
              <w:jc w:val="center"/>
              <w:rPr>
                <w:b/>
              </w:rPr>
            </w:pPr>
            <w:r w:rsidRPr="00AF43DE">
              <w:rPr>
                <w:b/>
              </w:rPr>
              <w:t>100,375</w:t>
            </w:r>
          </w:p>
        </w:tc>
      </w:tr>
      <w:tr w:rsidR="00AF43DE" w:rsidRPr="00AF43DE" w:rsidTr="00AF43DE">
        <w:trPr>
          <w:trHeight w:val="133"/>
        </w:trPr>
        <w:tc>
          <w:tcPr>
            <w:tcW w:w="10031" w:type="dxa"/>
            <w:gridSpan w:val="7"/>
          </w:tcPr>
          <w:p w:rsidR="00AF43DE" w:rsidRPr="00AF43DE" w:rsidRDefault="00AF43DE" w:rsidP="00AF43DE">
            <w:pPr>
              <w:jc w:val="center"/>
            </w:pPr>
            <w:r w:rsidRPr="00AF43DE">
              <w:t>д. Паберега</w:t>
            </w:r>
          </w:p>
        </w:tc>
      </w:tr>
      <w:tr w:rsidR="00AF43DE" w:rsidRPr="00AF43DE" w:rsidTr="00AF43DE">
        <w:trPr>
          <w:trHeight w:val="133"/>
        </w:trPr>
        <w:tc>
          <w:tcPr>
            <w:tcW w:w="1526" w:type="dxa"/>
            <w:vMerge w:val="restart"/>
          </w:tcPr>
          <w:p w:rsidR="00AF43DE" w:rsidRPr="00AF43DE" w:rsidRDefault="00AF43DE" w:rsidP="00AF43DE">
            <w:pPr>
              <w:jc w:val="center"/>
            </w:pPr>
            <w:r w:rsidRPr="00AF43DE">
              <w:t>На срок до 2032года</w:t>
            </w:r>
          </w:p>
        </w:tc>
        <w:tc>
          <w:tcPr>
            <w:tcW w:w="1559" w:type="dxa"/>
          </w:tcPr>
          <w:p w:rsidR="00AF43DE" w:rsidRPr="00AF43DE" w:rsidRDefault="00AF43DE" w:rsidP="00AF43DE">
            <w:pPr>
              <w:jc w:val="center"/>
            </w:pPr>
            <w:r w:rsidRPr="00AF43DE">
              <w:t>Хозяйственно -питьевые нужды</w:t>
            </w:r>
          </w:p>
        </w:tc>
        <w:tc>
          <w:tcPr>
            <w:tcW w:w="1134" w:type="dxa"/>
          </w:tcPr>
          <w:p w:rsidR="00AF43DE" w:rsidRPr="00AF43DE" w:rsidRDefault="00AF43DE" w:rsidP="00AF43DE">
            <w:pPr>
              <w:jc w:val="center"/>
            </w:pPr>
            <w:r w:rsidRPr="00AF43DE">
              <w:t>чел.</w:t>
            </w:r>
          </w:p>
        </w:tc>
        <w:tc>
          <w:tcPr>
            <w:tcW w:w="851" w:type="dxa"/>
          </w:tcPr>
          <w:p w:rsidR="00AF43DE" w:rsidRPr="00AF43DE" w:rsidRDefault="00AF43DE" w:rsidP="00AF43DE">
            <w:pPr>
              <w:jc w:val="center"/>
            </w:pPr>
            <w:r w:rsidRPr="00AF43DE">
              <w:t>120</w:t>
            </w:r>
          </w:p>
        </w:tc>
        <w:tc>
          <w:tcPr>
            <w:tcW w:w="2126" w:type="dxa"/>
          </w:tcPr>
          <w:p w:rsidR="00AF43DE" w:rsidRPr="00AF43DE" w:rsidRDefault="00AF43DE" w:rsidP="00AF43DE">
            <w:pPr>
              <w:jc w:val="center"/>
            </w:pPr>
            <w:r w:rsidRPr="00AF43DE">
              <w:t>25</w:t>
            </w:r>
          </w:p>
        </w:tc>
        <w:tc>
          <w:tcPr>
            <w:tcW w:w="1701" w:type="dxa"/>
          </w:tcPr>
          <w:p w:rsidR="00AF43DE" w:rsidRPr="00AF43DE" w:rsidRDefault="00AF43DE" w:rsidP="00AF43DE">
            <w:pPr>
              <w:jc w:val="center"/>
            </w:pPr>
            <w:r w:rsidRPr="00AF43DE">
              <w:t>3,0</w:t>
            </w:r>
          </w:p>
        </w:tc>
        <w:tc>
          <w:tcPr>
            <w:tcW w:w="1134" w:type="dxa"/>
          </w:tcPr>
          <w:p w:rsidR="00AF43DE" w:rsidRPr="00AF43DE" w:rsidRDefault="00AF43DE" w:rsidP="00AF43DE">
            <w:pPr>
              <w:jc w:val="center"/>
              <w:rPr>
                <w:b/>
              </w:rPr>
            </w:pPr>
            <w:r w:rsidRPr="00AF43DE">
              <w:rPr>
                <w:b/>
              </w:rPr>
              <w:t>1095,0</w:t>
            </w:r>
          </w:p>
        </w:tc>
      </w:tr>
      <w:tr w:rsidR="00AF43DE" w:rsidRPr="00AF43DE" w:rsidTr="00AF43DE">
        <w:trPr>
          <w:trHeight w:val="343"/>
        </w:trPr>
        <w:tc>
          <w:tcPr>
            <w:tcW w:w="1526" w:type="dxa"/>
            <w:vMerge/>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Итого: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2126" w:type="dxa"/>
          </w:tcPr>
          <w:p w:rsidR="00AF43DE" w:rsidRPr="00AF43DE" w:rsidRDefault="00AF43DE" w:rsidP="00AF43DE">
            <w:pPr>
              <w:jc w:val="center"/>
              <w:rPr>
                <w:b/>
              </w:rPr>
            </w:pPr>
            <w:r w:rsidRPr="00AF43DE">
              <w:rPr>
                <w:b/>
              </w:rPr>
              <w:t>25</w:t>
            </w:r>
          </w:p>
        </w:tc>
        <w:tc>
          <w:tcPr>
            <w:tcW w:w="1701" w:type="dxa"/>
          </w:tcPr>
          <w:p w:rsidR="00AF43DE" w:rsidRPr="00AF43DE" w:rsidRDefault="00AF43DE" w:rsidP="00AF43DE">
            <w:pPr>
              <w:jc w:val="center"/>
              <w:rPr>
                <w:b/>
              </w:rPr>
            </w:pPr>
            <w:r w:rsidRPr="00AF43DE">
              <w:rPr>
                <w:b/>
              </w:rPr>
              <w:t>3,0</w:t>
            </w:r>
          </w:p>
        </w:tc>
        <w:tc>
          <w:tcPr>
            <w:tcW w:w="1134" w:type="dxa"/>
          </w:tcPr>
          <w:p w:rsidR="00AF43DE" w:rsidRPr="00AF43DE" w:rsidRDefault="00AF43DE" w:rsidP="00AF43DE">
            <w:pPr>
              <w:jc w:val="center"/>
              <w:rPr>
                <w:b/>
              </w:rPr>
            </w:pPr>
            <w:r w:rsidRPr="00AF43DE">
              <w:rPr>
                <w:b/>
              </w:rPr>
              <w:t>1095,0</w:t>
            </w:r>
          </w:p>
        </w:tc>
      </w:tr>
      <w:tr w:rsidR="00AF43DE" w:rsidRPr="00AF43DE" w:rsidTr="00AF43DE">
        <w:trPr>
          <w:trHeight w:val="343"/>
        </w:trPr>
        <w:tc>
          <w:tcPr>
            <w:tcW w:w="1526" w:type="dxa"/>
          </w:tcPr>
          <w:p w:rsidR="00AF43DE" w:rsidRPr="00AF43DE" w:rsidRDefault="00AF43DE" w:rsidP="00AF43DE">
            <w:pPr>
              <w:jc w:val="center"/>
            </w:pPr>
          </w:p>
        </w:tc>
        <w:tc>
          <w:tcPr>
            <w:tcW w:w="1559" w:type="dxa"/>
          </w:tcPr>
          <w:p w:rsidR="00AF43DE" w:rsidRPr="00AF43DE" w:rsidRDefault="00AF43DE" w:rsidP="00AF43DE">
            <w:pPr>
              <w:jc w:val="center"/>
              <w:rPr>
                <w:b/>
              </w:rPr>
            </w:pPr>
            <w:r w:rsidRPr="00AF43DE">
              <w:rPr>
                <w:b/>
              </w:rPr>
              <w:t>Всего</w:t>
            </w:r>
          </w:p>
        </w:tc>
        <w:tc>
          <w:tcPr>
            <w:tcW w:w="1134" w:type="dxa"/>
          </w:tcPr>
          <w:p w:rsidR="00AF43DE" w:rsidRPr="00AF43DE" w:rsidRDefault="00AF43DE" w:rsidP="00AF43DE">
            <w:pPr>
              <w:jc w:val="center"/>
            </w:pPr>
          </w:p>
        </w:tc>
        <w:tc>
          <w:tcPr>
            <w:tcW w:w="851" w:type="dxa"/>
          </w:tcPr>
          <w:p w:rsidR="00AF43DE" w:rsidRPr="00AF43DE" w:rsidRDefault="00AF43DE" w:rsidP="00AF43DE">
            <w:pPr>
              <w:jc w:val="center"/>
            </w:pPr>
          </w:p>
        </w:tc>
        <w:tc>
          <w:tcPr>
            <w:tcW w:w="2126" w:type="dxa"/>
          </w:tcPr>
          <w:p w:rsidR="00AF43DE" w:rsidRPr="00AF43DE" w:rsidRDefault="00AF43DE" w:rsidP="00AF43DE">
            <w:pPr>
              <w:jc w:val="center"/>
              <w:rPr>
                <w:b/>
              </w:rPr>
            </w:pPr>
          </w:p>
        </w:tc>
        <w:tc>
          <w:tcPr>
            <w:tcW w:w="1701" w:type="dxa"/>
          </w:tcPr>
          <w:p w:rsidR="00AF43DE" w:rsidRPr="00AF43DE" w:rsidRDefault="00AF43DE" w:rsidP="00AF43DE">
            <w:pPr>
              <w:jc w:val="center"/>
              <w:rPr>
                <w:b/>
              </w:rPr>
            </w:pPr>
            <w:r w:rsidRPr="00AF43DE">
              <w:rPr>
                <w:b/>
              </w:rPr>
              <w:t>93,88</w:t>
            </w:r>
          </w:p>
        </w:tc>
        <w:tc>
          <w:tcPr>
            <w:tcW w:w="1134" w:type="dxa"/>
          </w:tcPr>
          <w:p w:rsidR="00AF43DE" w:rsidRPr="00AF43DE" w:rsidRDefault="00AF43DE" w:rsidP="00AF43DE">
            <w:pPr>
              <w:jc w:val="center"/>
              <w:rPr>
                <w:b/>
              </w:rPr>
            </w:pPr>
            <w:r w:rsidRPr="00AF43DE">
              <w:rPr>
                <w:b/>
              </w:rPr>
              <w:t>13014,2</w:t>
            </w:r>
          </w:p>
        </w:tc>
      </w:tr>
    </w:tbl>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2.4. Предложения по строительству, реконструкции и модернизации объектов систем водоснабжения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 населённых пунктах Бурхунского сельского поселения предполагается строительство новых, а также  реконструкция старых сетей водоснабжения, 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Для обеспечения с. Бурхун централизованной системой водоснабжения надлежащего качества  на расчётный срок проектом  предлагается проведение ряда мероприятий,   в результате которых  будут достигаться основная цель – последовательное повышение качества жизни  населения и повышения его жизненного уровня.</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r w:rsidRPr="00AF43DE">
        <w:rPr>
          <w:rFonts w:ascii="Times New Roman" w:eastAsia="Times New Roman" w:hAnsi="Times New Roman" w:cs="Times New Roman"/>
          <w:sz w:val="24"/>
          <w:szCs w:val="24"/>
          <w:lang w:eastAsia="ru-RU"/>
        </w:rPr>
        <w:t>предусмотрены следующие мероприятия:</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с. Бурхун:</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Инвентаризация водозаборных скважин;</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Выполнение проектов зон санитарной охраны источников водоснабжения и обеспечение мероприятий по их реализации;</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Получение лицензии на эксплуатацию подземных источников водоснабжения;</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очистных сооружений  и установок по обеззараживанию для всех источников питьевой воды;</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резервуаров чистой воды для целей пожаротушения и регулирования расхода.</w:t>
      </w:r>
    </w:p>
    <w:p w:rsidR="00AF43DE" w:rsidRPr="00AF43DE" w:rsidRDefault="00AF43DE" w:rsidP="00AF43D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Строительство и реконструкция сетей водопровода Д=100мм – 25км, Д =200мм – 12км. </w:t>
      </w:r>
    </w:p>
    <w:p w:rsidR="00AF43DE" w:rsidRPr="00AF43DE" w:rsidRDefault="00AF43DE" w:rsidP="00AF43DE">
      <w:pPr>
        <w:spacing w:after="0" w:line="240" w:lineRule="auto"/>
        <w:ind w:left="360"/>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b/>
          <w:sz w:val="24"/>
          <w:szCs w:val="24"/>
          <w:lang w:eastAsia="ru-RU"/>
        </w:rPr>
        <w:t>д. Паберега:</w:t>
      </w:r>
    </w:p>
    <w:p w:rsidR="00AF43DE" w:rsidRPr="00AF43DE" w:rsidRDefault="00AF43DE" w:rsidP="00AF43DE">
      <w:pPr>
        <w:spacing w:after="0" w:line="240" w:lineRule="auto"/>
        <w:ind w:left="720"/>
        <w:contextualSpacing/>
        <w:jc w:val="both"/>
        <w:rPr>
          <w:rFonts w:ascii="Times New Roman" w:eastAsia="Times New Roman" w:hAnsi="Times New Roman" w:cs="Times New Roman"/>
          <w:sz w:val="24"/>
          <w:szCs w:val="24"/>
          <w:lang w:eastAsia="ru-RU"/>
        </w:rPr>
      </w:pPr>
    </w:p>
    <w:p w:rsidR="00AF43DE" w:rsidRPr="00AF43DE" w:rsidRDefault="00AF43DE" w:rsidP="00AF43D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Реконструкция и строительство водозаборов  100-300 м</w:t>
      </w:r>
      <w:r w:rsidRPr="00AF43DE">
        <w:rPr>
          <w:rFonts w:ascii="Times New Roman" w:eastAsia="Times New Roman" w:hAnsi="Times New Roman" w:cs="Times New Roman"/>
          <w:sz w:val="24"/>
          <w:szCs w:val="24"/>
          <w:vertAlign w:val="superscript"/>
          <w:lang w:eastAsia="ru-RU"/>
        </w:rPr>
        <w:t>3</w:t>
      </w:r>
      <w:r w:rsidRPr="00AF43DE">
        <w:rPr>
          <w:rFonts w:ascii="Times New Roman" w:eastAsia="Times New Roman" w:hAnsi="Times New Roman" w:cs="Times New Roman"/>
          <w:sz w:val="24"/>
          <w:szCs w:val="24"/>
          <w:lang w:eastAsia="ru-RU"/>
        </w:rPr>
        <w:t>/ сутки.</w:t>
      </w:r>
    </w:p>
    <w:p w:rsidR="00AF43DE" w:rsidRPr="00AF43DE" w:rsidRDefault="00AF43DE" w:rsidP="00AF43DE">
      <w:pPr>
        <w:spacing w:after="0" w:line="240" w:lineRule="auto"/>
        <w:ind w:left="720"/>
        <w:contextualSpacing/>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Генеральным планом  предусматривается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В случае не соответствия  качества подземных вод необходимо обеспечить жителей населённых пунктов водой  питьевого качества посредствам привозной воды в объёме, указанном выше.</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 согласно требованиям  СНиП 2.04.02-84*.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соответствии с проектными решениями определён перечень планируемых для размещения объектов местного значения поселения:</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 Бурхун:</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Строительство очистных сооружений  и установок по обеззараживанию для всех источников питьевой воды     - 1 объект</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Строительство резервуаров чистой воды для целей пожаротушения и  регулирования расхода. 1 объект</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Строительство и реконструкция сетей водопровода Д=100мм – 25км, Д =200мм - 12км. </w:t>
      </w:r>
    </w:p>
    <w:p w:rsidR="00AF43DE" w:rsidRPr="00AF43DE" w:rsidRDefault="00AF43DE" w:rsidP="00AF43DE">
      <w:pPr>
        <w:spacing w:after="0" w:line="240" w:lineRule="auto"/>
        <w:ind w:left="360"/>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д. Паберега: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 Реконструкция и строительство водозаборов  100-300 м</w:t>
      </w:r>
      <w:r w:rsidRPr="00AF43DE">
        <w:rPr>
          <w:rFonts w:ascii="Times New Roman" w:eastAsia="Times New Roman" w:hAnsi="Times New Roman" w:cs="Times New Roman"/>
          <w:sz w:val="24"/>
          <w:szCs w:val="24"/>
          <w:vertAlign w:val="superscript"/>
          <w:lang w:eastAsia="ru-RU"/>
        </w:rPr>
        <w:t>3</w:t>
      </w:r>
      <w:r w:rsidRPr="00AF43DE">
        <w:rPr>
          <w:rFonts w:ascii="Times New Roman" w:eastAsia="Times New Roman" w:hAnsi="Times New Roman" w:cs="Times New Roman"/>
          <w:sz w:val="24"/>
          <w:szCs w:val="24"/>
          <w:lang w:eastAsia="ru-RU"/>
        </w:rPr>
        <w:t>/ сутки – 1 объект.</w:t>
      </w:r>
    </w:p>
    <w:p w:rsidR="00AF43DE" w:rsidRPr="00AF43DE" w:rsidRDefault="00AF43DE" w:rsidP="00AF43DE">
      <w:pPr>
        <w:spacing w:after="0" w:line="240" w:lineRule="auto"/>
        <w:ind w:left="720"/>
        <w:contextualSpacing/>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Схема будет реализована в период с 2014года по 2032 года. Проект  разбивается на 2 этапа,  в каждом из которых планируется  реализация намеченных целей:</w:t>
      </w: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Первый этап 2014-2022 годы</w:t>
      </w: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водонапорной башни;</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Реконструкция и строительство водопровода;</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Строительство очистных сооружений;</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Второй этап с 2022г – 2032г</w:t>
      </w: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numPr>
          <w:ilvl w:val="0"/>
          <w:numId w:val="27"/>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Инвентаризация водозаборных  скважин;</w:t>
      </w:r>
    </w:p>
    <w:p w:rsidR="00AF43DE" w:rsidRPr="00AF43DE" w:rsidRDefault="00AF43DE" w:rsidP="00AF43DE">
      <w:pPr>
        <w:numPr>
          <w:ilvl w:val="0"/>
          <w:numId w:val="27"/>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выполнение проектов зон  санитарной охраны источников</w:t>
      </w:r>
      <w:r w:rsidRPr="00AF43DE">
        <w:rPr>
          <w:rFonts w:ascii="Times New Roman" w:eastAsia="Times New Roman" w:hAnsi="Times New Roman" w:cs="Times New Roman"/>
          <w:sz w:val="24"/>
          <w:szCs w:val="24"/>
          <w:lang w:eastAsia="ru-RU"/>
        </w:rPr>
        <w:tab/>
        <w:t xml:space="preserve"> </w:t>
      </w:r>
    </w:p>
    <w:p w:rsidR="00AF43DE" w:rsidRPr="00AF43DE" w:rsidRDefault="00AF43DE" w:rsidP="00AF43DE">
      <w:pPr>
        <w:spacing w:after="0" w:line="240" w:lineRule="auto"/>
        <w:ind w:left="388" w:firstLine="708"/>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водоснабжения и обеспечение мероприятий по их реализации;</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lastRenderedPageBreak/>
        <w:t>строительство  очистных сооружений и установок по</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обеззараживанию всех источников питьевой воды;</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строительство резервуаров чистой воды для целей </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пожаротушения и регулирования расхода;  </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водопровода;</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канализации;</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санитарная очистка. </w:t>
      </w:r>
    </w:p>
    <w:p w:rsidR="00AF43DE" w:rsidRPr="00AF43DE" w:rsidRDefault="00AF43DE" w:rsidP="00AF43DE">
      <w:pPr>
        <w:tabs>
          <w:tab w:val="left" w:pos="426"/>
        </w:tabs>
        <w:spacing w:after="0" w:line="240" w:lineRule="auto"/>
        <w:ind w:left="1096"/>
        <w:contextualSpacing/>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2.5. Оценка объёмов капитальных вложений в новое строительство, реконструкцию и модернизацию объектов систем водоснабжения</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2.5.1. Общие положения</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В современных рыночных условиях, в которых работает инвестиционно-строительный комплекс, произошли корневые изменения в подходах к нормированию тех или иных видов затрат, изменилась экономическая  основа в строительной сфере.</w:t>
      </w: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sz w:val="24"/>
          <w:szCs w:val="24"/>
          <w:lang w:eastAsia="ru-RU"/>
        </w:rPr>
        <w:t xml:space="preserve">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объёме.</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 связи с этим, на дальнейшей стадии проектирования требуется детальное уточнение параметров строительства на основании изучения местных условий и конкретных параметров строительства на основании изучения местных  условий  и конкретных специфических функций  строящегося объекта.</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2001года) устанавливается  в зависимости от основных натуральных показателей проектируемых  объектов и приводится к текущему уровню цен умножаем на коэффициент, отражающий инфляционные процессы на момент  определения цены работ для строительства  согласно Письму № 1951-ВТ/10 от 12.02.2013 г. Министерства регионального развития Российской Федерации.</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Расчётная стоимость  мероприятий  приводится по этапам реализации, приведённым  в Схеме водоснабжения и водоотведения, с учётом индексов –дефляторов до 2022 и 2032 гг. в соответствии с  указаниями Минэкономразвития РФ Письмо № 21790АК/Д03 от 05.10.2011г. «Об индексах цен и индексах- дефляторах для  прогнозирования цен».</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Определение стоимости на разных этапах  проектирования должно осуществляться  разными методиками. На предпроектной стадии при обосновании инвестиций определяется предварительная (расчётная) стоимость строительства. Проекта на этой стадии ещё  нет, поэтому она составляется по предельно укрупнённым показателям. При  отсутствии таких показателей могут использоваться данные о стоимости объектов –аналогов. При разработке рабочей документации на объекты капитального строительства необходимо уточнение стоимости путём составления проектно-сметной  документации. Стоимость устанавливается на каждой стадии  проектирования, в связи, с чем обеспечивается поэтапная её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lastRenderedPageBreak/>
        <w:t>2.5.2. Экологические аспекты мероприятий объектов по строительству, реконструкции и модернизации  объектов централизованных систем водоснабжения</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Обеззараживание питьевой воды не проводится. С целью исключения отрицательного влияния на окружающую среду, недопущения попадания агрессивных химических элементов в воду необходимо выполнить реконструкции водопроводных башен.</w:t>
      </w: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Default="00CE3302" w:rsidP="00CE3302">
      <w:pPr>
        <w:jc w:val="center"/>
        <w:rPr>
          <w:b/>
          <w:spacing w:val="20"/>
          <w:sz w:val="28"/>
          <w:szCs w:val="28"/>
        </w:rPr>
      </w:pPr>
    </w:p>
    <w:p w:rsidR="00CE3302" w:rsidRPr="00BE696F" w:rsidRDefault="00B20447" w:rsidP="00B20447">
      <w:pPr>
        <w:spacing w:after="0"/>
        <w:rPr>
          <w:b/>
          <w:spacing w:val="20"/>
          <w:sz w:val="28"/>
          <w:szCs w:val="28"/>
        </w:rPr>
      </w:pPr>
      <w:r>
        <w:rPr>
          <w:b/>
          <w:spacing w:val="20"/>
          <w:sz w:val="28"/>
          <w:szCs w:val="28"/>
        </w:rPr>
        <w:lastRenderedPageBreak/>
        <w:t xml:space="preserve">                                       </w:t>
      </w:r>
      <w:r w:rsidR="00CE3302" w:rsidRPr="00BE696F">
        <w:rPr>
          <w:b/>
          <w:spacing w:val="20"/>
          <w:sz w:val="28"/>
          <w:szCs w:val="28"/>
        </w:rPr>
        <w:t>Иркутская  область</w:t>
      </w:r>
    </w:p>
    <w:p w:rsidR="00CE3302" w:rsidRPr="00BE696F" w:rsidRDefault="00CE3302" w:rsidP="00CE3302">
      <w:pPr>
        <w:spacing w:after="0"/>
        <w:jc w:val="center"/>
        <w:rPr>
          <w:b/>
          <w:spacing w:val="20"/>
          <w:sz w:val="28"/>
          <w:szCs w:val="28"/>
        </w:rPr>
      </w:pPr>
      <w:r w:rsidRPr="00BE696F">
        <w:rPr>
          <w:b/>
          <w:spacing w:val="20"/>
          <w:sz w:val="28"/>
          <w:szCs w:val="28"/>
        </w:rPr>
        <w:t>Тулунский район</w:t>
      </w:r>
    </w:p>
    <w:p w:rsidR="00CE3302" w:rsidRPr="00BE696F" w:rsidRDefault="00CE3302" w:rsidP="00CE3302">
      <w:pPr>
        <w:spacing w:after="0"/>
        <w:jc w:val="center"/>
        <w:rPr>
          <w:b/>
          <w:spacing w:val="20"/>
          <w:sz w:val="28"/>
          <w:szCs w:val="28"/>
        </w:rPr>
      </w:pPr>
      <w:r w:rsidRPr="00BE696F">
        <w:rPr>
          <w:b/>
          <w:spacing w:val="20"/>
          <w:sz w:val="28"/>
          <w:szCs w:val="28"/>
        </w:rPr>
        <w:t>АДМИНИСТРАЦИЯ</w:t>
      </w:r>
    </w:p>
    <w:p w:rsidR="00CE3302" w:rsidRPr="00BE696F" w:rsidRDefault="00CE3302" w:rsidP="00CE3302">
      <w:pPr>
        <w:spacing w:after="0"/>
        <w:jc w:val="center"/>
        <w:rPr>
          <w:b/>
          <w:spacing w:val="20"/>
          <w:sz w:val="28"/>
          <w:szCs w:val="28"/>
        </w:rPr>
      </w:pPr>
      <w:r w:rsidRPr="00BE696F">
        <w:rPr>
          <w:b/>
          <w:spacing w:val="20"/>
          <w:sz w:val="28"/>
          <w:szCs w:val="28"/>
        </w:rPr>
        <w:t>Бурхунского  сельского поселения</w:t>
      </w:r>
    </w:p>
    <w:p w:rsidR="00CE3302" w:rsidRPr="00BE696F" w:rsidRDefault="00CE3302" w:rsidP="00CE3302">
      <w:pPr>
        <w:spacing w:after="0"/>
        <w:jc w:val="center"/>
        <w:rPr>
          <w:b/>
          <w:spacing w:val="20"/>
          <w:sz w:val="28"/>
          <w:szCs w:val="28"/>
        </w:rPr>
      </w:pPr>
    </w:p>
    <w:p w:rsidR="00CE3302" w:rsidRPr="00BE696F" w:rsidRDefault="00CE3302" w:rsidP="00CE3302">
      <w:pPr>
        <w:spacing w:after="0"/>
        <w:jc w:val="center"/>
        <w:rPr>
          <w:b/>
          <w:spacing w:val="20"/>
          <w:sz w:val="28"/>
          <w:szCs w:val="28"/>
        </w:rPr>
      </w:pPr>
      <w:r w:rsidRPr="00BE696F">
        <w:rPr>
          <w:b/>
          <w:spacing w:val="20"/>
          <w:sz w:val="28"/>
          <w:szCs w:val="28"/>
        </w:rPr>
        <w:t>П О С Т А Н О В Л Е Н И Е</w:t>
      </w:r>
    </w:p>
    <w:p w:rsidR="00CE3302" w:rsidRPr="00271756" w:rsidRDefault="00CE3302" w:rsidP="00CE3302">
      <w:pPr>
        <w:spacing w:after="0"/>
        <w:rPr>
          <w:b/>
          <w:sz w:val="28"/>
          <w:szCs w:val="28"/>
        </w:rPr>
      </w:pPr>
    </w:p>
    <w:p w:rsidR="00CE3302" w:rsidRPr="00271756" w:rsidRDefault="00CE3302" w:rsidP="00CE3302">
      <w:pPr>
        <w:spacing w:after="0"/>
        <w:rPr>
          <w:b/>
          <w:sz w:val="28"/>
          <w:szCs w:val="28"/>
          <w:u w:val="single"/>
        </w:rPr>
      </w:pPr>
    </w:p>
    <w:p w:rsidR="00CE3302" w:rsidRPr="00271756" w:rsidRDefault="00CE3302" w:rsidP="00CE3302">
      <w:pPr>
        <w:spacing w:after="0"/>
        <w:rPr>
          <w:b/>
          <w:sz w:val="28"/>
          <w:szCs w:val="28"/>
          <w:u w:val="single"/>
        </w:rPr>
      </w:pPr>
    </w:p>
    <w:p w:rsidR="00CE3302" w:rsidRPr="00271756" w:rsidRDefault="00CE3302" w:rsidP="00CE3302">
      <w:pPr>
        <w:spacing w:after="0"/>
        <w:rPr>
          <w:b/>
          <w:sz w:val="28"/>
          <w:szCs w:val="28"/>
        </w:rPr>
      </w:pPr>
      <w:r>
        <w:rPr>
          <w:b/>
          <w:sz w:val="28"/>
          <w:szCs w:val="28"/>
        </w:rPr>
        <w:t>«05»       мая    2018 г</w:t>
      </w:r>
      <w:r w:rsidRPr="00271756">
        <w:rPr>
          <w:b/>
          <w:sz w:val="28"/>
          <w:szCs w:val="28"/>
        </w:rPr>
        <w:t xml:space="preserve">.                    с.Бурхун.                    </w:t>
      </w:r>
      <w:r>
        <w:rPr>
          <w:b/>
          <w:sz w:val="28"/>
          <w:szCs w:val="28"/>
        </w:rPr>
        <w:t xml:space="preserve">              </w:t>
      </w:r>
      <w:r w:rsidRPr="00271756">
        <w:rPr>
          <w:b/>
          <w:sz w:val="28"/>
          <w:szCs w:val="28"/>
        </w:rPr>
        <w:t xml:space="preserve"> </w:t>
      </w:r>
      <w:r>
        <w:rPr>
          <w:b/>
          <w:sz w:val="28"/>
          <w:szCs w:val="28"/>
        </w:rPr>
        <w:t xml:space="preserve"> </w:t>
      </w:r>
      <w:r w:rsidRPr="00271756">
        <w:rPr>
          <w:b/>
          <w:sz w:val="28"/>
          <w:szCs w:val="28"/>
        </w:rPr>
        <w:t xml:space="preserve">  №  </w:t>
      </w:r>
      <w:r>
        <w:rPr>
          <w:b/>
          <w:sz w:val="28"/>
          <w:szCs w:val="28"/>
        </w:rPr>
        <w:t>23-пг</w:t>
      </w:r>
    </w:p>
    <w:p w:rsidR="00CE3302" w:rsidRPr="00271756" w:rsidRDefault="00CE3302" w:rsidP="00CE3302">
      <w:pPr>
        <w:spacing w:after="0"/>
        <w:rPr>
          <w:b/>
          <w:sz w:val="28"/>
          <w:szCs w:val="28"/>
        </w:rPr>
      </w:pPr>
    </w:p>
    <w:p w:rsidR="00CE3302" w:rsidRDefault="00CE3302" w:rsidP="00CE3302">
      <w:pPr>
        <w:spacing w:after="0"/>
        <w:rPr>
          <w:b/>
          <w:i/>
          <w:sz w:val="28"/>
          <w:szCs w:val="28"/>
        </w:rPr>
      </w:pPr>
      <w:r w:rsidRPr="0098002F">
        <w:rPr>
          <w:b/>
          <w:i/>
          <w:sz w:val="28"/>
          <w:szCs w:val="28"/>
        </w:rPr>
        <w:t xml:space="preserve">Об </w:t>
      </w:r>
      <w:r>
        <w:rPr>
          <w:b/>
          <w:i/>
          <w:sz w:val="28"/>
          <w:szCs w:val="28"/>
        </w:rPr>
        <w:t xml:space="preserve">утверждении схемы водоснабжения </w:t>
      </w:r>
    </w:p>
    <w:p w:rsidR="00CE3302" w:rsidRDefault="00CE3302" w:rsidP="00CE3302">
      <w:pPr>
        <w:spacing w:after="0"/>
        <w:rPr>
          <w:b/>
          <w:i/>
          <w:sz w:val="28"/>
          <w:szCs w:val="28"/>
        </w:rPr>
      </w:pPr>
      <w:r>
        <w:rPr>
          <w:b/>
          <w:i/>
          <w:sz w:val="28"/>
          <w:szCs w:val="28"/>
        </w:rPr>
        <w:t xml:space="preserve">Бурхунского сельского поселения </w:t>
      </w:r>
    </w:p>
    <w:p w:rsidR="00CE3302" w:rsidRDefault="00CE3302" w:rsidP="00CE3302">
      <w:pPr>
        <w:spacing w:after="0"/>
        <w:rPr>
          <w:b/>
          <w:i/>
          <w:sz w:val="28"/>
          <w:szCs w:val="28"/>
        </w:rPr>
      </w:pPr>
      <w:r>
        <w:rPr>
          <w:b/>
          <w:i/>
          <w:sz w:val="28"/>
          <w:szCs w:val="28"/>
        </w:rPr>
        <w:t>на период до 2032 года</w:t>
      </w:r>
    </w:p>
    <w:p w:rsidR="00CE3302" w:rsidRDefault="00CE3302" w:rsidP="00CE3302">
      <w:pPr>
        <w:spacing w:after="0"/>
        <w:rPr>
          <w:b/>
          <w:i/>
          <w:sz w:val="28"/>
          <w:szCs w:val="28"/>
        </w:rPr>
      </w:pPr>
    </w:p>
    <w:p w:rsidR="00CE3302" w:rsidRDefault="00CE3302" w:rsidP="00CE3302">
      <w:pPr>
        <w:tabs>
          <w:tab w:val="left" w:pos="851"/>
          <w:tab w:val="left" w:pos="1134"/>
        </w:tabs>
        <w:jc w:val="both"/>
        <w:rPr>
          <w:sz w:val="28"/>
          <w:szCs w:val="28"/>
        </w:rPr>
      </w:pPr>
      <w:r w:rsidRPr="00271756">
        <w:rPr>
          <w:sz w:val="28"/>
          <w:szCs w:val="28"/>
        </w:rPr>
        <w:t xml:space="preserve">                В  соответс</w:t>
      </w:r>
      <w:r>
        <w:rPr>
          <w:sz w:val="28"/>
          <w:szCs w:val="28"/>
        </w:rPr>
        <w:t>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w:t>
      </w:r>
      <w:r w:rsidRPr="00271756">
        <w:rPr>
          <w:sz w:val="28"/>
          <w:szCs w:val="28"/>
        </w:rPr>
        <w:t xml:space="preserve"> от </w:t>
      </w:r>
      <w:r>
        <w:rPr>
          <w:sz w:val="28"/>
          <w:szCs w:val="28"/>
        </w:rPr>
        <w:t>07.12,2011года № 416-ФЗ «О Водоснабжении и водоотведении»,  постановлением Правительства  РФ от 05.09.2013г № 782 «Правила разработки схем и требования к их содержанию», Уставом Бурхунского муниципального образования.</w:t>
      </w:r>
    </w:p>
    <w:p w:rsidR="00CE3302" w:rsidRDefault="00CE3302" w:rsidP="00CE3302">
      <w:pPr>
        <w:tabs>
          <w:tab w:val="left" w:pos="851"/>
          <w:tab w:val="left" w:pos="1134"/>
        </w:tabs>
        <w:jc w:val="both"/>
        <w:rPr>
          <w:sz w:val="28"/>
          <w:szCs w:val="28"/>
        </w:rPr>
      </w:pPr>
      <w:r>
        <w:rPr>
          <w:b/>
          <w:sz w:val="28"/>
          <w:szCs w:val="28"/>
        </w:rPr>
        <w:t xml:space="preserve">                                                </w:t>
      </w:r>
      <w:r w:rsidRPr="00271756">
        <w:rPr>
          <w:b/>
          <w:sz w:val="28"/>
          <w:szCs w:val="28"/>
        </w:rPr>
        <w:t>ПОСТАНОВЛЯЮ</w:t>
      </w:r>
      <w:r w:rsidRPr="00271756">
        <w:rPr>
          <w:sz w:val="28"/>
          <w:szCs w:val="28"/>
        </w:rPr>
        <w:t>:</w:t>
      </w:r>
    </w:p>
    <w:p w:rsidR="00CE3302" w:rsidRPr="00BE696F" w:rsidRDefault="00CE3302" w:rsidP="00CE3302">
      <w:pPr>
        <w:spacing w:after="0"/>
        <w:rPr>
          <w:sz w:val="28"/>
          <w:szCs w:val="28"/>
        </w:rPr>
      </w:pPr>
      <w:r w:rsidRPr="00BE696F">
        <w:rPr>
          <w:sz w:val="28"/>
          <w:szCs w:val="28"/>
        </w:rPr>
        <w:t>1. Актуализировать   схему теплоснабжения Бурхунского сельского поселения, утвержденную постановлением Администрации Бурхунского сельского поселения № 31/1-ПГ от 14.05.2013 года   в прилагаемой редакции.</w:t>
      </w:r>
    </w:p>
    <w:p w:rsidR="00CE3302" w:rsidRPr="00BE696F" w:rsidRDefault="00CE3302" w:rsidP="00CE3302">
      <w:pPr>
        <w:spacing w:after="0"/>
        <w:rPr>
          <w:sz w:val="28"/>
          <w:szCs w:val="28"/>
        </w:rPr>
      </w:pPr>
      <w:r w:rsidRPr="00BE696F">
        <w:rPr>
          <w:sz w:val="28"/>
          <w:szCs w:val="28"/>
        </w:rPr>
        <w:t>2.Контроль за выполнением постановления оставляю за собой.</w:t>
      </w:r>
    </w:p>
    <w:p w:rsidR="00CE3302" w:rsidRPr="00BE696F" w:rsidRDefault="00CE3302" w:rsidP="00CE3302">
      <w:pPr>
        <w:spacing w:after="0"/>
        <w:rPr>
          <w:sz w:val="28"/>
          <w:szCs w:val="28"/>
        </w:rPr>
      </w:pPr>
      <w:r w:rsidRPr="00BE696F">
        <w:rPr>
          <w:sz w:val="28"/>
          <w:szCs w:val="28"/>
        </w:rPr>
        <w:t>3. Опубликовать настоящее постановление в газете «Бурхунский информационный вестник».</w:t>
      </w:r>
    </w:p>
    <w:p w:rsidR="00CE3302" w:rsidRPr="00271756" w:rsidRDefault="00CE3302" w:rsidP="00CE3302">
      <w:pPr>
        <w:rPr>
          <w:b/>
          <w:sz w:val="28"/>
          <w:szCs w:val="28"/>
        </w:rPr>
      </w:pPr>
    </w:p>
    <w:p w:rsidR="00CE3302" w:rsidRPr="00271756" w:rsidRDefault="00CE3302" w:rsidP="00CE3302">
      <w:pPr>
        <w:ind w:left="720"/>
        <w:rPr>
          <w:b/>
          <w:sz w:val="28"/>
          <w:szCs w:val="28"/>
        </w:rPr>
      </w:pPr>
    </w:p>
    <w:p w:rsidR="00CE3302" w:rsidRPr="002E18CD" w:rsidRDefault="00CE3302" w:rsidP="00CE3302">
      <w:pPr>
        <w:tabs>
          <w:tab w:val="left" w:pos="1440"/>
        </w:tabs>
        <w:spacing w:after="0"/>
        <w:rPr>
          <w:sz w:val="28"/>
          <w:szCs w:val="28"/>
        </w:rPr>
      </w:pPr>
      <w:r w:rsidRPr="002E18CD">
        <w:rPr>
          <w:sz w:val="28"/>
          <w:szCs w:val="28"/>
        </w:rPr>
        <w:t>Глава  Бурхунского</w:t>
      </w:r>
    </w:p>
    <w:p w:rsidR="00CE3302" w:rsidRDefault="00CE3302" w:rsidP="00CE3302">
      <w:pPr>
        <w:tabs>
          <w:tab w:val="left" w:pos="1440"/>
        </w:tabs>
        <w:spacing w:after="0"/>
        <w:rPr>
          <w:sz w:val="28"/>
          <w:szCs w:val="28"/>
        </w:rPr>
      </w:pPr>
      <w:r>
        <w:rPr>
          <w:sz w:val="28"/>
          <w:szCs w:val="28"/>
        </w:rPr>
        <w:t>сельского  поселения:                                                 В.А. Степанченко</w:t>
      </w:r>
    </w:p>
    <w:p w:rsidR="00CE3302" w:rsidRDefault="00CE3302" w:rsidP="00CE3302">
      <w:pPr>
        <w:tabs>
          <w:tab w:val="left" w:pos="1440"/>
        </w:tabs>
        <w:rPr>
          <w:sz w:val="28"/>
          <w:szCs w:val="28"/>
        </w:rPr>
      </w:pPr>
    </w:p>
    <w:p w:rsidR="00CE3302" w:rsidRDefault="00CE3302" w:rsidP="00CE3302">
      <w:pPr>
        <w:tabs>
          <w:tab w:val="left" w:pos="1440"/>
        </w:tabs>
        <w:rPr>
          <w:sz w:val="28"/>
          <w:szCs w:val="28"/>
        </w:rPr>
      </w:pPr>
    </w:p>
    <w:p w:rsidR="00CE3302" w:rsidRDefault="00CE3302" w:rsidP="00CE3302">
      <w:pPr>
        <w:tabs>
          <w:tab w:val="left" w:pos="1440"/>
        </w:tabs>
        <w:rPr>
          <w:sz w:val="28"/>
          <w:szCs w:val="28"/>
        </w:rPr>
      </w:pPr>
    </w:p>
    <w:p w:rsidR="00CE3302" w:rsidRDefault="00CE3302" w:rsidP="00CE3302">
      <w:pPr>
        <w:tabs>
          <w:tab w:val="left" w:pos="1440"/>
        </w:tabs>
        <w:rPr>
          <w:sz w:val="28"/>
          <w:szCs w:val="28"/>
        </w:rPr>
      </w:pPr>
    </w:p>
    <w:p w:rsidR="00CE3302" w:rsidRDefault="00CE3302" w:rsidP="00CE3302">
      <w:pPr>
        <w:tabs>
          <w:tab w:val="left" w:pos="1440"/>
        </w:tabs>
        <w:rPr>
          <w:sz w:val="28"/>
          <w:szCs w:val="28"/>
        </w:rPr>
      </w:pPr>
    </w:p>
    <w:p w:rsidR="00CE3302" w:rsidRDefault="00CE3302" w:rsidP="00CE3302">
      <w:pPr>
        <w:tabs>
          <w:tab w:val="left" w:pos="1440"/>
        </w:tabs>
        <w:rPr>
          <w:sz w:val="28"/>
          <w:szCs w:val="28"/>
        </w:rPr>
      </w:pPr>
    </w:p>
    <w:p w:rsidR="00CE3302" w:rsidRPr="00F44233" w:rsidRDefault="00CE3302" w:rsidP="00CE3302">
      <w:pPr>
        <w:jc w:val="right"/>
        <w:rPr>
          <w:i/>
          <w:sz w:val="28"/>
          <w:szCs w:val="28"/>
        </w:rPr>
      </w:pPr>
    </w:p>
    <w:p w:rsidR="00CE3302" w:rsidRDefault="00CE3302" w:rsidP="00CE3302">
      <w:pPr>
        <w:jc w:val="right"/>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ind w:right="-994"/>
        <w:jc w:val="center"/>
        <w:rPr>
          <w:b/>
          <w:i/>
          <w:sz w:val="72"/>
          <w:szCs w:val="72"/>
        </w:rPr>
      </w:pPr>
      <w:r>
        <w:rPr>
          <w:b/>
          <w:i/>
          <w:sz w:val="72"/>
          <w:szCs w:val="72"/>
        </w:rPr>
        <w:t>Схема</w:t>
      </w:r>
    </w:p>
    <w:p w:rsidR="00CE3302" w:rsidRDefault="00CE3302" w:rsidP="00CE3302">
      <w:pPr>
        <w:ind w:right="-994"/>
        <w:jc w:val="center"/>
        <w:rPr>
          <w:b/>
          <w:i/>
          <w:sz w:val="72"/>
          <w:szCs w:val="72"/>
        </w:rPr>
      </w:pPr>
      <w:r>
        <w:rPr>
          <w:b/>
          <w:i/>
          <w:sz w:val="72"/>
          <w:szCs w:val="72"/>
        </w:rPr>
        <w:t>водоснабжения</w:t>
      </w:r>
    </w:p>
    <w:p w:rsidR="00CE3302" w:rsidRPr="00F44233" w:rsidRDefault="00CE3302" w:rsidP="00CE3302">
      <w:pPr>
        <w:ind w:right="-994"/>
        <w:jc w:val="center"/>
        <w:rPr>
          <w:b/>
          <w:i/>
          <w:sz w:val="56"/>
          <w:szCs w:val="56"/>
        </w:rPr>
      </w:pPr>
      <w:r>
        <w:rPr>
          <w:b/>
          <w:i/>
          <w:sz w:val="56"/>
          <w:szCs w:val="56"/>
        </w:rPr>
        <w:t xml:space="preserve">Бурхунского  </w:t>
      </w:r>
      <w:r w:rsidRPr="00F44233">
        <w:rPr>
          <w:b/>
          <w:i/>
          <w:sz w:val="56"/>
          <w:szCs w:val="56"/>
        </w:rPr>
        <w:t xml:space="preserve"> сельского поселения</w:t>
      </w:r>
    </w:p>
    <w:p w:rsidR="00CE3302" w:rsidRPr="00F44233" w:rsidRDefault="00CE3302" w:rsidP="00CE3302">
      <w:pPr>
        <w:jc w:val="both"/>
        <w:rPr>
          <w:i/>
          <w:sz w:val="56"/>
          <w:szCs w:val="56"/>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Pr="00F44233" w:rsidRDefault="00CE3302" w:rsidP="00CE3302">
      <w:pPr>
        <w:jc w:val="both"/>
        <w:rPr>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both"/>
        <w:rPr>
          <w:i/>
          <w:sz w:val="28"/>
          <w:szCs w:val="28"/>
        </w:rPr>
      </w:pPr>
    </w:p>
    <w:p w:rsidR="00CE3302" w:rsidRDefault="00CE3302" w:rsidP="00CE3302">
      <w:pPr>
        <w:jc w:val="center"/>
        <w:rPr>
          <w:i/>
          <w:sz w:val="28"/>
          <w:szCs w:val="28"/>
        </w:rPr>
      </w:pPr>
    </w:p>
    <w:p w:rsidR="00CE3302" w:rsidRDefault="00CE3302" w:rsidP="00CE3302">
      <w:pPr>
        <w:jc w:val="center"/>
        <w:rPr>
          <w:b/>
          <w:i/>
          <w:sz w:val="44"/>
          <w:szCs w:val="44"/>
        </w:rPr>
      </w:pPr>
    </w:p>
    <w:p w:rsidR="00CE3302" w:rsidRDefault="00CE3302" w:rsidP="00CE3302">
      <w:pPr>
        <w:jc w:val="center"/>
        <w:rPr>
          <w:b/>
          <w:i/>
          <w:sz w:val="44"/>
          <w:szCs w:val="44"/>
        </w:rPr>
      </w:pPr>
    </w:p>
    <w:p w:rsidR="00CE3302" w:rsidRDefault="00CE3302" w:rsidP="00CE3302">
      <w:pPr>
        <w:jc w:val="center"/>
        <w:rPr>
          <w:b/>
          <w:i/>
          <w:sz w:val="44"/>
          <w:szCs w:val="44"/>
        </w:rPr>
      </w:pPr>
    </w:p>
    <w:p w:rsidR="00CE3302" w:rsidRDefault="00CE3302" w:rsidP="00CE3302">
      <w:pPr>
        <w:jc w:val="center"/>
        <w:rPr>
          <w:b/>
          <w:i/>
          <w:sz w:val="44"/>
          <w:szCs w:val="44"/>
        </w:rPr>
      </w:pPr>
    </w:p>
    <w:p w:rsidR="00CE3302" w:rsidRDefault="00CE3302" w:rsidP="00CE3302">
      <w:pPr>
        <w:jc w:val="center"/>
        <w:rPr>
          <w:b/>
          <w:i/>
          <w:sz w:val="44"/>
          <w:szCs w:val="44"/>
        </w:rPr>
      </w:pPr>
    </w:p>
    <w:p w:rsidR="00CE3302" w:rsidRDefault="00CE3302" w:rsidP="00CE3302">
      <w:pPr>
        <w:spacing w:after="0"/>
        <w:jc w:val="center"/>
        <w:rPr>
          <w:b/>
          <w:i/>
          <w:sz w:val="44"/>
          <w:szCs w:val="44"/>
        </w:rPr>
      </w:pPr>
      <w:r w:rsidRPr="002B63FF">
        <w:rPr>
          <w:b/>
          <w:i/>
          <w:sz w:val="44"/>
          <w:szCs w:val="44"/>
        </w:rPr>
        <w:lastRenderedPageBreak/>
        <w:t>Содержание</w:t>
      </w:r>
    </w:p>
    <w:p w:rsidR="00CE3302" w:rsidRDefault="00CE3302" w:rsidP="00CE3302">
      <w:pPr>
        <w:spacing w:after="0"/>
        <w:jc w:val="center"/>
        <w:rPr>
          <w:b/>
          <w:i/>
          <w:sz w:val="44"/>
          <w:szCs w:val="44"/>
        </w:rPr>
      </w:pPr>
    </w:p>
    <w:p w:rsidR="00CE3302" w:rsidRDefault="00CE3302" w:rsidP="00CE3302">
      <w:pPr>
        <w:spacing w:after="0"/>
        <w:jc w:val="both"/>
        <w:rPr>
          <w:sz w:val="28"/>
          <w:szCs w:val="28"/>
        </w:rPr>
      </w:pPr>
      <w:r w:rsidRPr="002B63FF">
        <w:rPr>
          <w:sz w:val="28"/>
          <w:szCs w:val="28"/>
        </w:rPr>
        <w:t>Введение……………………………………………………………………</w:t>
      </w:r>
      <w:r>
        <w:rPr>
          <w:sz w:val="28"/>
          <w:szCs w:val="28"/>
        </w:rPr>
        <w:t>…...4</w:t>
      </w:r>
    </w:p>
    <w:p w:rsidR="00CE3302" w:rsidRDefault="00CE3302" w:rsidP="00CE3302">
      <w:pPr>
        <w:spacing w:after="0"/>
        <w:jc w:val="both"/>
        <w:rPr>
          <w:sz w:val="28"/>
          <w:szCs w:val="28"/>
        </w:rPr>
      </w:pPr>
    </w:p>
    <w:p w:rsidR="00CE3302" w:rsidRDefault="00CE3302" w:rsidP="00CE3302">
      <w:pPr>
        <w:spacing w:after="0"/>
        <w:jc w:val="both"/>
      </w:pPr>
      <w:r w:rsidRPr="000E5E6C">
        <w:t>1.Паспорт</w:t>
      </w:r>
      <w:r>
        <w:t xml:space="preserve"> </w:t>
      </w:r>
      <w:r w:rsidRPr="000E5E6C">
        <w:t>схемы………………………………………………………</w:t>
      </w:r>
      <w:r>
        <w:t>………………….</w:t>
      </w:r>
      <w:r w:rsidRPr="000E5E6C">
        <w:t>…...</w:t>
      </w:r>
      <w:r>
        <w:t>5</w:t>
      </w:r>
    </w:p>
    <w:p w:rsidR="00CE3302" w:rsidRPr="000E5E6C" w:rsidRDefault="00CE3302" w:rsidP="00CE3302">
      <w:pPr>
        <w:spacing w:after="0"/>
        <w:jc w:val="both"/>
      </w:pPr>
    </w:p>
    <w:p w:rsidR="00CE3302" w:rsidRDefault="00CE3302" w:rsidP="00CE3302">
      <w:pPr>
        <w:spacing w:after="0"/>
        <w:jc w:val="both"/>
      </w:pPr>
      <w:r w:rsidRPr="000E5E6C">
        <w:t>2.</w:t>
      </w:r>
      <w:r>
        <w:t xml:space="preserve">Схема </w:t>
      </w:r>
      <w:r w:rsidRPr="000E5E6C">
        <w:t>водоснабжения………………………….…………</w:t>
      </w:r>
      <w:r>
        <w:t>………………….</w:t>
      </w:r>
      <w:r w:rsidRPr="000E5E6C">
        <w:t>…………..…</w:t>
      </w:r>
      <w:r>
        <w:t>7</w:t>
      </w:r>
    </w:p>
    <w:p w:rsidR="00CE3302" w:rsidRPr="000E5E6C" w:rsidRDefault="00CE3302" w:rsidP="00CE3302">
      <w:pPr>
        <w:spacing w:after="0"/>
        <w:jc w:val="both"/>
      </w:pPr>
    </w:p>
    <w:p w:rsidR="00CE3302" w:rsidRDefault="00CE3302" w:rsidP="00CE3302">
      <w:pPr>
        <w:spacing w:after="0"/>
        <w:jc w:val="both"/>
      </w:pPr>
      <w:r w:rsidRPr="000E5E6C">
        <w:t xml:space="preserve">2.1.Существующее положение в сфере водоснабжения муниципального </w:t>
      </w:r>
    </w:p>
    <w:p w:rsidR="00CE3302" w:rsidRDefault="00CE3302" w:rsidP="00CE3302">
      <w:pPr>
        <w:spacing w:after="0"/>
        <w:jc w:val="both"/>
      </w:pPr>
      <w:r w:rsidRPr="000E5E6C">
        <w:t>образования</w:t>
      </w:r>
      <w:r>
        <w:t>…………………………………………………………………………………</w:t>
      </w:r>
      <w:r w:rsidRPr="000E5E6C">
        <w:t>…</w:t>
      </w:r>
      <w:r>
        <w:t>7ё</w:t>
      </w:r>
    </w:p>
    <w:p w:rsidR="00CE3302" w:rsidRPr="000E5E6C" w:rsidRDefault="00CE3302" w:rsidP="00CE3302">
      <w:pPr>
        <w:spacing w:after="0"/>
        <w:jc w:val="both"/>
      </w:pPr>
    </w:p>
    <w:p w:rsidR="00CE3302" w:rsidRDefault="00CE3302" w:rsidP="00CE3302">
      <w:pPr>
        <w:spacing w:after="0"/>
        <w:jc w:val="both"/>
      </w:pPr>
      <w:r w:rsidRPr="000E5E6C">
        <w:t xml:space="preserve">2.1.1.Описание структуры схемы водоснабжения  муниципального образования </w:t>
      </w:r>
      <w:r>
        <w:t>.</w:t>
      </w:r>
      <w:r w:rsidRPr="000E5E6C">
        <w:t>….....</w:t>
      </w:r>
      <w:r>
        <w:t>8</w:t>
      </w:r>
    </w:p>
    <w:p w:rsidR="00CE3302" w:rsidRDefault="00CE3302" w:rsidP="00CE3302">
      <w:pPr>
        <w:spacing w:after="0"/>
        <w:jc w:val="both"/>
      </w:pPr>
    </w:p>
    <w:p w:rsidR="00CE3302" w:rsidRDefault="00CE3302" w:rsidP="00CE3302">
      <w:pPr>
        <w:spacing w:after="0"/>
        <w:jc w:val="both"/>
      </w:pPr>
      <w:r w:rsidRPr="000E5E6C">
        <w:t>2.1.2.</w:t>
      </w:r>
      <w:r>
        <w:t>Описание и функционирование систем водоснабжения………………….…...……..8</w:t>
      </w:r>
    </w:p>
    <w:p w:rsidR="00CE3302" w:rsidRDefault="00CE3302" w:rsidP="00CE3302">
      <w:pPr>
        <w:spacing w:after="0"/>
        <w:jc w:val="both"/>
      </w:pPr>
    </w:p>
    <w:p w:rsidR="00CE3302" w:rsidRDefault="00CE3302" w:rsidP="00CE3302">
      <w:pPr>
        <w:spacing w:after="0"/>
        <w:jc w:val="both"/>
      </w:pPr>
      <w:r>
        <w:t>Централизованное водоснабжение с. Бурхун……………………………………………..10</w:t>
      </w:r>
    </w:p>
    <w:p w:rsidR="00CE3302" w:rsidRDefault="00CE3302" w:rsidP="00CE3302">
      <w:pPr>
        <w:spacing w:after="0"/>
        <w:jc w:val="both"/>
      </w:pPr>
    </w:p>
    <w:p w:rsidR="00CE3302" w:rsidRDefault="00CE3302" w:rsidP="00CE3302">
      <w:pPr>
        <w:spacing w:after="0"/>
        <w:jc w:val="both"/>
      </w:pPr>
      <w:r>
        <w:t>Тарифы на холодную воду по сельскому поселению……………………………………..11</w:t>
      </w:r>
    </w:p>
    <w:p w:rsidR="00CE3302" w:rsidRDefault="00CE3302" w:rsidP="00CE3302">
      <w:pPr>
        <w:spacing w:after="0"/>
        <w:jc w:val="both"/>
      </w:pPr>
    </w:p>
    <w:p w:rsidR="00CE3302" w:rsidRDefault="00CE3302" w:rsidP="00CE3302">
      <w:pPr>
        <w:spacing w:after="0"/>
        <w:jc w:val="both"/>
      </w:pPr>
      <w:r>
        <w:t>Функциональная структура централизованного водоснабжения с. Бурхун……………11</w:t>
      </w:r>
    </w:p>
    <w:p w:rsidR="00CE3302" w:rsidRDefault="00CE3302" w:rsidP="00CE3302">
      <w:pPr>
        <w:spacing w:after="0"/>
        <w:jc w:val="both"/>
      </w:pPr>
    </w:p>
    <w:p w:rsidR="00CE3302" w:rsidRDefault="00CE3302" w:rsidP="00CE3302">
      <w:pPr>
        <w:spacing w:after="0"/>
        <w:jc w:val="both"/>
      </w:pPr>
      <w:r>
        <w:t>2.1.3. Данные лабораторных анализов качества воды…………………………………….12</w:t>
      </w:r>
    </w:p>
    <w:p w:rsidR="00CE3302" w:rsidRDefault="00CE3302" w:rsidP="00CE3302">
      <w:pPr>
        <w:spacing w:after="0"/>
        <w:jc w:val="both"/>
      </w:pPr>
    </w:p>
    <w:p w:rsidR="00CE3302" w:rsidRDefault="00CE3302" w:rsidP="00CE3302">
      <w:pPr>
        <w:spacing w:after="0"/>
        <w:jc w:val="both"/>
      </w:pPr>
      <w:r>
        <w:t xml:space="preserve">2.1.4. Описание существующих технических проблем в водоснабжении </w:t>
      </w:r>
    </w:p>
    <w:p w:rsidR="00CE3302" w:rsidRDefault="00CE3302" w:rsidP="00CE3302">
      <w:pPr>
        <w:spacing w:after="0"/>
        <w:jc w:val="both"/>
      </w:pPr>
      <w:r>
        <w:t>муниципального образования…………………………………………………...……….…14</w:t>
      </w:r>
    </w:p>
    <w:p w:rsidR="00CE3302" w:rsidRDefault="00CE3302" w:rsidP="00CE3302">
      <w:pPr>
        <w:spacing w:after="0"/>
        <w:jc w:val="both"/>
      </w:pPr>
    </w:p>
    <w:p w:rsidR="00CE3302" w:rsidRDefault="00CE3302" w:rsidP="00CE3302">
      <w:pPr>
        <w:spacing w:after="0"/>
        <w:jc w:val="both"/>
      </w:pPr>
      <w:r>
        <w:t>2.1.5. Перечень выявленных бесхозных объектов централизованных систем водоснабжения………………...………………………………………………………….…14</w:t>
      </w:r>
    </w:p>
    <w:p w:rsidR="00CE3302" w:rsidRDefault="00CE3302" w:rsidP="00CE3302">
      <w:pPr>
        <w:spacing w:after="0"/>
        <w:jc w:val="both"/>
      </w:pPr>
    </w:p>
    <w:p w:rsidR="00CE3302" w:rsidRDefault="00CE3302" w:rsidP="00CE3302">
      <w:pPr>
        <w:spacing w:after="0"/>
        <w:jc w:val="both"/>
      </w:pPr>
      <w:r>
        <w:t>2.2.Существующие балансы водопотребления……………………………………………14</w:t>
      </w:r>
    </w:p>
    <w:p w:rsidR="00CE3302" w:rsidRDefault="00CE3302" w:rsidP="00CE3302">
      <w:pPr>
        <w:spacing w:after="0"/>
        <w:jc w:val="both"/>
      </w:pPr>
    </w:p>
    <w:p w:rsidR="00CE3302" w:rsidRDefault="00CE3302" w:rsidP="00CE3302">
      <w:pPr>
        <w:spacing w:after="0"/>
        <w:jc w:val="both"/>
      </w:pPr>
      <w:r>
        <w:t>2.3.Перспективное потребление  коммунальных ресурсов в сфере водоснабжения...…15</w:t>
      </w:r>
    </w:p>
    <w:p w:rsidR="00CE3302" w:rsidRDefault="00CE3302" w:rsidP="00CE3302">
      <w:pPr>
        <w:spacing w:after="0"/>
        <w:jc w:val="both"/>
      </w:pPr>
    </w:p>
    <w:p w:rsidR="00CE3302" w:rsidRDefault="00CE3302" w:rsidP="00CE3302">
      <w:pPr>
        <w:spacing w:after="0"/>
        <w:jc w:val="both"/>
      </w:pPr>
      <w:r>
        <w:t>2.4. Предложения по строительству, реконструкции и модернизации объектов систем водоснабжения………………………………………………………………………………16</w:t>
      </w:r>
    </w:p>
    <w:p w:rsidR="00CE3302" w:rsidRDefault="00CE3302" w:rsidP="00CE3302">
      <w:pPr>
        <w:spacing w:after="0"/>
        <w:jc w:val="both"/>
      </w:pPr>
    </w:p>
    <w:p w:rsidR="00CE3302" w:rsidRDefault="00CE3302" w:rsidP="00CE3302">
      <w:pPr>
        <w:spacing w:after="0"/>
        <w:jc w:val="both"/>
      </w:pPr>
      <w:r>
        <w:t>2.5. Оценка капитальных вложений в новое строительство., реконструкцию и модернизацию объектов  систем водоснабжения……………………………………...….18</w:t>
      </w:r>
    </w:p>
    <w:p w:rsidR="00CE3302" w:rsidRDefault="00CE3302" w:rsidP="00CE3302">
      <w:pPr>
        <w:spacing w:after="0"/>
        <w:jc w:val="both"/>
      </w:pPr>
    </w:p>
    <w:p w:rsidR="00CE3302" w:rsidRDefault="00CE3302" w:rsidP="00CE3302">
      <w:pPr>
        <w:spacing w:after="0"/>
        <w:jc w:val="both"/>
      </w:pPr>
      <w:r>
        <w:t>2.5.1. Общие положения…………………………………………………………………….18</w:t>
      </w:r>
    </w:p>
    <w:p w:rsidR="00CE3302" w:rsidRDefault="00CE3302" w:rsidP="00CE3302">
      <w:pPr>
        <w:spacing w:after="0"/>
        <w:jc w:val="both"/>
      </w:pPr>
    </w:p>
    <w:p w:rsidR="00CE3302" w:rsidRDefault="00CE3302" w:rsidP="00CE3302">
      <w:pPr>
        <w:spacing w:after="0"/>
        <w:jc w:val="both"/>
      </w:pPr>
      <w:r>
        <w:t>2.5.2.Экологические аспекты мероприятий объектов по строительству, реконструкции и модернизации объектов централизованных систем водоснабжения…………………….19</w:t>
      </w:r>
    </w:p>
    <w:p w:rsidR="00CE3302" w:rsidRDefault="00CE3302" w:rsidP="00CE3302">
      <w:pPr>
        <w:spacing w:after="0"/>
        <w:jc w:val="both"/>
      </w:pPr>
    </w:p>
    <w:p w:rsidR="00CE3302" w:rsidRDefault="00CE3302" w:rsidP="00CE3302">
      <w:pPr>
        <w:spacing w:after="0"/>
        <w:jc w:val="both"/>
      </w:pPr>
      <w:r>
        <w:lastRenderedPageBreak/>
        <w:t>Характеристика центрального водоснабжения……………………………………………20</w:t>
      </w:r>
    </w:p>
    <w:p w:rsidR="00CE3302" w:rsidRDefault="00CE3302" w:rsidP="00CE3302">
      <w:pPr>
        <w:spacing w:after="0"/>
        <w:jc w:val="both"/>
      </w:pPr>
    </w:p>
    <w:p w:rsidR="00CE3302" w:rsidRPr="008D0A00" w:rsidRDefault="00CE3302" w:rsidP="00CE3302">
      <w:pPr>
        <w:spacing w:after="0"/>
      </w:pPr>
      <w:r w:rsidRPr="008D0A00">
        <w:t>Ориентировочная стоимость зданий, сооружений и инженерных коммуникаций</w:t>
      </w:r>
      <w:r>
        <w:t>……..27</w:t>
      </w:r>
    </w:p>
    <w:p w:rsidR="00CE3302" w:rsidRPr="008D0A00" w:rsidRDefault="00CE3302" w:rsidP="00CE3302">
      <w:pPr>
        <w:autoSpaceDE w:val="0"/>
        <w:autoSpaceDN w:val="0"/>
        <w:adjustRightInd w:val="0"/>
        <w:spacing w:after="0"/>
        <w:rPr>
          <w:bCs/>
        </w:rPr>
      </w:pPr>
    </w:p>
    <w:p w:rsidR="00CE3302" w:rsidRDefault="00CE3302" w:rsidP="00CE3302">
      <w:pPr>
        <w:spacing w:after="0"/>
        <w:jc w:val="both"/>
      </w:pPr>
    </w:p>
    <w:p w:rsidR="00CE3302" w:rsidRPr="000E5E6C" w:rsidRDefault="00CE3302" w:rsidP="00CE3302">
      <w:pPr>
        <w:spacing w:after="0"/>
        <w:jc w:val="both"/>
      </w:pPr>
    </w:p>
    <w:p w:rsidR="00CE3302" w:rsidRPr="00BD1182" w:rsidRDefault="00CE3302" w:rsidP="00CE3302">
      <w:pPr>
        <w:rPr>
          <w:i/>
          <w:sz w:val="28"/>
          <w:szCs w:val="28"/>
        </w:rPr>
      </w:pPr>
    </w:p>
    <w:p w:rsidR="00CE3302" w:rsidRPr="00BE696F" w:rsidRDefault="00CE3302" w:rsidP="00CE3302">
      <w:pPr>
        <w:jc w:val="both"/>
        <w:rPr>
          <w:b/>
          <w:sz w:val="32"/>
          <w:szCs w:val="32"/>
        </w:rPr>
      </w:pPr>
      <w:r w:rsidRPr="00BE696F">
        <w:rPr>
          <w:b/>
          <w:sz w:val="32"/>
          <w:szCs w:val="32"/>
        </w:rPr>
        <w:t>Схема   водоснабжения   Бурхунского   сельского  поселения</w:t>
      </w:r>
    </w:p>
    <w:p w:rsidR="00CE3302" w:rsidRPr="00BE696F" w:rsidRDefault="00CE3302" w:rsidP="00CE3302">
      <w:pPr>
        <w:jc w:val="both"/>
        <w:rPr>
          <w:sz w:val="32"/>
          <w:szCs w:val="32"/>
        </w:rPr>
      </w:pPr>
    </w:p>
    <w:p w:rsidR="00CE3302" w:rsidRPr="00BE696F" w:rsidRDefault="00CE3302" w:rsidP="00CE3302">
      <w:pPr>
        <w:jc w:val="both"/>
        <w:rPr>
          <w:b/>
          <w:sz w:val="36"/>
          <w:szCs w:val="36"/>
        </w:rPr>
      </w:pPr>
      <w:r w:rsidRPr="00BE696F">
        <w:rPr>
          <w:b/>
          <w:sz w:val="36"/>
          <w:szCs w:val="36"/>
        </w:rPr>
        <w:t>Введение</w:t>
      </w:r>
    </w:p>
    <w:p w:rsidR="00CE3302" w:rsidRPr="00BE696F" w:rsidRDefault="00CE3302" w:rsidP="00CE3302">
      <w:pPr>
        <w:jc w:val="both"/>
        <w:rPr>
          <w:sz w:val="28"/>
          <w:szCs w:val="28"/>
        </w:rPr>
      </w:pPr>
    </w:p>
    <w:p w:rsidR="00CE3302" w:rsidRPr="00BE696F" w:rsidRDefault="00CE3302" w:rsidP="00CE3302">
      <w:pPr>
        <w:jc w:val="both"/>
      </w:pPr>
      <w:r w:rsidRPr="00BE696F">
        <w:t>Схема водоснабжения  и водоотведения  Бурхунского сельского поселения на период до 2032 года разработана на основании следующих документов:</w:t>
      </w:r>
    </w:p>
    <w:p w:rsidR="00CE3302" w:rsidRPr="00BE696F" w:rsidRDefault="00CE3302" w:rsidP="00CE3302">
      <w:pPr>
        <w:jc w:val="both"/>
      </w:pPr>
      <w:r w:rsidRPr="00BE696F">
        <w:t>-Генерального плана Бурхунского сельского поселения;</w:t>
      </w:r>
    </w:p>
    <w:p w:rsidR="00CE3302" w:rsidRPr="00BE696F" w:rsidRDefault="00CE3302" w:rsidP="00CE3302">
      <w:pPr>
        <w:jc w:val="both"/>
      </w:pPr>
      <w:r w:rsidRPr="00BE696F">
        <w:t>-Федерального  Закона  Российской Федерации от 06.10.2003 года № 131-ФЗ «Об общих принципах организации местного самоуправления в Российской Федерации»;</w:t>
      </w:r>
    </w:p>
    <w:p w:rsidR="00CE3302" w:rsidRPr="00BE696F" w:rsidRDefault="00CE3302" w:rsidP="00CE3302">
      <w:pPr>
        <w:jc w:val="both"/>
      </w:pPr>
      <w:r w:rsidRPr="00BE696F">
        <w:t xml:space="preserve">- Федерального закона от 07.12,2011года № 416-ФЗ «О Водоснабжении и водоотведении»;  </w:t>
      </w:r>
    </w:p>
    <w:p w:rsidR="00CE3302" w:rsidRPr="00BE696F" w:rsidRDefault="00CE3302" w:rsidP="00CE3302">
      <w:pPr>
        <w:jc w:val="both"/>
      </w:pPr>
      <w:r w:rsidRPr="00BE696F">
        <w:t>-постановления Правительства  РФ от 05.09.2013г № 782 «Правила разработки схем и требования к их содержанию»;</w:t>
      </w:r>
    </w:p>
    <w:p w:rsidR="00CE3302" w:rsidRPr="00BE696F" w:rsidRDefault="00CE3302" w:rsidP="00CE3302">
      <w:pPr>
        <w:jc w:val="both"/>
      </w:pPr>
      <w:r w:rsidRPr="00BE696F">
        <w:rPr>
          <w:rStyle w:val="s4"/>
          <w:sz w:val="28"/>
          <w:szCs w:val="28"/>
        </w:rPr>
        <w:t xml:space="preserve">- </w:t>
      </w:r>
      <w:r w:rsidRPr="00BE696F">
        <w:rPr>
          <w:rStyle w:val="s4"/>
        </w:rPr>
        <w:t>Федерального закона от 30.12.2004г. № 210-ФЗ «Об основах регулирования тарифов организаций коммунального комплекса»</w:t>
      </w:r>
    </w:p>
    <w:p w:rsidR="00CE3302" w:rsidRPr="00BE696F" w:rsidRDefault="00CE3302" w:rsidP="00CE3302">
      <w:pPr>
        <w:jc w:val="both"/>
        <w:rPr>
          <w:rStyle w:val="s4"/>
        </w:rPr>
      </w:pPr>
      <w:r w:rsidRPr="00BE696F">
        <w:rPr>
          <w:rStyle w:val="s4"/>
        </w:rPr>
        <w:t>- Водного кодекса Российской Федерации.</w:t>
      </w:r>
    </w:p>
    <w:p w:rsidR="00CE3302" w:rsidRPr="00BE696F" w:rsidRDefault="00CE3302" w:rsidP="00CE3302">
      <w:pPr>
        <w:jc w:val="both"/>
      </w:pPr>
      <w:r w:rsidRPr="00BE696F">
        <w:rPr>
          <w:rStyle w:val="s4"/>
        </w:rPr>
        <w:t>- СП 31.13330.2012 «Водоснабжение. Наружные сети и сооружения».</w:t>
      </w:r>
    </w:p>
    <w:p w:rsidR="00CE3302" w:rsidRPr="00BE696F" w:rsidRDefault="00CE3302" w:rsidP="00CE3302">
      <w:pPr>
        <w:jc w:val="both"/>
      </w:pPr>
      <w:r w:rsidRPr="00BE696F">
        <w:rPr>
          <w:rStyle w:val="s4"/>
        </w:rPr>
        <w:t>Актуализированная редакция СНИП 2.04.02-84* Приказ Министерства регионального развития Российской Федерации от 29 декабря 2011 года № 635/14;</w:t>
      </w:r>
    </w:p>
    <w:p w:rsidR="00CE3302" w:rsidRPr="00BE696F" w:rsidRDefault="00CE3302" w:rsidP="00CE3302">
      <w:pPr>
        <w:jc w:val="both"/>
      </w:pPr>
      <w:r w:rsidRPr="00BE696F">
        <w:rPr>
          <w:rStyle w:val="s4"/>
        </w:rPr>
        <w:t>- СП 32.13330.2012 «Канализация. Наружные сети и сооружения».</w:t>
      </w:r>
    </w:p>
    <w:p w:rsidR="00CE3302" w:rsidRPr="00BE696F" w:rsidRDefault="00CE3302" w:rsidP="00CE3302">
      <w:pPr>
        <w:jc w:val="both"/>
      </w:pPr>
      <w:r w:rsidRPr="00BE696F">
        <w:rPr>
          <w:rStyle w:val="s4"/>
        </w:rPr>
        <w:t>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CE3302" w:rsidRPr="00BE696F" w:rsidRDefault="00CE3302" w:rsidP="00CE3302">
      <w:pPr>
        <w:jc w:val="both"/>
        <w:rPr>
          <w:rStyle w:val="s4"/>
          <w:sz w:val="28"/>
          <w:szCs w:val="28"/>
        </w:rPr>
      </w:pPr>
      <w:r w:rsidRPr="00BE696F">
        <w:rPr>
          <w:rStyle w:val="s4"/>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w:t>
      </w:r>
      <w:r w:rsidRPr="00BE696F">
        <w:rPr>
          <w:rStyle w:val="s4"/>
          <w:sz w:val="28"/>
          <w:szCs w:val="28"/>
        </w:rPr>
        <w:t xml:space="preserve"> образований»;</w:t>
      </w:r>
    </w:p>
    <w:p w:rsidR="00CE3302" w:rsidRPr="00BE696F" w:rsidRDefault="00CE3302" w:rsidP="00CE3302">
      <w:pPr>
        <w:jc w:val="both"/>
      </w:pPr>
      <w:r>
        <w:rPr>
          <w:rStyle w:val="s4"/>
          <w:sz w:val="28"/>
          <w:szCs w:val="28"/>
        </w:rPr>
        <w:t xml:space="preserve">   </w:t>
      </w:r>
      <w:r w:rsidRPr="00BE696F">
        <w:rPr>
          <w:rStyle w:val="s4"/>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w:t>
      </w:r>
      <w:r w:rsidRPr="00BE696F">
        <w:rPr>
          <w:rStyle w:val="s4"/>
        </w:rPr>
        <w:lastRenderedPageBreak/>
        <w:t>систем и обеспечивающие комфортные и безопасные условия для проживания людей в Бурхунском сельском поселении Тулунского муниципального района Иркутской области.</w:t>
      </w:r>
    </w:p>
    <w:p w:rsidR="00CE3302" w:rsidRPr="00BE696F" w:rsidRDefault="00CE3302" w:rsidP="00CE3302">
      <w:pPr>
        <w:jc w:val="both"/>
      </w:pPr>
      <w:r w:rsidRPr="00BE696F">
        <w:rPr>
          <w:rStyle w:val="s4"/>
        </w:rPr>
        <w:t>Мероприятия охватывают следующие объекты системы коммунальной инфраструктуры:</w:t>
      </w:r>
    </w:p>
    <w:p w:rsidR="00CE3302" w:rsidRPr="00BE696F" w:rsidRDefault="00CE3302" w:rsidP="00CE3302">
      <w:pPr>
        <w:jc w:val="both"/>
      </w:pPr>
      <w:r w:rsidRPr="00BE696F">
        <w:rPr>
          <w:rStyle w:val="s4"/>
        </w:rPr>
        <w:t>– в системе водоснабжения – водозаборы (подземные), водонапорные башни, сети водопровода;</w:t>
      </w:r>
    </w:p>
    <w:p w:rsidR="00CE3302" w:rsidRPr="00BE696F" w:rsidRDefault="00CE3302" w:rsidP="00CE3302">
      <w:pPr>
        <w:jc w:val="both"/>
      </w:pPr>
      <w:r w:rsidRPr="00BE696F">
        <w:rPr>
          <w:rStyle w:val="s4"/>
        </w:rPr>
        <w:t>– в системе водоотведения – канализационные очистные сооружения.</w:t>
      </w:r>
    </w:p>
    <w:p w:rsidR="00CE3302" w:rsidRPr="00BE696F" w:rsidRDefault="00CE3302" w:rsidP="00CE3302">
      <w:pPr>
        <w:jc w:val="both"/>
        <w:rPr>
          <w:rStyle w:val="s4"/>
        </w:rPr>
      </w:pPr>
      <w:r w:rsidRPr="00BE696F">
        <w:rPr>
          <w:rStyle w:val="s4"/>
        </w:rPr>
        <w:t>Модернизация существующих сетей и сооружений, строительство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обслуживающих организаций, бюджета Бурхунского сельского поселения.</w:t>
      </w:r>
    </w:p>
    <w:p w:rsidR="00CE3302" w:rsidRPr="00BE696F" w:rsidRDefault="00CE3302" w:rsidP="00CE3302">
      <w:pPr>
        <w:jc w:val="both"/>
      </w:pPr>
      <w:r w:rsidRPr="00BE696F">
        <w:rPr>
          <w:rStyle w:val="s4"/>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CE3302" w:rsidRPr="00BE696F" w:rsidRDefault="00CE3302" w:rsidP="00CE3302">
      <w:pPr>
        <w:jc w:val="both"/>
        <w:rPr>
          <w:rStyle w:val="s4"/>
          <w:sz w:val="28"/>
          <w:szCs w:val="28"/>
        </w:rPr>
      </w:pPr>
    </w:p>
    <w:p w:rsidR="00CE3302" w:rsidRDefault="00CE3302" w:rsidP="00CE3302">
      <w:pPr>
        <w:jc w:val="both"/>
        <w:rPr>
          <w:b/>
        </w:rPr>
      </w:pPr>
    </w:p>
    <w:p w:rsidR="00CE3302" w:rsidRDefault="00CE3302" w:rsidP="00CE3302">
      <w:pPr>
        <w:jc w:val="both"/>
        <w:rPr>
          <w:b/>
        </w:rPr>
      </w:pPr>
    </w:p>
    <w:p w:rsidR="00CE3302" w:rsidRDefault="00CE3302" w:rsidP="00CE3302">
      <w:pPr>
        <w:jc w:val="both"/>
        <w:rPr>
          <w:b/>
        </w:rPr>
      </w:pPr>
    </w:p>
    <w:p w:rsidR="00CE3302" w:rsidRPr="00BE696F" w:rsidRDefault="00CE3302" w:rsidP="00CE3302">
      <w:pPr>
        <w:jc w:val="center"/>
        <w:rPr>
          <w:b/>
        </w:rPr>
      </w:pPr>
      <w:r w:rsidRPr="00BE696F">
        <w:rPr>
          <w:b/>
        </w:rPr>
        <w:t>Схема водоснабжения  и водоотведения содержит:</w:t>
      </w:r>
    </w:p>
    <w:p w:rsidR="00CE3302" w:rsidRPr="00BE696F" w:rsidRDefault="00CE3302" w:rsidP="00CE3302">
      <w:pPr>
        <w:jc w:val="center"/>
      </w:pPr>
    </w:p>
    <w:p w:rsidR="00CE3302" w:rsidRPr="00BE696F" w:rsidRDefault="00CE3302" w:rsidP="00CE3302">
      <w:pPr>
        <w:jc w:val="both"/>
      </w:pPr>
      <w:r w:rsidRPr="00BE696F">
        <w:t xml:space="preserve">  - Основные направления, принципы, задачи и целевые показатели развития  централизованных систем водоснабжения;</w:t>
      </w:r>
    </w:p>
    <w:p w:rsidR="00CE3302" w:rsidRPr="00BE696F" w:rsidRDefault="00CE3302" w:rsidP="00CE3302">
      <w:pPr>
        <w:jc w:val="both"/>
      </w:pPr>
      <w:r w:rsidRPr="00BE696F">
        <w:t xml:space="preserve"> -прогнозные балансы потребление горячей питьевой, технической воды и  состава сточных вод сроком до 2032 года  с учётом различных сценариев развития сельских  поселений;</w:t>
      </w:r>
    </w:p>
    <w:p w:rsidR="00CE3302" w:rsidRPr="00BE696F" w:rsidRDefault="00CE3302" w:rsidP="00CE3302">
      <w:pPr>
        <w:jc w:val="both"/>
      </w:pPr>
      <w:r w:rsidRPr="00BE696F">
        <w:t xml:space="preserve">-зоны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 </w:t>
      </w:r>
    </w:p>
    <w:p w:rsidR="00CE3302" w:rsidRPr="00BE696F" w:rsidRDefault="00CE3302" w:rsidP="00CE3302">
      <w:pPr>
        <w:jc w:val="both"/>
      </w:pPr>
      <w:r w:rsidRPr="00BE696F">
        <w:t>-Границы планируемых зон размещения объектов централизованных систем горячего   водоснабжения, холодного  водоснабжения;</w:t>
      </w:r>
    </w:p>
    <w:p w:rsidR="00CE3302" w:rsidRPr="00BE696F" w:rsidRDefault="00CE3302" w:rsidP="00CE3302">
      <w:pPr>
        <w:jc w:val="both"/>
      </w:pPr>
      <w:r w:rsidRPr="00BE696F">
        <w:t>-Перечень основных мероприятий по реализации схем водоснабжения в разработке по годам.</w:t>
      </w:r>
    </w:p>
    <w:p w:rsidR="00CE3302" w:rsidRPr="00BE696F" w:rsidRDefault="00CE3302" w:rsidP="00CE3302">
      <w:pPr>
        <w:jc w:val="both"/>
      </w:pPr>
      <w:r w:rsidRPr="00BE696F">
        <w:t>-Карты (схемы)  планируемого размещения объектов централизованных систем горячего водоснабжения, холодного водоснабжения и  водоотведения.</w:t>
      </w:r>
    </w:p>
    <w:p w:rsidR="00CE3302" w:rsidRPr="00BE696F" w:rsidRDefault="00CE3302" w:rsidP="00CE3302">
      <w:pPr>
        <w:jc w:val="both"/>
      </w:pPr>
      <w:r w:rsidRPr="00BE696F">
        <w:t>Мероприятия охватывают следующие объекты системы коммунальной инфраструктуры:</w:t>
      </w:r>
    </w:p>
    <w:p w:rsidR="00CE3302" w:rsidRPr="00BE696F" w:rsidRDefault="00CE3302" w:rsidP="00CE3302">
      <w:pPr>
        <w:jc w:val="both"/>
      </w:pPr>
    </w:p>
    <w:p w:rsidR="00CE3302" w:rsidRDefault="00CE3302" w:rsidP="00CE3302">
      <w:pPr>
        <w:jc w:val="both"/>
        <w:rPr>
          <w:b/>
          <w:sz w:val="28"/>
          <w:szCs w:val="28"/>
        </w:rPr>
      </w:pPr>
    </w:p>
    <w:p w:rsidR="00CE3302" w:rsidRDefault="00CE3302" w:rsidP="00CE3302">
      <w:pPr>
        <w:jc w:val="both"/>
        <w:rPr>
          <w:b/>
          <w:sz w:val="28"/>
          <w:szCs w:val="28"/>
        </w:rPr>
      </w:pPr>
    </w:p>
    <w:p w:rsidR="00CE3302" w:rsidRPr="00BE696F" w:rsidRDefault="00CE3302" w:rsidP="00CE3302">
      <w:pPr>
        <w:spacing w:after="0"/>
        <w:jc w:val="both"/>
        <w:rPr>
          <w:b/>
          <w:sz w:val="28"/>
          <w:szCs w:val="28"/>
        </w:rPr>
      </w:pPr>
      <w:r w:rsidRPr="00BE696F">
        <w:rPr>
          <w:b/>
          <w:sz w:val="28"/>
          <w:szCs w:val="28"/>
        </w:rPr>
        <w:t>Водоснабжение:</w:t>
      </w:r>
    </w:p>
    <w:p w:rsidR="00CE3302" w:rsidRPr="00BE696F" w:rsidRDefault="00CE3302" w:rsidP="00CE3302">
      <w:pPr>
        <w:spacing w:after="0"/>
        <w:jc w:val="both"/>
        <w:rPr>
          <w:b/>
          <w:sz w:val="28"/>
          <w:szCs w:val="28"/>
        </w:rPr>
      </w:pPr>
    </w:p>
    <w:p w:rsidR="00CE3302" w:rsidRPr="00BE696F" w:rsidRDefault="00CE3302" w:rsidP="00CE3302">
      <w:pPr>
        <w:spacing w:after="0"/>
        <w:jc w:val="both"/>
      </w:pPr>
      <w:r w:rsidRPr="00BE696F">
        <w:t>- скважины для забора воды;</w:t>
      </w:r>
    </w:p>
    <w:p w:rsidR="00CE3302" w:rsidRPr="00BE696F" w:rsidRDefault="00CE3302" w:rsidP="00CE3302">
      <w:pPr>
        <w:spacing w:after="0"/>
        <w:jc w:val="both"/>
      </w:pPr>
      <w:r w:rsidRPr="00BE696F">
        <w:t>-строительство водозаборной  башни в с. Бурхун;</w:t>
      </w:r>
    </w:p>
    <w:p w:rsidR="00CE3302" w:rsidRPr="00BE696F" w:rsidRDefault="00CE3302" w:rsidP="00CE3302">
      <w:pPr>
        <w:spacing w:after="0"/>
        <w:jc w:val="both"/>
      </w:pPr>
      <w:r w:rsidRPr="00BE696F">
        <w:t>-реконструкция и строительство водозаборов;</w:t>
      </w:r>
    </w:p>
    <w:p w:rsidR="00CE3302" w:rsidRPr="00BE696F" w:rsidRDefault="00CE3302" w:rsidP="00CE3302">
      <w:pPr>
        <w:spacing w:after="0"/>
        <w:jc w:val="both"/>
      </w:pPr>
      <w:r w:rsidRPr="00BE696F">
        <w:t>- строительство и реконструкция сетей водопровода</w:t>
      </w:r>
    </w:p>
    <w:p w:rsidR="00CE3302" w:rsidRPr="00BE696F" w:rsidRDefault="00CE3302" w:rsidP="00CE3302">
      <w:pPr>
        <w:spacing w:after="0"/>
        <w:jc w:val="both"/>
      </w:pPr>
    </w:p>
    <w:p w:rsidR="00CE3302" w:rsidRPr="00BE696F" w:rsidRDefault="00CE3302" w:rsidP="00CE3302">
      <w:pPr>
        <w:spacing w:after="0"/>
        <w:jc w:val="both"/>
        <w:rPr>
          <w:b/>
          <w:sz w:val="28"/>
          <w:szCs w:val="28"/>
        </w:rPr>
      </w:pPr>
      <w:r w:rsidRPr="00BE696F">
        <w:rPr>
          <w:b/>
          <w:sz w:val="28"/>
          <w:szCs w:val="28"/>
        </w:rPr>
        <w:t>Водоотведение:</w:t>
      </w:r>
    </w:p>
    <w:p w:rsidR="00CE3302" w:rsidRPr="00BE696F" w:rsidRDefault="00CE3302" w:rsidP="00CE3302">
      <w:pPr>
        <w:spacing w:after="0"/>
        <w:jc w:val="both"/>
        <w:rPr>
          <w:b/>
          <w:sz w:val="28"/>
          <w:szCs w:val="28"/>
        </w:rPr>
      </w:pPr>
    </w:p>
    <w:p w:rsidR="00CE3302" w:rsidRPr="00BE696F" w:rsidRDefault="00CE3302" w:rsidP="00CE3302">
      <w:pPr>
        <w:spacing w:after="0"/>
        <w:jc w:val="both"/>
      </w:pPr>
      <w:r w:rsidRPr="00BE696F">
        <w:t>-Устройство непроницаемых выгребов;</w:t>
      </w:r>
    </w:p>
    <w:p w:rsidR="00CE3302" w:rsidRPr="00BE696F" w:rsidRDefault="00CE3302" w:rsidP="00CE3302">
      <w:pPr>
        <w:tabs>
          <w:tab w:val="left" w:pos="284"/>
        </w:tabs>
        <w:spacing w:after="0"/>
        <w:jc w:val="both"/>
      </w:pPr>
      <w:r w:rsidRPr="00BE696F">
        <w:t>-строительство очистных сооружений;</w:t>
      </w:r>
    </w:p>
    <w:p w:rsidR="00CE3302" w:rsidRPr="00BE696F" w:rsidRDefault="00CE3302" w:rsidP="00CE3302">
      <w:pPr>
        <w:spacing w:after="0"/>
        <w:jc w:val="both"/>
      </w:pPr>
      <w:r w:rsidRPr="00BE696F">
        <w:t>-строительство и реконструкция сетей канализации;</w:t>
      </w:r>
    </w:p>
    <w:p w:rsidR="00CE3302" w:rsidRPr="00BE696F" w:rsidRDefault="00CE3302" w:rsidP="00CE3302">
      <w:pPr>
        <w:spacing w:after="0"/>
        <w:jc w:val="both"/>
      </w:pPr>
      <w:r w:rsidRPr="00BE696F">
        <w:t>-устройство ливневой канализации.</w:t>
      </w:r>
    </w:p>
    <w:p w:rsidR="00CE3302" w:rsidRPr="00BE696F" w:rsidRDefault="00CE3302" w:rsidP="00CE3302">
      <w:pPr>
        <w:spacing w:after="0"/>
        <w:jc w:val="both"/>
      </w:pPr>
    </w:p>
    <w:p w:rsidR="00CE3302" w:rsidRPr="00BE696F" w:rsidRDefault="00CE3302" w:rsidP="00CE3302">
      <w:pPr>
        <w:numPr>
          <w:ilvl w:val="0"/>
          <w:numId w:val="12"/>
        </w:numPr>
        <w:spacing w:after="0" w:line="240" w:lineRule="auto"/>
        <w:jc w:val="center"/>
        <w:rPr>
          <w:b/>
          <w:sz w:val="28"/>
          <w:szCs w:val="28"/>
        </w:rPr>
      </w:pPr>
      <w:r w:rsidRPr="00BE696F">
        <w:rPr>
          <w:b/>
          <w:sz w:val="28"/>
          <w:szCs w:val="28"/>
        </w:rPr>
        <w:t>Паспорт схемы</w:t>
      </w:r>
    </w:p>
    <w:p w:rsidR="00CE3302" w:rsidRPr="00BE696F" w:rsidRDefault="00CE3302" w:rsidP="00CE3302">
      <w:pPr>
        <w:spacing w:after="0"/>
        <w:rPr>
          <w:b/>
        </w:rPr>
      </w:pPr>
      <w:r>
        <w:rPr>
          <w:sz w:val="28"/>
          <w:szCs w:val="28"/>
        </w:rPr>
        <w:t xml:space="preserve">                                                      1.1</w:t>
      </w:r>
      <w:r w:rsidRPr="00BE696F">
        <w:rPr>
          <w:b/>
        </w:rPr>
        <w:t>Наименование</w:t>
      </w:r>
    </w:p>
    <w:p w:rsidR="00CE3302" w:rsidRPr="00BE696F" w:rsidRDefault="00CE3302" w:rsidP="00CE3302">
      <w:pPr>
        <w:tabs>
          <w:tab w:val="left" w:pos="426"/>
        </w:tabs>
        <w:spacing w:after="0"/>
        <w:jc w:val="both"/>
        <w:rPr>
          <w:b/>
          <w:sz w:val="28"/>
          <w:szCs w:val="28"/>
        </w:rPr>
      </w:pPr>
    </w:p>
    <w:p w:rsidR="00CE3302" w:rsidRPr="00BE696F" w:rsidRDefault="00CE3302" w:rsidP="00CE3302">
      <w:pPr>
        <w:tabs>
          <w:tab w:val="left" w:pos="426"/>
        </w:tabs>
        <w:spacing w:after="0"/>
        <w:jc w:val="both"/>
      </w:pPr>
      <w:r w:rsidRPr="00BE696F">
        <w:t>Схема водоснабжения Бурхунского сельского поселения Тулунского района Иркутской области.</w:t>
      </w:r>
    </w:p>
    <w:p w:rsidR="00CE3302" w:rsidRPr="00BE696F" w:rsidRDefault="00CE3302" w:rsidP="00CE3302">
      <w:pPr>
        <w:tabs>
          <w:tab w:val="left" w:pos="426"/>
        </w:tabs>
        <w:spacing w:after="0"/>
        <w:jc w:val="both"/>
      </w:pPr>
    </w:p>
    <w:p w:rsidR="00CE3302" w:rsidRPr="00BE696F" w:rsidRDefault="00CE3302" w:rsidP="00CE3302">
      <w:pPr>
        <w:spacing w:after="0"/>
        <w:jc w:val="center"/>
        <w:rPr>
          <w:b/>
          <w:sz w:val="28"/>
          <w:szCs w:val="28"/>
        </w:rPr>
      </w:pPr>
      <w:r w:rsidRPr="00BE696F">
        <w:rPr>
          <w:b/>
          <w:sz w:val="28"/>
          <w:szCs w:val="28"/>
        </w:rPr>
        <w:t>1.2.Инициатор проекта (муниципальный заказчик).</w:t>
      </w:r>
    </w:p>
    <w:p w:rsidR="00CE3302" w:rsidRPr="00BE696F" w:rsidRDefault="00CE3302" w:rsidP="00CE3302">
      <w:pPr>
        <w:spacing w:after="0"/>
        <w:jc w:val="center"/>
        <w:rPr>
          <w:b/>
          <w:sz w:val="28"/>
          <w:szCs w:val="28"/>
        </w:rPr>
      </w:pPr>
    </w:p>
    <w:p w:rsidR="00CE3302" w:rsidRPr="00BE696F" w:rsidRDefault="00CE3302" w:rsidP="00CE3302">
      <w:pPr>
        <w:spacing w:after="0"/>
        <w:ind w:left="360"/>
        <w:jc w:val="center"/>
      </w:pPr>
      <w:r w:rsidRPr="00BE696F">
        <w:t>Глава администрации Бурхунского сельского поселения.</w:t>
      </w:r>
    </w:p>
    <w:p w:rsidR="00CE3302" w:rsidRPr="00BE696F" w:rsidRDefault="00CE3302" w:rsidP="00CE3302">
      <w:pPr>
        <w:spacing w:after="0"/>
        <w:ind w:left="360"/>
        <w:jc w:val="both"/>
      </w:pPr>
    </w:p>
    <w:p w:rsidR="00CE3302" w:rsidRPr="00BE696F" w:rsidRDefault="00CE3302" w:rsidP="00CE3302">
      <w:pPr>
        <w:spacing w:after="0"/>
        <w:ind w:left="284"/>
        <w:jc w:val="center"/>
        <w:rPr>
          <w:b/>
          <w:sz w:val="28"/>
          <w:szCs w:val="28"/>
        </w:rPr>
      </w:pPr>
      <w:r w:rsidRPr="00BE696F">
        <w:rPr>
          <w:b/>
          <w:sz w:val="28"/>
          <w:szCs w:val="28"/>
        </w:rPr>
        <w:t>1.3.Местонахождения объекта</w:t>
      </w:r>
    </w:p>
    <w:p w:rsidR="00CE3302" w:rsidRPr="00BE696F" w:rsidRDefault="00CE3302" w:rsidP="00CE3302">
      <w:pPr>
        <w:ind w:left="284"/>
        <w:jc w:val="center"/>
        <w:rPr>
          <w:b/>
          <w:sz w:val="28"/>
          <w:szCs w:val="28"/>
        </w:rPr>
      </w:pPr>
    </w:p>
    <w:p w:rsidR="00CE3302" w:rsidRPr="00BE696F" w:rsidRDefault="00CE3302" w:rsidP="00CE3302">
      <w:pPr>
        <w:ind w:left="360"/>
        <w:jc w:val="center"/>
      </w:pPr>
      <w:r w:rsidRPr="00BE696F">
        <w:t>Российская Федерация, Иркутская область, Тулунский район, с. Бурхун, ул. Трактовая 15.</w:t>
      </w:r>
    </w:p>
    <w:p w:rsidR="00CE3302" w:rsidRPr="00BE696F" w:rsidRDefault="00CE3302" w:rsidP="00CE3302">
      <w:pPr>
        <w:ind w:left="360"/>
        <w:jc w:val="center"/>
        <w:rPr>
          <w:sz w:val="28"/>
          <w:szCs w:val="28"/>
        </w:rPr>
      </w:pPr>
    </w:p>
    <w:p w:rsidR="00CE3302" w:rsidRPr="00BE696F" w:rsidRDefault="00CE3302" w:rsidP="00CE3302">
      <w:pPr>
        <w:ind w:left="284"/>
        <w:jc w:val="center"/>
        <w:rPr>
          <w:b/>
          <w:sz w:val="28"/>
          <w:szCs w:val="28"/>
        </w:rPr>
      </w:pPr>
      <w:r w:rsidRPr="00BE696F">
        <w:rPr>
          <w:b/>
          <w:sz w:val="28"/>
          <w:szCs w:val="28"/>
        </w:rPr>
        <w:t>1.4.Нормативно-правовая база для разработки схемы.</w:t>
      </w:r>
    </w:p>
    <w:p w:rsidR="00CE3302" w:rsidRDefault="00CE3302" w:rsidP="00CE3302">
      <w:pPr>
        <w:jc w:val="both"/>
      </w:pPr>
      <w:r w:rsidRPr="00BE696F">
        <w:t>-Федеральный закон от 07.12.2011г № 416-ФЗ (ред. от 30.12.2012г) «О водоснабжении и водоотведении»</w:t>
      </w:r>
    </w:p>
    <w:p w:rsidR="00CE3302" w:rsidRPr="00BE696F" w:rsidRDefault="00CE3302" w:rsidP="00CE3302">
      <w:pPr>
        <w:jc w:val="both"/>
      </w:pPr>
      <w:r w:rsidRPr="00BE696F">
        <w:t xml:space="preserve"> - Генеральный плана Бурхунского сельского поселения;</w:t>
      </w:r>
    </w:p>
    <w:p w:rsidR="00CE3302" w:rsidRDefault="00CE3302" w:rsidP="00CE3302">
      <w:pPr>
        <w:jc w:val="both"/>
      </w:pPr>
      <w:r>
        <w:t xml:space="preserve"> </w:t>
      </w:r>
      <w:r w:rsidRPr="00BE696F">
        <w:t>-Федеральный  Закон Российской Федерации от 06.10.2003 года №131- ФЗ «Об общих принципах организации местного</w:t>
      </w:r>
      <w:r>
        <w:t xml:space="preserve"> </w:t>
      </w:r>
      <w:r w:rsidRPr="00BE696F">
        <w:t>самоуправления в Российской Федерации»;</w:t>
      </w:r>
    </w:p>
    <w:p w:rsidR="00CE3302" w:rsidRDefault="00CE3302" w:rsidP="00CE3302">
      <w:pPr>
        <w:jc w:val="both"/>
      </w:pPr>
      <w:r w:rsidRPr="00BE696F">
        <w:t xml:space="preserve"> -постановления Правительства  РФ от 05.09.2013г № 782 «Правила разработки схем и требования к их содержанию»;</w:t>
      </w:r>
    </w:p>
    <w:p w:rsidR="00CE3302" w:rsidRPr="00BE696F" w:rsidRDefault="00CE3302" w:rsidP="00CE3302">
      <w:pPr>
        <w:jc w:val="both"/>
      </w:pPr>
      <w:r w:rsidRPr="00BE696F">
        <w:lastRenderedPageBreak/>
        <w:t xml:space="preserve"> - СП 32.13330.2012 «Водоснабжение. Наружные сети и сооружения». Актуализированная редакция СНИП 2.04.02.-84* </w:t>
      </w:r>
    </w:p>
    <w:p w:rsidR="00CE3302" w:rsidRPr="00BE696F" w:rsidRDefault="00CE3302" w:rsidP="00CE3302">
      <w:pPr>
        <w:tabs>
          <w:tab w:val="left" w:pos="284"/>
          <w:tab w:val="left" w:pos="426"/>
        </w:tabs>
        <w:jc w:val="both"/>
      </w:pPr>
      <w:r w:rsidRPr="00BE696F">
        <w:t>Приказ Министерства  регионального развития  Российской</w:t>
      </w:r>
      <w:r>
        <w:t xml:space="preserve"> </w:t>
      </w:r>
      <w:r w:rsidRPr="00BE696F">
        <w:t>Федерации от 29 декабря 2011 года № 635/14;</w:t>
      </w:r>
    </w:p>
    <w:p w:rsidR="00CE3302" w:rsidRPr="00BE696F" w:rsidRDefault="00CE3302" w:rsidP="00CE3302">
      <w:pPr>
        <w:jc w:val="both"/>
      </w:pPr>
      <w:r w:rsidRPr="00BE696F">
        <w:t xml:space="preserve"> -СП  10.13130.2009  «Системы противопожарной защиты.  Внутренний противопожарный водопровод. Требования</w:t>
      </w:r>
      <w:r>
        <w:t xml:space="preserve"> </w:t>
      </w:r>
      <w:r w:rsidRPr="00BE696F">
        <w:t>противопожарной защиты.</w:t>
      </w:r>
    </w:p>
    <w:p w:rsidR="00CE3302" w:rsidRPr="00BE696F" w:rsidRDefault="00CE3302" w:rsidP="00CE3302">
      <w:pPr>
        <w:jc w:val="both"/>
        <w:rPr>
          <w:sz w:val="28"/>
          <w:szCs w:val="28"/>
        </w:rPr>
      </w:pPr>
    </w:p>
    <w:p w:rsidR="00CE3302" w:rsidRPr="00BE696F" w:rsidRDefault="00CE3302" w:rsidP="00CE3302">
      <w:pPr>
        <w:ind w:left="284"/>
        <w:jc w:val="center"/>
        <w:rPr>
          <w:b/>
          <w:sz w:val="28"/>
          <w:szCs w:val="28"/>
        </w:rPr>
      </w:pPr>
      <w:r w:rsidRPr="00BE696F">
        <w:rPr>
          <w:b/>
          <w:sz w:val="28"/>
          <w:szCs w:val="28"/>
        </w:rPr>
        <w:t>1.5. Цели схемы</w:t>
      </w:r>
    </w:p>
    <w:p w:rsidR="00CE3302" w:rsidRPr="00BE696F" w:rsidRDefault="00CE3302" w:rsidP="00CE3302">
      <w:pPr>
        <w:jc w:val="both"/>
      </w:pPr>
      <w:r w:rsidRPr="00BE696F">
        <w:t xml:space="preserve"> Целями схемы являются:</w:t>
      </w:r>
    </w:p>
    <w:p w:rsidR="00CE3302" w:rsidRPr="00BE696F" w:rsidRDefault="00CE3302" w:rsidP="00CE3302">
      <w:pPr>
        <w:tabs>
          <w:tab w:val="left" w:pos="426"/>
        </w:tabs>
        <w:jc w:val="both"/>
      </w:pPr>
      <w:r w:rsidRPr="00BE696F">
        <w:t xml:space="preserve"> -развитие систем централизованного водоснабжения и водоотведения для существующего и нового строительства жилищного фонда в период до 2032 года.</w:t>
      </w:r>
    </w:p>
    <w:p w:rsidR="00CE3302" w:rsidRDefault="00CE3302" w:rsidP="00CE3302">
      <w:pPr>
        <w:tabs>
          <w:tab w:val="left" w:pos="426"/>
        </w:tabs>
        <w:jc w:val="both"/>
      </w:pPr>
      <w:r w:rsidRPr="00BE696F">
        <w:t>-  увеличение объёмов производства коммунальной продукции, в  частности, оказания услуг по водоснабжению при повышении качества  оказания услуг, а также сохранение действующей целевой политики;</w:t>
      </w:r>
    </w:p>
    <w:p w:rsidR="00CE3302" w:rsidRDefault="00CE3302" w:rsidP="00CE3302">
      <w:pPr>
        <w:tabs>
          <w:tab w:val="left" w:pos="426"/>
        </w:tabs>
        <w:jc w:val="both"/>
      </w:pPr>
      <w:r w:rsidRPr="00BE696F">
        <w:t>- улучшение работы систем водоснабжения и водоотведения;</w:t>
      </w:r>
    </w:p>
    <w:p w:rsidR="00CE3302" w:rsidRDefault="00CE3302" w:rsidP="00CE3302">
      <w:pPr>
        <w:tabs>
          <w:tab w:val="left" w:pos="426"/>
        </w:tabs>
        <w:jc w:val="both"/>
      </w:pPr>
      <w:r w:rsidRPr="00BE696F">
        <w:t xml:space="preserve"> -повышение качества питьевой воды;</w:t>
      </w:r>
    </w:p>
    <w:p w:rsidR="00CE3302" w:rsidRPr="00BE696F" w:rsidRDefault="00CE3302" w:rsidP="00CE3302">
      <w:pPr>
        <w:tabs>
          <w:tab w:val="left" w:pos="426"/>
        </w:tabs>
        <w:jc w:val="both"/>
      </w:pPr>
      <w:r w:rsidRPr="00BE696F">
        <w:t xml:space="preserve"> - обеспечение надёжного водоотведения, а также гарантируемая очистка сточных вод согласно нормам экологической безопасности и сведение к</w:t>
      </w:r>
      <w:r>
        <w:t xml:space="preserve"> </w:t>
      </w:r>
      <w:r w:rsidRPr="00BE696F">
        <w:t>минимуму вредного воздействия на окружающую среду.</w:t>
      </w:r>
    </w:p>
    <w:p w:rsidR="00CE3302" w:rsidRPr="00BE696F" w:rsidRDefault="00CE3302" w:rsidP="00CE3302">
      <w:pPr>
        <w:tabs>
          <w:tab w:val="left" w:pos="426"/>
        </w:tabs>
        <w:jc w:val="both"/>
      </w:pPr>
    </w:p>
    <w:p w:rsidR="00CE3302" w:rsidRPr="00BE696F" w:rsidRDefault="00CE3302" w:rsidP="00CE3302">
      <w:pPr>
        <w:ind w:left="284"/>
        <w:jc w:val="center"/>
        <w:rPr>
          <w:b/>
          <w:sz w:val="28"/>
          <w:szCs w:val="28"/>
        </w:rPr>
      </w:pPr>
      <w:r w:rsidRPr="00BE696F">
        <w:rPr>
          <w:b/>
          <w:sz w:val="28"/>
          <w:szCs w:val="28"/>
        </w:rPr>
        <w:t>1.6. Способ достижения поставленных целей</w:t>
      </w:r>
    </w:p>
    <w:p w:rsidR="00CE3302" w:rsidRPr="00BE696F" w:rsidRDefault="00CE3302" w:rsidP="00CE3302">
      <w:pPr>
        <w:ind w:left="284"/>
        <w:jc w:val="both"/>
        <w:rPr>
          <w:b/>
          <w:sz w:val="28"/>
          <w:szCs w:val="28"/>
        </w:rPr>
      </w:pPr>
    </w:p>
    <w:p w:rsidR="00CE3302" w:rsidRPr="00BE696F" w:rsidRDefault="00CE3302" w:rsidP="00CE3302">
      <w:pPr>
        <w:jc w:val="both"/>
      </w:pPr>
      <w:r w:rsidRPr="00BE696F">
        <w:t>Для достижения поставленных целей следует реализовать следующие мероприятия:</w:t>
      </w:r>
    </w:p>
    <w:p w:rsidR="00CE3302" w:rsidRPr="00BE696F" w:rsidRDefault="00CE3302" w:rsidP="00CE3302">
      <w:pPr>
        <w:tabs>
          <w:tab w:val="left" w:pos="284"/>
          <w:tab w:val="left" w:pos="426"/>
        </w:tabs>
        <w:jc w:val="both"/>
      </w:pPr>
      <w:r w:rsidRPr="00BE696F">
        <w:t xml:space="preserve">     -строительство сетей магистральных водопроводов, обеспечивающих </w:t>
      </w:r>
    </w:p>
    <w:p w:rsidR="00CE3302" w:rsidRPr="00BE696F" w:rsidRDefault="00CE3302" w:rsidP="00CE3302">
      <w:pPr>
        <w:tabs>
          <w:tab w:val="left" w:pos="284"/>
          <w:tab w:val="left" w:pos="426"/>
        </w:tabs>
        <w:jc w:val="both"/>
      </w:pPr>
      <w:r w:rsidRPr="00BE696F">
        <w:t xml:space="preserve">     возможность постоянного водоснабжения Бурхунского сельского </w:t>
      </w:r>
    </w:p>
    <w:p w:rsidR="00CE3302" w:rsidRPr="00BE696F" w:rsidRDefault="00CE3302" w:rsidP="00CE3302">
      <w:pPr>
        <w:tabs>
          <w:tab w:val="left" w:pos="284"/>
          <w:tab w:val="left" w:pos="426"/>
        </w:tabs>
        <w:jc w:val="both"/>
      </w:pPr>
      <w:r w:rsidRPr="00BE696F">
        <w:t xml:space="preserve">     поселения в целом;</w:t>
      </w:r>
    </w:p>
    <w:p w:rsidR="00CE3302" w:rsidRPr="00BE696F" w:rsidRDefault="00CE3302" w:rsidP="00CE3302">
      <w:pPr>
        <w:jc w:val="both"/>
      </w:pPr>
      <w:r w:rsidRPr="00BE696F">
        <w:t xml:space="preserve">     - установка приборов учёта;</w:t>
      </w:r>
    </w:p>
    <w:p w:rsidR="00CE3302" w:rsidRPr="00BE696F" w:rsidRDefault="00CE3302" w:rsidP="00CE3302">
      <w:pPr>
        <w:jc w:val="both"/>
      </w:pPr>
      <w:r w:rsidRPr="00BE696F">
        <w:t xml:space="preserve">     - снижение вредного воздействия на окружающую среду.</w:t>
      </w:r>
    </w:p>
    <w:p w:rsidR="00CE3302" w:rsidRPr="00BE696F" w:rsidRDefault="00CE3302" w:rsidP="00CE3302">
      <w:pPr>
        <w:jc w:val="both"/>
      </w:pPr>
      <w:r w:rsidRPr="00BE696F">
        <w:t xml:space="preserve">     - обеспечение  подключения вновь строящихся  (реконструируемых)  объектов</w:t>
      </w:r>
    </w:p>
    <w:p w:rsidR="00CE3302" w:rsidRPr="00BE696F" w:rsidRDefault="00CE3302" w:rsidP="00CE3302">
      <w:pPr>
        <w:jc w:val="both"/>
      </w:pPr>
      <w:r w:rsidRPr="00BE696F">
        <w:t xml:space="preserve">       недвижимости к системам водоснабжения  и гарантированных мощностей в</w:t>
      </w:r>
    </w:p>
    <w:p w:rsidR="00CE3302" w:rsidRPr="00BE696F" w:rsidRDefault="00CE3302" w:rsidP="00CE3302">
      <w:pPr>
        <w:jc w:val="both"/>
      </w:pPr>
      <w:r w:rsidRPr="00BE696F">
        <w:t xml:space="preserve">       конкретной точке на существующем трубопроводе необходимого диаметра.</w:t>
      </w:r>
    </w:p>
    <w:p w:rsidR="00CE3302" w:rsidRPr="00BE696F" w:rsidRDefault="00CE3302" w:rsidP="00CE3302">
      <w:pPr>
        <w:jc w:val="both"/>
      </w:pPr>
      <w:r w:rsidRPr="00BE696F">
        <w:lastRenderedPageBreak/>
        <w:t xml:space="preserve">     - модернизация объектов инженерной инфраструктуры путём внедрения ресурсо-</w:t>
      </w:r>
    </w:p>
    <w:p w:rsidR="00CE3302" w:rsidRPr="00BE696F" w:rsidRDefault="00CE3302" w:rsidP="00CE3302">
      <w:pPr>
        <w:jc w:val="both"/>
      </w:pPr>
      <w:r w:rsidRPr="00BE696F">
        <w:t xml:space="preserve">       энергосберегающих технологий.</w:t>
      </w:r>
    </w:p>
    <w:p w:rsidR="00CE3302" w:rsidRPr="00BE696F" w:rsidRDefault="00CE3302" w:rsidP="00CE3302">
      <w:pPr>
        <w:jc w:val="both"/>
      </w:pPr>
      <w:r w:rsidRPr="00BE696F">
        <w:t xml:space="preserve"> </w:t>
      </w:r>
    </w:p>
    <w:p w:rsidR="00CE3302" w:rsidRPr="00BE696F" w:rsidRDefault="00CE3302" w:rsidP="00CE3302">
      <w:pPr>
        <w:tabs>
          <w:tab w:val="left" w:pos="284"/>
        </w:tabs>
        <w:ind w:left="284"/>
        <w:jc w:val="center"/>
        <w:rPr>
          <w:b/>
          <w:sz w:val="28"/>
          <w:szCs w:val="28"/>
        </w:rPr>
      </w:pPr>
      <w:r w:rsidRPr="00BE696F">
        <w:rPr>
          <w:b/>
          <w:sz w:val="28"/>
          <w:szCs w:val="28"/>
        </w:rPr>
        <w:t>1.7.Сроки и этапы реализации схемы</w:t>
      </w:r>
    </w:p>
    <w:p w:rsidR="00CE3302" w:rsidRPr="00BE696F" w:rsidRDefault="00CE3302" w:rsidP="00CE3302">
      <w:pPr>
        <w:tabs>
          <w:tab w:val="left" w:pos="284"/>
        </w:tabs>
        <w:ind w:left="1004"/>
        <w:jc w:val="both"/>
        <w:rPr>
          <w:b/>
          <w:sz w:val="28"/>
          <w:szCs w:val="28"/>
        </w:rPr>
      </w:pPr>
    </w:p>
    <w:p w:rsidR="00CE3302" w:rsidRPr="00BE696F" w:rsidRDefault="00CE3302" w:rsidP="00CE3302">
      <w:pPr>
        <w:tabs>
          <w:tab w:val="left" w:pos="284"/>
          <w:tab w:val="left" w:pos="426"/>
          <w:tab w:val="left" w:pos="851"/>
        </w:tabs>
        <w:jc w:val="both"/>
        <w:rPr>
          <w:b/>
        </w:rPr>
      </w:pPr>
      <w:r w:rsidRPr="00BE696F">
        <w:rPr>
          <w:b/>
        </w:rPr>
        <w:t>Первый этап 2014-2022 годы</w:t>
      </w:r>
    </w:p>
    <w:p w:rsidR="00CE3302" w:rsidRPr="00BE696F" w:rsidRDefault="00CE3302" w:rsidP="00CE3302">
      <w:pPr>
        <w:tabs>
          <w:tab w:val="left" w:pos="284"/>
          <w:tab w:val="left" w:pos="426"/>
          <w:tab w:val="left" w:pos="851"/>
        </w:tabs>
        <w:jc w:val="both"/>
        <w:rPr>
          <w:b/>
        </w:rPr>
      </w:pPr>
    </w:p>
    <w:p w:rsidR="00CE3302" w:rsidRPr="00BE696F" w:rsidRDefault="00CE3302" w:rsidP="00CE3302">
      <w:pPr>
        <w:pStyle w:val="a6"/>
        <w:numPr>
          <w:ilvl w:val="0"/>
          <w:numId w:val="26"/>
        </w:numPr>
        <w:tabs>
          <w:tab w:val="left" w:pos="284"/>
          <w:tab w:val="left" w:pos="426"/>
        </w:tabs>
        <w:spacing w:after="0" w:line="240" w:lineRule="auto"/>
        <w:jc w:val="both"/>
      </w:pPr>
      <w:r w:rsidRPr="00BE696F">
        <w:t>Строительство водонапорной башни;</w:t>
      </w:r>
    </w:p>
    <w:p w:rsidR="00CE3302" w:rsidRPr="00BE696F" w:rsidRDefault="00CE3302" w:rsidP="00CE3302">
      <w:pPr>
        <w:pStyle w:val="a6"/>
        <w:numPr>
          <w:ilvl w:val="0"/>
          <w:numId w:val="26"/>
        </w:numPr>
        <w:tabs>
          <w:tab w:val="left" w:pos="284"/>
          <w:tab w:val="left" w:pos="426"/>
        </w:tabs>
        <w:spacing w:after="0" w:line="240" w:lineRule="auto"/>
        <w:jc w:val="both"/>
      </w:pPr>
      <w:r w:rsidRPr="00BE696F">
        <w:t xml:space="preserve"> Реконструкция и строительство водопровода;</w:t>
      </w:r>
    </w:p>
    <w:p w:rsidR="00CE3302" w:rsidRPr="00BE696F" w:rsidRDefault="00CE3302" w:rsidP="00CE3302">
      <w:pPr>
        <w:pStyle w:val="a6"/>
        <w:numPr>
          <w:ilvl w:val="0"/>
          <w:numId w:val="26"/>
        </w:numPr>
        <w:tabs>
          <w:tab w:val="left" w:pos="284"/>
          <w:tab w:val="left" w:pos="426"/>
        </w:tabs>
        <w:spacing w:after="0" w:line="240" w:lineRule="auto"/>
        <w:jc w:val="both"/>
      </w:pPr>
      <w:r w:rsidRPr="00BE696F">
        <w:t xml:space="preserve"> Строительство очистных сооружений;</w:t>
      </w:r>
    </w:p>
    <w:p w:rsidR="00CE3302" w:rsidRPr="00BE696F" w:rsidRDefault="00CE3302" w:rsidP="00CE3302">
      <w:pPr>
        <w:pStyle w:val="a6"/>
        <w:numPr>
          <w:ilvl w:val="0"/>
          <w:numId w:val="26"/>
        </w:numPr>
        <w:tabs>
          <w:tab w:val="left" w:pos="284"/>
          <w:tab w:val="left" w:pos="426"/>
        </w:tabs>
        <w:spacing w:after="0" w:line="240" w:lineRule="auto"/>
        <w:jc w:val="both"/>
      </w:pPr>
      <w:r w:rsidRPr="00BE696F">
        <w:t>Устройство  непроницаемых выгребов;</w:t>
      </w:r>
    </w:p>
    <w:p w:rsidR="00CE3302" w:rsidRPr="00BE696F" w:rsidRDefault="00CE3302" w:rsidP="00CE3302">
      <w:pPr>
        <w:pStyle w:val="a6"/>
        <w:numPr>
          <w:ilvl w:val="0"/>
          <w:numId w:val="26"/>
        </w:numPr>
        <w:tabs>
          <w:tab w:val="left" w:pos="284"/>
          <w:tab w:val="left" w:pos="426"/>
        </w:tabs>
        <w:spacing w:after="0" w:line="240" w:lineRule="auto"/>
        <w:jc w:val="both"/>
      </w:pPr>
      <w:r w:rsidRPr="00BE696F">
        <w:t>Устройство ливневой канализации.</w:t>
      </w:r>
    </w:p>
    <w:p w:rsidR="00CE3302" w:rsidRPr="00BE696F" w:rsidRDefault="00CE3302" w:rsidP="00CE3302">
      <w:pPr>
        <w:jc w:val="both"/>
        <w:rPr>
          <w:sz w:val="28"/>
          <w:szCs w:val="28"/>
        </w:rPr>
      </w:pPr>
    </w:p>
    <w:p w:rsidR="00CE3302" w:rsidRPr="00BE696F" w:rsidRDefault="00CE3302" w:rsidP="00CE3302">
      <w:pPr>
        <w:tabs>
          <w:tab w:val="left" w:pos="426"/>
        </w:tabs>
        <w:jc w:val="both"/>
        <w:rPr>
          <w:b/>
        </w:rPr>
      </w:pPr>
      <w:r w:rsidRPr="00BE696F">
        <w:rPr>
          <w:b/>
        </w:rPr>
        <w:t>Второй этап с 2022г – 2032г</w:t>
      </w:r>
    </w:p>
    <w:p w:rsidR="00CE3302" w:rsidRPr="00BE696F" w:rsidRDefault="00CE3302" w:rsidP="00CE3302">
      <w:pPr>
        <w:tabs>
          <w:tab w:val="left" w:pos="426"/>
        </w:tabs>
        <w:jc w:val="both"/>
        <w:rPr>
          <w:b/>
          <w:sz w:val="28"/>
          <w:szCs w:val="28"/>
        </w:rPr>
      </w:pPr>
    </w:p>
    <w:p w:rsidR="00CE3302" w:rsidRPr="00BE696F" w:rsidRDefault="00CE3302" w:rsidP="00CE3302">
      <w:pPr>
        <w:pStyle w:val="a6"/>
        <w:numPr>
          <w:ilvl w:val="0"/>
          <w:numId w:val="27"/>
        </w:numPr>
        <w:tabs>
          <w:tab w:val="left" w:pos="426"/>
        </w:tabs>
        <w:spacing w:after="0" w:line="240" w:lineRule="auto"/>
        <w:jc w:val="both"/>
      </w:pPr>
      <w:r w:rsidRPr="00BE696F">
        <w:t>Инвентаризация водозаборных  скважин;</w:t>
      </w:r>
    </w:p>
    <w:p w:rsidR="00CE3302" w:rsidRPr="00BE696F" w:rsidRDefault="00CE3302" w:rsidP="00CE3302">
      <w:pPr>
        <w:pStyle w:val="a6"/>
        <w:numPr>
          <w:ilvl w:val="0"/>
          <w:numId w:val="27"/>
        </w:numPr>
        <w:tabs>
          <w:tab w:val="left" w:pos="426"/>
        </w:tabs>
        <w:spacing w:after="0" w:line="240" w:lineRule="auto"/>
        <w:jc w:val="both"/>
      </w:pPr>
      <w:r w:rsidRPr="00BE696F">
        <w:t xml:space="preserve">выполнение проектов зон  санитарной охраны источников </w:t>
      </w:r>
    </w:p>
    <w:p w:rsidR="00CE3302" w:rsidRPr="00BE696F" w:rsidRDefault="00CE3302" w:rsidP="00CE3302">
      <w:pPr>
        <w:jc w:val="both"/>
      </w:pPr>
      <w:r w:rsidRPr="00BE696F">
        <w:t>водоснабжения и обеспечение мероприятий по их реализации;</w:t>
      </w:r>
    </w:p>
    <w:p w:rsidR="00CE3302" w:rsidRPr="00BE696F" w:rsidRDefault="00CE3302" w:rsidP="00CE3302">
      <w:pPr>
        <w:pStyle w:val="a6"/>
        <w:numPr>
          <w:ilvl w:val="0"/>
          <w:numId w:val="28"/>
        </w:numPr>
        <w:spacing w:after="0" w:line="240" w:lineRule="auto"/>
        <w:jc w:val="both"/>
      </w:pPr>
      <w:r w:rsidRPr="00BE696F">
        <w:t>строительство  очистных сооружений и установок по</w:t>
      </w:r>
    </w:p>
    <w:p w:rsidR="00CE3302" w:rsidRPr="00BE696F" w:rsidRDefault="00CE3302" w:rsidP="00CE3302">
      <w:pPr>
        <w:jc w:val="both"/>
      </w:pPr>
      <w:r w:rsidRPr="00BE696F">
        <w:t>обеззараживанию всех источников питьевой воды;</w:t>
      </w:r>
    </w:p>
    <w:p w:rsidR="00CE3302" w:rsidRPr="00BE696F" w:rsidRDefault="00CE3302" w:rsidP="00CE3302">
      <w:pPr>
        <w:pStyle w:val="a6"/>
        <w:numPr>
          <w:ilvl w:val="0"/>
          <w:numId w:val="28"/>
        </w:numPr>
        <w:spacing w:after="0" w:line="240" w:lineRule="auto"/>
        <w:jc w:val="both"/>
      </w:pPr>
      <w:r w:rsidRPr="00BE696F">
        <w:t xml:space="preserve">строительство резервуаров чистой воды для целей </w:t>
      </w:r>
    </w:p>
    <w:p w:rsidR="00CE3302" w:rsidRPr="00BE696F" w:rsidRDefault="00CE3302" w:rsidP="00CE3302">
      <w:pPr>
        <w:pStyle w:val="a6"/>
        <w:numPr>
          <w:ilvl w:val="0"/>
          <w:numId w:val="28"/>
        </w:numPr>
        <w:spacing w:after="0" w:line="240" w:lineRule="auto"/>
        <w:jc w:val="both"/>
      </w:pPr>
      <w:r w:rsidRPr="00BE696F">
        <w:t xml:space="preserve">пожаротушения и регулирования расхода;  </w:t>
      </w:r>
    </w:p>
    <w:p w:rsidR="00CE3302" w:rsidRPr="00BE696F" w:rsidRDefault="00CE3302" w:rsidP="00CE3302">
      <w:pPr>
        <w:pStyle w:val="a6"/>
        <w:numPr>
          <w:ilvl w:val="0"/>
          <w:numId w:val="28"/>
        </w:numPr>
        <w:tabs>
          <w:tab w:val="left" w:pos="426"/>
        </w:tabs>
        <w:spacing w:after="0" w:line="240" w:lineRule="auto"/>
        <w:jc w:val="both"/>
      </w:pPr>
      <w:r w:rsidRPr="00BE696F">
        <w:t>строительство и реконструкция сетей водопровода;</w:t>
      </w:r>
    </w:p>
    <w:p w:rsidR="00CE3302" w:rsidRPr="00BE696F" w:rsidRDefault="00CE3302" w:rsidP="00CE3302">
      <w:pPr>
        <w:pStyle w:val="a6"/>
        <w:numPr>
          <w:ilvl w:val="0"/>
          <w:numId w:val="28"/>
        </w:numPr>
        <w:tabs>
          <w:tab w:val="left" w:pos="426"/>
        </w:tabs>
        <w:spacing w:after="0" w:line="240" w:lineRule="auto"/>
        <w:jc w:val="both"/>
      </w:pPr>
      <w:r w:rsidRPr="00BE696F">
        <w:t>устройство непроницаемых выгребов;</w:t>
      </w:r>
    </w:p>
    <w:p w:rsidR="00CE3302" w:rsidRPr="00BE696F" w:rsidRDefault="00CE3302" w:rsidP="00CE3302">
      <w:pPr>
        <w:pStyle w:val="a6"/>
        <w:numPr>
          <w:ilvl w:val="0"/>
          <w:numId w:val="28"/>
        </w:numPr>
        <w:tabs>
          <w:tab w:val="left" w:pos="426"/>
        </w:tabs>
        <w:spacing w:after="0" w:line="240" w:lineRule="auto"/>
        <w:jc w:val="both"/>
      </w:pPr>
      <w:r w:rsidRPr="00BE696F">
        <w:t>строительство и реконструкция сетей канализации;</w:t>
      </w:r>
    </w:p>
    <w:p w:rsidR="00CE3302" w:rsidRPr="00BE696F" w:rsidRDefault="00CE3302" w:rsidP="00CE3302">
      <w:pPr>
        <w:pStyle w:val="a6"/>
        <w:numPr>
          <w:ilvl w:val="0"/>
          <w:numId w:val="28"/>
        </w:numPr>
        <w:tabs>
          <w:tab w:val="left" w:pos="426"/>
        </w:tabs>
        <w:spacing w:after="0" w:line="240" w:lineRule="auto"/>
        <w:jc w:val="both"/>
      </w:pPr>
      <w:r w:rsidRPr="00BE696F">
        <w:t>устройство ливневой канализации;</w:t>
      </w:r>
    </w:p>
    <w:p w:rsidR="00CE3302" w:rsidRPr="00BE696F" w:rsidRDefault="00CE3302" w:rsidP="00CE3302">
      <w:pPr>
        <w:pStyle w:val="a6"/>
        <w:numPr>
          <w:ilvl w:val="0"/>
          <w:numId w:val="28"/>
        </w:numPr>
        <w:tabs>
          <w:tab w:val="left" w:pos="426"/>
        </w:tabs>
        <w:spacing w:after="0" w:line="240" w:lineRule="auto"/>
        <w:jc w:val="both"/>
      </w:pPr>
      <w:r w:rsidRPr="00BE696F">
        <w:t>санитарная очистка.</w:t>
      </w:r>
    </w:p>
    <w:p w:rsidR="00CE3302" w:rsidRPr="00BE696F" w:rsidRDefault="00CE3302" w:rsidP="00CE3302">
      <w:pPr>
        <w:tabs>
          <w:tab w:val="left" w:pos="426"/>
        </w:tabs>
        <w:jc w:val="both"/>
        <w:rPr>
          <w:b/>
          <w:sz w:val="28"/>
          <w:szCs w:val="28"/>
        </w:rPr>
      </w:pPr>
    </w:p>
    <w:p w:rsidR="00CE3302" w:rsidRPr="00BE696F" w:rsidRDefault="00CE3302" w:rsidP="00CE3302">
      <w:pPr>
        <w:tabs>
          <w:tab w:val="left" w:pos="426"/>
        </w:tabs>
        <w:jc w:val="both"/>
        <w:rPr>
          <w:b/>
          <w:sz w:val="28"/>
          <w:szCs w:val="28"/>
        </w:rPr>
      </w:pPr>
      <w:r w:rsidRPr="00BE696F">
        <w:rPr>
          <w:b/>
          <w:sz w:val="28"/>
          <w:szCs w:val="28"/>
        </w:rPr>
        <w:t>1.8.  Ожидаемые результаты от реализации мероприятий схемы</w:t>
      </w:r>
    </w:p>
    <w:p w:rsidR="00CE3302" w:rsidRPr="00BE696F" w:rsidRDefault="00CE3302" w:rsidP="00CE3302">
      <w:pPr>
        <w:tabs>
          <w:tab w:val="left" w:pos="426"/>
        </w:tabs>
        <w:jc w:val="both"/>
        <w:rPr>
          <w:b/>
          <w:sz w:val="28"/>
          <w:szCs w:val="28"/>
        </w:rPr>
      </w:pPr>
    </w:p>
    <w:p w:rsidR="00CE3302" w:rsidRPr="00BE696F" w:rsidRDefault="00CE3302" w:rsidP="00CE3302">
      <w:pPr>
        <w:tabs>
          <w:tab w:val="left" w:pos="426"/>
        </w:tabs>
        <w:jc w:val="both"/>
      </w:pPr>
      <w:r w:rsidRPr="00BE696F">
        <w:t xml:space="preserve">      Повышение качества предоставления коммунальных услуг.</w:t>
      </w:r>
    </w:p>
    <w:p w:rsidR="00CE3302" w:rsidRPr="00BE696F" w:rsidRDefault="00CE3302" w:rsidP="00CE3302">
      <w:pPr>
        <w:tabs>
          <w:tab w:val="left" w:pos="426"/>
        </w:tabs>
        <w:jc w:val="both"/>
      </w:pPr>
      <w:r w:rsidRPr="00BE696F">
        <w:t xml:space="preserve">      Реконструкция и замена устаревшего оборудования и сетей.</w:t>
      </w:r>
    </w:p>
    <w:p w:rsidR="00CE3302" w:rsidRPr="00BE696F" w:rsidRDefault="00CE3302" w:rsidP="00CE3302">
      <w:pPr>
        <w:tabs>
          <w:tab w:val="left" w:pos="426"/>
        </w:tabs>
        <w:jc w:val="both"/>
      </w:pPr>
      <w:r w:rsidRPr="00BE696F">
        <w:t xml:space="preserve">      Увеличение мощности и  систем водоснабжения и водоотведения.</w:t>
      </w:r>
    </w:p>
    <w:p w:rsidR="00CE3302" w:rsidRPr="00BE696F" w:rsidRDefault="00CE3302" w:rsidP="00CE3302">
      <w:pPr>
        <w:tabs>
          <w:tab w:val="left" w:pos="426"/>
        </w:tabs>
        <w:jc w:val="both"/>
      </w:pPr>
      <w:r w:rsidRPr="00BE696F">
        <w:t xml:space="preserve">      Улучшение экологической ситуации на территории  сельского</w:t>
      </w:r>
    </w:p>
    <w:p w:rsidR="00CE3302" w:rsidRPr="00BE696F" w:rsidRDefault="00CE3302" w:rsidP="00CE3302">
      <w:pPr>
        <w:tabs>
          <w:tab w:val="left" w:pos="426"/>
        </w:tabs>
        <w:jc w:val="both"/>
      </w:pPr>
      <w:r w:rsidRPr="00BE696F">
        <w:lastRenderedPageBreak/>
        <w:t xml:space="preserve">      Поселения.</w:t>
      </w:r>
    </w:p>
    <w:p w:rsidR="00CE3302" w:rsidRPr="00BE696F" w:rsidRDefault="00CE3302" w:rsidP="00CE3302">
      <w:pPr>
        <w:tabs>
          <w:tab w:val="left" w:pos="426"/>
        </w:tabs>
        <w:jc w:val="both"/>
      </w:pPr>
      <w:r w:rsidRPr="00BE696F">
        <w:t xml:space="preserve">      Создание современной коммунальной инфраструктуры для комфортного</w:t>
      </w:r>
    </w:p>
    <w:p w:rsidR="00CE3302" w:rsidRPr="00BE696F" w:rsidRDefault="00CE3302" w:rsidP="00CE3302">
      <w:pPr>
        <w:tabs>
          <w:tab w:val="left" w:pos="426"/>
        </w:tabs>
        <w:jc w:val="both"/>
      </w:pPr>
      <w:r w:rsidRPr="00BE696F">
        <w:t xml:space="preserve">      проживания населения,  а также дальнейшего развития сельского поселения.</w:t>
      </w:r>
    </w:p>
    <w:p w:rsidR="00CE3302" w:rsidRPr="00BE696F" w:rsidRDefault="00CE3302" w:rsidP="00CE3302">
      <w:pPr>
        <w:tabs>
          <w:tab w:val="left" w:pos="426"/>
        </w:tabs>
        <w:jc w:val="both"/>
      </w:pPr>
      <w:r w:rsidRPr="00BE696F">
        <w:t xml:space="preserve">      Снижение уровня износа объектов водоснабжения.</w:t>
      </w:r>
    </w:p>
    <w:p w:rsidR="00CE3302" w:rsidRPr="00BE696F" w:rsidRDefault="00CE3302" w:rsidP="00CE3302">
      <w:pPr>
        <w:tabs>
          <w:tab w:val="left" w:pos="426"/>
        </w:tabs>
        <w:jc w:val="both"/>
      </w:pPr>
      <w:r w:rsidRPr="00BE696F">
        <w:t xml:space="preserve">       Увеличение мощности систем водоснабжения.</w:t>
      </w:r>
    </w:p>
    <w:p w:rsidR="00CE3302" w:rsidRPr="00BE696F" w:rsidRDefault="00CE3302" w:rsidP="00CE3302">
      <w:pPr>
        <w:tabs>
          <w:tab w:val="left" w:pos="426"/>
        </w:tabs>
        <w:jc w:val="both"/>
      </w:pPr>
      <w:r w:rsidRPr="00BE696F">
        <w:t xml:space="preserve">      </w:t>
      </w:r>
    </w:p>
    <w:p w:rsidR="00CE3302" w:rsidRPr="00BE696F" w:rsidRDefault="00CE3302" w:rsidP="00CE3302">
      <w:pPr>
        <w:numPr>
          <w:ilvl w:val="0"/>
          <w:numId w:val="19"/>
        </w:numPr>
        <w:spacing w:after="0" w:line="240" w:lineRule="auto"/>
        <w:jc w:val="center"/>
        <w:rPr>
          <w:b/>
          <w:sz w:val="32"/>
          <w:szCs w:val="32"/>
        </w:rPr>
      </w:pPr>
      <w:r w:rsidRPr="00BE696F">
        <w:rPr>
          <w:b/>
          <w:sz w:val="32"/>
          <w:szCs w:val="32"/>
        </w:rPr>
        <w:t>Схема водоснабжения</w:t>
      </w:r>
    </w:p>
    <w:p w:rsidR="00CE3302" w:rsidRPr="00BE696F" w:rsidRDefault="00CE3302" w:rsidP="00CE3302">
      <w:pPr>
        <w:ind w:left="502"/>
        <w:jc w:val="both"/>
        <w:rPr>
          <w:b/>
          <w:sz w:val="32"/>
          <w:szCs w:val="32"/>
        </w:rPr>
      </w:pPr>
    </w:p>
    <w:p w:rsidR="00CE3302" w:rsidRPr="00BE696F" w:rsidRDefault="00CE3302" w:rsidP="00CE3302">
      <w:pPr>
        <w:rPr>
          <w:b/>
          <w:sz w:val="28"/>
          <w:szCs w:val="28"/>
        </w:rPr>
      </w:pPr>
      <w:r w:rsidRPr="00BE696F">
        <w:rPr>
          <w:b/>
          <w:sz w:val="28"/>
          <w:szCs w:val="28"/>
        </w:rPr>
        <w:t>2.1.Существующее положение в сфере водоснабжения муниципального образования</w:t>
      </w:r>
    </w:p>
    <w:p w:rsidR="00CE3302" w:rsidRPr="00BE696F" w:rsidRDefault="00CE3302" w:rsidP="00CE3302">
      <w:pPr>
        <w:ind w:left="360"/>
        <w:jc w:val="center"/>
        <w:rPr>
          <w:b/>
          <w:sz w:val="28"/>
          <w:szCs w:val="28"/>
        </w:rPr>
      </w:pPr>
    </w:p>
    <w:p w:rsidR="00CE3302" w:rsidRPr="00BE696F" w:rsidRDefault="00CE3302" w:rsidP="00CE3302">
      <w:pPr>
        <w:numPr>
          <w:ilvl w:val="1"/>
          <w:numId w:val="19"/>
        </w:numPr>
        <w:spacing w:after="0" w:line="240" w:lineRule="auto"/>
        <w:jc w:val="both"/>
        <w:rPr>
          <w:b/>
          <w:sz w:val="28"/>
          <w:szCs w:val="28"/>
        </w:rPr>
      </w:pPr>
      <w:r w:rsidRPr="00BE696F">
        <w:rPr>
          <w:b/>
          <w:sz w:val="28"/>
          <w:szCs w:val="28"/>
        </w:rPr>
        <w:t>1.Описание структуры схемы водоснабжения муниципального образования</w:t>
      </w:r>
    </w:p>
    <w:p w:rsidR="00CE3302" w:rsidRPr="00BE696F" w:rsidRDefault="00CE3302" w:rsidP="00CE3302">
      <w:pPr>
        <w:ind w:left="792"/>
        <w:jc w:val="both"/>
        <w:rPr>
          <w:b/>
          <w:sz w:val="28"/>
          <w:szCs w:val="28"/>
        </w:rPr>
      </w:pPr>
    </w:p>
    <w:p w:rsidR="00CE3302" w:rsidRPr="00BE696F" w:rsidRDefault="00CE3302" w:rsidP="00CE3302">
      <w:pPr>
        <w:jc w:val="both"/>
        <w:rPr>
          <w:b/>
        </w:rPr>
      </w:pPr>
      <w:r w:rsidRPr="00BE696F">
        <w:t xml:space="preserve">Бурхунское муниципальное образование - Тулунского района Иркутской области объединяет  три населённых пункта, в пределах которого осуществляется местное самоуправление. </w:t>
      </w:r>
    </w:p>
    <w:p w:rsidR="00CE3302" w:rsidRPr="00BE696F" w:rsidRDefault="00CE3302" w:rsidP="00CE3302">
      <w:pPr>
        <w:jc w:val="both"/>
      </w:pPr>
      <w:r w:rsidRPr="00BE696F">
        <w:t>В состав территории Бурхунского муниципального образования входит 3 населённых пункта: д. Александровка, д. Паберега с. Бурхун. Село  Бурхун является административным центром сельского поселения</w:t>
      </w:r>
      <w:r>
        <w:t xml:space="preserve">. </w:t>
      </w:r>
      <w:r w:rsidRPr="00BE696F">
        <w:t>На территории сельского поселения  по данным  на 1 января 201</w:t>
      </w:r>
      <w:r>
        <w:t>8 года население  составляет 852</w:t>
      </w:r>
      <w:r w:rsidRPr="00BE696F">
        <w:t xml:space="preserve"> человек</w:t>
      </w:r>
      <w:r>
        <w:t>а</w:t>
      </w:r>
      <w:r w:rsidRPr="00BE696F">
        <w:t>.</w:t>
      </w:r>
    </w:p>
    <w:p w:rsidR="00CE3302" w:rsidRPr="00632400" w:rsidRDefault="00CE3302" w:rsidP="00CE3302">
      <w:pPr>
        <w:jc w:val="both"/>
      </w:pPr>
      <w:r w:rsidRPr="00BE696F">
        <w:t xml:space="preserve">Источником водоснабжения является, в основном, подземные воды. Небольшая часть населения с. Бурхун  снабжается  централизованной системой водоснабжения,  питаемой от </w:t>
      </w:r>
      <w:r w:rsidRPr="00632400">
        <w:t>водонапорной башни, часть населения  питается водой из частных колодцев и частных скважин, а большая часть населения питается водой  из водонапорных башен.</w:t>
      </w:r>
    </w:p>
    <w:p w:rsidR="00CE3302" w:rsidRPr="00632400" w:rsidRDefault="00CE3302" w:rsidP="00CE3302">
      <w:pPr>
        <w:jc w:val="both"/>
      </w:pPr>
      <w:r w:rsidRPr="00632400">
        <w:t xml:space="preserve"> В д. Александровка  население снабжается от водонапорной башни.</w:t>
      </w:r>
    </w:p>
    <w:p w:rsidR="00CE3302" w:rsidRPr="00632400" w:rsidRDefault="00CE3302" w:rsidP="00CE3302">
      <w:pPr>
        <w:jc w:val="both"/>
      </w:pPr>
      <w:r w:rsidRPr="00632400">
        <w:t xml:space="preserve"> В д. Паберега население снабжается  водой от водонапорной башни и частных колодцев. </w:t>
      </w:r>
    </w:p>
    <w:p w:rsidR="00CE3302" w:rsidRPr="00632400" w:rsidRDefault="00CE3302" w:rsidP="00CE3302">
      <w:pPr>
        <w:jc w:val="both"/>
      </w:pPr>
      <w:r w:rsidRPr="00632400">
        <w:t xml:space="preserve">     Горячее водоснабжение по Бурхунскому сельскому поселению отсутствует.</w:t>
      </w:r>
    </w:p>
    <w:p w:rsidR="00CE3302" w:rsidRPr="00632400" w:rsidRDefault="00CE3302" w:rsidP="00CE3302">
      <w:pPr>
        <w:jc w:val="both"/>
      </w:pPr>
      <w:r w:rsidRPr="00632400">
        <w:t xml:space="preserve"> Водоотведение и очистные  водопроводные  сооружения на территории Бурхунского сельского поселения отсутствуют.</w:t>
      </w:r>
    </w:p>
    <w:p w:rsidR="00CE3302" w:rsidRPr="00632400" w:rsidRDefault="00CE3302" w:rsidP="00CE3302">
      <w:pPr>
        <w:jc w:val="both"/>
      </w:pPr>
    </w:p>
    <w:p w:rsidR="00CE3302" w:rsidRPr="00632400" w:rsidRDefault="00CE3302" w:rsidP="00CE3302">
      <w:pPr>
        <w:jc w:val="both"/>
        <w:rPr>
          <w:b/>
        </w:rPr>
      </w:pPr>
      <w:r w:rsidRPr="00632400">
        <w:rPr>
          <w:b/>
        </w:rPr>
        <w:t>2.1.2.Описание и функционирование систем водоснабжения</w:t>
      </w:r>
    </w:p>
    <w:p w:rsidR="00CE3302" w:rsidRPr="00632400" w:rsidRDefault="00CE3302" w:rsidP="00CE3302">
      <w:pPr>
        <w:jc w:val="both"/>
        <w:rPr>
          <w:b/>
        </w:rPr>
      </w:pPr>
    </w:p>
    <w:p w:rsidR="00CE3302" w:rsidRPr="00632400" w:rsidRDefault="00CE3302" w:rsidP="00CE3302">
      <w:pPr>
        <w:jc w:val="both"/>
      </w:pPr>
      <w:r w:rsidRPr="00632400">
        <w:lastRenderedPageBreak/>
        <w:t xml:space="preserve">На территории Бурхунского муниципального образования в с. Бурхун представлена частично централизованная система водоснабжения, включая в себя подземный водозабор, производительностью 240м </w:t>
      </w:r>
      <w:r w:rsidRPr="00632400">
        <w:rPr>
          <w:vertAlign w:val="superscript"/>
        </w:rPr>
        <w:t xml:space="preserve">3 </w:t>
      </w:r>
      <w:r w:rsidRPr="00632400">
        <w:t>в сутки. Вода подаётся в резервуар чистой воды  с последующим распределением в разводящую сеть.</w:t>
      </w:r>
    </w:p>
    <w:p w:rsidR="00CE3302" w:rsidRPr="00BE696F" w:rsidRDefault="00CE3302" w:rsidP="00CE3302">
      <w:pPr>
        <w:jc w:val="both"/>
      </w:pPr>
      <w:r w:rsidRPr="00BE696F">
        <w:rPr>
          <w:sz w:val="28"/>
          <w:szCs w:val="28"/>
        </w:rPr>
        <w:t xml:space="preserve">Таблица 1– </w:t>
      </w:r>
      <w:r w:rsidRPr="00BE696F">
        <w:rPr>
          <w:b/>
        </w:rPr>
        <w:t>Основные технические характеристики источников водоснабжения</w:t>
      </w:r>
    </w:p>
    <w:p w:rsidR="00CE3302" w:rsidRPr="00BE696F" w:rsidRDefault="00CE3302" w:rsidP="00CE3302">
      <w:pPr>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231"/>
        <w:gridCol w:w="2710"/>
        <w:gridCol w:w="1116"/>
        <w:gridCol w:w="1595"/>
        <w:gridCol w:w="1354"/>
      </w:tblGrid>
      <w:tr w:rsidR="00CE3302" w:rsidRPr="00BE696F" w:rsidTr="00CE3302">
        <w:trPr>
          <w:trHeight w:val="960"/>
        </w:trPr>
        <w:tc>
          <w:tcPr>
            <w:tcW w:w="600" w:type="dxa"/>
          </w:tcPr>
          <w:p w:rsidR="00CE3302" w:rsidRPr="00BE696F" w:rsidRDefault="00CE3302" w:rsidP="00CE3302">
            <w:pPr>
              <w:jc w:val="both"/>
              <w:rPr>
                <w:sz w:val="20"/>
                <w:szCs w:val="20"/>
              </w:rPr>
            </w:pPr>
            <w:r w:rsidRPr="00BE696F">
              <w:rPr>
                <w:sz w:val="20"/>
                <w:szCs w:val="20"/>
              </w:rPr>
              <w:t>№ п/п</w:t>
            </w:r>
          </w:p>
        </w:tc>
        <w:tc>
          <w:tcPr>
            <w:tcW w:w="2231" w:type="dxa"/>
          </w:tcPr>
          <w:p w:rsidR="00CE3302" w:rsidRPr="00BE696F" w:rsidRDefault="00CE3302" w:rsidP="00CE3302">
            <w:pPr>
              <w:jc w:val="center"/>
              <w:rPr>
                <w:sz w:val="20"/>
                <w:szCs w:val="20"/>
              </w:rPr>
            </w:pPr>
            <w:r w:rsidRPr="00BE696F">
              <w:rPr>
                <w:sz w:val="20"/>
                <w:szCs w:val="20"/>
              </w:rPr>
              <w:t>Наименование</w:t>
            </w:r>
          </w:p>
          <w:p w:rsidR="00CE3302" w:rsidRPr="00BE696F" w:rsidRDefault="00CE3302" w:rsidP="00CE3302">
            <w:pPr>
              <w:jc w:val="center"/>
              <w:rPr>
                <w:sz w:val="20"/>
                <w:szCs w:val="20"/>
              </w:rPr>
            </w:pPr>
            <w:r w:rsidRPr="00BE696F">
              <w:rPr>
                <w:sz w:val="20"/>
                <w:szCs w:val="20"/>
              </w:rPr>
              <w:t>объекта</w:t>
            </w:r>
          </w:p>
        </w:tc>
        <w:tc>
          <w:tcPr>
            <w:tcW w:w="2710" w:type="dxa"/>
          </w:tcPr>
          <w:p w:rsidR="00CE3302" w:rsidRPr="00BE696F" w:rsidRDefault="00CE3302" w:rsidP="00CE3302">
            <w:pPr>
              <w:jc w:val="center"/>
              <w:rPr>
                <w:sz w:val="20"/>
                <w:szCs w:val="20"/>
              </w:rPr>
            </w:pPr>
            <w:r w:rsidRPr="00BE696F">
              <w:rPr>
                <w:sz w:val="20"/>
                <w:szCs w:val="20"/>
              </w:rPr>
              <w:t>Местонахождения Адрес</w:t>
            </w:r>
          </w:p>
        </w:tc>
        <w:tc>
          <w:tcPr>
            <w:tcW w:w="1116" w:type="dxa"/>
          </w:tcPr>
          <w:p w:rsidR="00CE3302" w:rsidRPr="00BE696F" w:rsidRDefault="00CE3302" w:rsidP="00CE3302">
            <w:pPr>
              <w:jc w:val="center"/>
              <w:rPr>
                <w:sz w:val="20"/>
                <w:szCs w:val="20"/>
              </w:rPr>
            </w:pPr>
            <w:r w:rsidRPr="00BE696F">
              <w:rPr>
                <w:sz w:val="20"/>
                <w:szCs w:val="20"/>
              </w:rPr>
              <w:t>Год ввода в эксплуатацию</w:t>
            </w:r>
          </w:p>
        </w:tc>
        <w:tc>
          <w:tcPr>
            <w:tcW w:w="1595" w:type="dxa"/>
          </w:tcPr>
          <w:p w:rsidR="00CE3302" w:rsidRPr="00BE696F" w:rsidRDefault="00CE3302" w:rsidP="00CE3302">
            <w:pPr>
              <w:jc w:val="center"/>
              <w:rPr>
                <w:sz w:val="20"/>
                <w:szCs w:val="20"/>
              </w:rPr>
            </w:pPr>
            <w:r w:rsidRPr="00BE696F">
              <w:rPr>
                <w:sz w:val="20"/>
                <w:szCs w:val="20"/>
              </w:rPr>
              <w:t>Производительность м</w:t>
            </w:r>
            <w:r w:rsidRPr="00BE696F">
              <w:rPr>
                <w:sz w:val="20"/>
                <w:szCs w:val="20"/>
                <w:vertAlign w:val="superscript"/>
              </w:rPr>
              <w:t>3</w:t>
            </w:r>
            <w:r w:rsidRPr="00BE696F">
              <w:rPr>
                <w:sz w:val="20"/>
                <w:szCs w:val="20"/>
              </w:rPr>
              <w:t xml:space="preserve"> в сутки</w:t>
            </w:r>
          </w:p>
        </w:tc>
        <w:tc>
          <w:tcPr>
            <w:tcW w:w="1354" w:type="dxa"/>
          </w:tcPr>
          <w:p w:rsidR="00CE3302" w:rsidRPr="00BE696F" w:rsidRDefault="00CE3302" w:rsidP="00CE3302">
            <w:pPr>
              <w:jc w:val="center"/>
              <w:rPr>
                <w:sz w:val="20"/>
                <w:szCs w:val="20"/>
              </w:rPr>
            </w:pPr>
            <w:r w:rsidRPr="00BE696F">
              <w:rPr>
                <w:sz w:val="20"/>
                <w:szCs w:val="20"/>
              </w:rPr>
              <w:t>Глубина, м.</w:t>
            </w:r>
          </w:p>
        </w:tc>
      </w:tr>
      <w:tr w:rsidR="00CE3302" w:rsidRPr="00BE696F" w:rsidTr="00CE3302">
        <w:trPr>
          <w:trHeight w:val="585"/>
        </w:trPr>
        <w:tc>
          <w:tcPr>
            <w:tcW w:w="600" w:type="dxa"/>
          </w:tcPr>
          <w:p w:rsidR="00CE3302" w:rsidRPr="00BE696F" w:rsidRDefault="00CE3302" w:rsidP="00CE3302">
            <w:pPr>
              <w:jc w:val="both"/>
              <w:rPr>
                <w:sz w:val="20"/>
                <w:szCs w:val="20"/>
              </w:rPr>
            </w:pPr>
            <w:r w:rsidRPr="00BE696F">
              <w:rPr>
                <w:sz w:val="20"/>
                <w:szCs w:val="20"/>
              </w:rPr>
              <w:t>1.</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д. Александровка,</w:t>
            </w:r>
          </w:p>
          <w:p w:rsidR="00CE3302" w:rsidRPr="00BE696F" w:rsidRDefault="00CE3302" w:rsidP="00CE3302">
            <w:pPr>
              <w:jc w:val="both"/>
              <w:rPr>
                <w:sz w:val="20"/>
                <w:szCs w:val="20"/>
              </w:rPr>
            </w:pPr>
            <w:r w:rsidRPr="00BE696F">
              <w:rPr>
                <w:sz w:val="20"/>
                <w:szCs w:val="20"/>
              </w:rPr>
              <w:t xml:space="preserve"> ул. Трактовая 5в</w:t>
            </w:r>
          </w:p>
        </w:tc>
        <w:tc>
          <w:tcPr>
            <w:tcW w:w="1116" w:type="dxa"/>
          </w:tcPr>
          <w:p w:rsidR="00CE3302" w:rsidRPr="00BE696F" w:rsidRDefault="00CE3302" w:rsidP="00CE3302">
            <w:pPr>
              <w:jc w:val="center"/>
              <w:rPr>
                <w:sz w:val="20"/>
                <w:szCs w:val="20"/>
              </w:rPr>
            </w:pPr>
            <w:r w:rsidRPr="00BE696F">
              <w:rPr>
                <w:sz w:val="20"/>
                <w:szCs w:val="20"/>
              </w:rPr>
              <w:t>1980г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100</w:t>
            </w:r>
          </w:p>
        </w:tc>
      </w:tr>
      <w:tr w:rsidR="00CE3302" w:rsidRPr="00BE696F" w:rsidTr="00CE3302">
        <w:trPr>
          <w:trHeight w:val="572"/>
        </w:trPr>
        <w:tc>
          <w:tcPr>
            <w:tcW w:w="600" w:type="dxa"/>
          </w:tcPr>
          <w:p w:rsidR="00CE3302" w:rsidRPr="00BE696F" w:rsidRDefault="00CE3302" w:rsidP="00CE3302">
            <w:pPr>
              <w:jc w:val="both"/>
              <w:rPr>
                <w:sz w:val="20"/>
                <w:szCs w:val="20"/>
              </w:rPr>
            </w:pPr>
            <w:r w:rsidRPr="00BE696F">
              <w:rPr>
                <w:sz w:val="20"/>
                <w:szCs w:val="20"/>
              </w:rPr>
              <w:t>2.</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д. Паберега, </w:t>
            </w:r>
          </w:p>
          <w:p w:rsidR="00CE3302" w:rsidRPr="00BE696F" w:rsidRDefault="00CE3302" w:rsidP="00CE3302">
            <w:pPr>
              <w:jc w:val="both"/>
              <w:rPr>
                <w:sz w:val="20"/>
                <w:szCs w:val="20"/>
              </w:rPr>
            </w:pPr>
            <w:r w:rsidRPr="00BE696F">
              <w:rPr>
                <w:sz w:val="20"/>
                <w:szCs w:val="20"/>
              </w:rPr>
              <w:t>ул. Набережная 17а</w:t>
            </w:r>
          </w:p>
        </w:tc>
        <w:tc>
          <w:tcPr>
            <w:tcW w:w="1116" w:type="dxa"/>
          </w:tcPr>
          <w:p w:rsidR="00CE3302" w:rsidRPr="00BE696F" w:rsidRDefault="00CE3302" w:rsidP="00CE3302">
            <w:pPr>
              <w:jc w:val="center"/>
              <w:rPr>
                <w:sz w:val="20"/>
                <w:szCs w:val="20"/>
              </w:rPr>
            </w:pPr>
            <w:r w:rsidRPr="00BE696F">
              <w:rPr>
                <w:sz w:val="20"/>
                <w:szCs w:val="20"/>
              </w:rPr>
              <w:t>1965г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60</w:t>
            </w:r>
          </w:p>
        </w:tc>
      </w:tr>
      <w:tr w:rsidR="00CE3302" w:rsidRPr="00BE696F" w:rsidTr="00CE3302">
        <w:trPr>
          <w:trHeight w:val="585"/>
        </w:trPr>
        <w:tc>
          <w:tcPr>
            <w:tcW w:w="600" w:type="dxa"/>
          </w:tcPr>
          <w:p w:rsidR="00CE3302" w:rsidRPr="00BE696F" w:rsidRDefault="00CE3302" w:rsidP="00CE3302">
            <w:pPr>
              <w:jc w:val="both"/>
              <w:rPr>
                <w:sz w:val="20"/>
                <w:szCs w:val="20"/>
              </w:rPr>
            </w:pPr>
            <w:r w:rsidRPr="00BE696F">
              <w:rPr>
                <w:sz w:val="20"/>
                <w:szCs w:val="20"/>
              </w:rPr>
              <w:t>3.</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Набережная 56в</w:t>
            </w:r>
          </w:p>
        </w:tc>
        <w:tc>
          <w:tcPr>
            <w:tcW w:w="1116" w:type="dxa"/>
          </w:tcPr>
          <w:p w:rsidR="00CE3302" w:rsidRPr="00BE696F" w:rsidRDefault="00CE3302" w:rsidP="00CE3302">
            <w:pPr>
              <w:jc w:val="center"/>
              <w:rPr>
                <w:sz w:val="20"/>
                <w:szCs w:val="20"/>
              </w:rPr>
            </w:pPr>
            <w:r w:rsidRPr="00BE696F">
              <w:rPr>
                <w:sz w:val="20"/>
                <w:szCs w:val="20"/>
              </w:rPr>
              <w:t>1960г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50</w:t>
            </w:r>
          </w:p>
        </w:tc>
      </w:tr>
      <w:tr w:rsidR="00CE3302" w:rsidRPr="00BE696F" w:rsidTr="00CE3302">
        <w:trPr>
          <w:trHeight w:val="585"/>
        </w:trPr>
        <w:tc>
          <w:tcPr>
            <w:tcW w:w="600" w:type="dxa"/>
          </w:tcPr>
          <w:p w:rsidR="00CE3302" w:rsidRPr="00BE696F" w:rsidRDefault="00CE3302" w:rsidP="00CE3302">
            <w:pPr>
              <w:jc w:val="both"/>
              <w:rPr>
                <w:sz w:val="20"/>
                <w:szCs w:val="20"/>
              </w:rPr>
            </w:pPr>
            <w:r w:rsidRPr="00BE696F">
              <w:rPr>
                <w:sz w:val="20"/>
                <w:szCs w:val="20"/>
              </w:rPr>
              <w:t>4.</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Степная 5в</w:t>
            </w:r>
          </w:p>
        </w:tc>
        <w:tc>
          <w:tcPr>
            <w:tcW w:w="1116" w:type="dxa"/>
          </w:tcPr>
          <w:p w:rsidR="00CE3302" w:rsidRPr="00BE696F" w:rsidRDefault="00CE3302" w:rsidP="00CE3302">
            <w:pPr>
              <w:jc w:val="center"/>
              <w:rPr>
                <w:sz w:val="20"/>
                <w:szCs w:val="20"/>
              </w:rPr>
            </w:pPr>
            <w:r w:rsidRPr="00BE696F">
              <w:rPr>
                <w:sz w:val="20"/>
                <w:szCs w:val="20"/>
              </w:rPr>
              <w:t>1995г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60</w:t>
            </w:r>
          </w:p>
        </w:tc>
      </w:tr>
      <w:tr w:rsidR="00CE3302" w:rsidRPr="00BE696F" w:rsidTr="00CE3302">
        <w:trPr>
          <w:trHeight w:val="572"/>
        </w:trPr>
        <w:tc>
          <w:tcPr>
            <w:tcW w:w="600" w:type="dxa"/>
          </w:tcPr>
          <w:p w:rsidR="00CE3302" w:rsidRPr="00BE696F" w:rsidRDefault="00CE3302" w:rsidP="00CE3302">
            <w:pPr>
              <w:jc w:val="both"/>
              <w:rPr>
                <w:sz w:val="20"/>
                <w:szCs w:val="20"/>
              </w:rPr>
            </w:pPr>
            <w:r w:rsidRPr="00BE696F">
              <w:rPr>
                <w:sz w:val="20"/>
                <w:szCs w:val="20"/>
              </w:rPr>
              <w:t>5.</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Степная 23а</w:t>
            </w:r>
          </w:p>
        </w:tc>
        <w:tc>
          <w:tcPr>
            <w:tcW w:w="1116" w:type="dxa"/>
          </w:tcPr>
          <w:p w:rsidR="00CE3302" w:rsidRPr="00BE696F" w:rsidRDefault="00CE3302" w:rsidP="00CE3302">
            <w:pPr>
              <w:jc w:val="center"/>
              <w:rPr>
                <w:sz w:val="20"/>
                <w:szCs w:val="20"/>
              </w:rPr>
            </w:pPr>
            <w:r w:rsidRPr="00BE696F">
              <w:rPr>
                <w:sz w:val="20"/>
                <w:szCs w:val="20"/>
              </w:rPr>
              <w:t>1978г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60</w:t>
            </w:r>
          </w:p>
        </w:tc>
      </w:tr>
      <w:tr w:rsidR="00CE3302" w:rsidRPr="00BE696F" w:rsidTr="00CE3302">
        <w:trPr>
          <w:trHeight w:val="585"/>
        </w:trPr>
        <w:tc>
          <w:tcPr>
            <w:tcW w:w="600" w:type="dxa"/>
          </w:tcPr>
          <w:p w:rsidR="00CE3302" w:rsidRPr="00BE696F" w:rsidRDefault="00CE3302" w:rsidP="00CE3302">
            <w:pPr>
              <w:jc w:val="both"/>
              <w:rPr>
                <w:sz w:val="20"/>
                <w:szCs w:val="20"/>
              </w:rPr>
            </w:pPr>
            <w:r w:rsidRPr="00BE696F">
              <w:rPr>
                <w:sz w:val="20"/>
                <w:szCs w:val="20"/>
              </w:rPr>
              <w:t>6.</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Трактовая 9в</w:t>
            </w:r>
          </w:p>
        </w:tc>
        <w:tc>
          <w:tcPr>
            <w:tcW w:w="1116" w:type="dxa"/>
          </w:tcPr>
          <w:p w:rsidR="00CE3302" w:rsidRPr="00BE696F" w:rsidRDefault="00CE3302" w:rsidP="00CE3302">
            <w:pPr>
              <w:jc w:val="center"/>
              <w:rPr>
                <w:sz w:val="20"/>
                <w:szCs w:val="20"/>
              </w:rPr>
            </w:pPr>
            <w:r w:rsidRPr="00BE696F">
              <w:rPr>
                <w:sz w:val="20"/>
                <w:szCs w:val="20"/>
              </w:rPr>
              <w:t>1958г</w:t>
            </w:r>
          </w:p>
        </w:tc>
        <w:tc>
          <w:tcPr>
            <w:tcW w:w="1595" w:type="dxa"/>
          </w:tcPr>
          <w:p w:rsidR="00CE3302" w:rsidRPr="00BE696F" w:rsidRDefault="00CE3302" w:rsidP="00CE3302">
            <w:pPr>
              <w:jc w:val="center"/>
              <w:rPr>
                <w:sz w:val="20"/>
                <w:szCs w:val="20"/>
              </w:rPr>
            </w:pPr>
            <w:r w:rsidRPr="00BE696F">
              <w:rPr>
                <w:sz w:val="20"/>
                <w:szCs w:val="20"/>
              </w:rPr>
              <w:t>360</w:t>
            </w:r>
          </w:p>
        </w:tc>
        <w:tc>
          <w:tcPr>
            <w:tcW w:w="1354" w:type="dxa"/>
          </w:tcPr>
          <w:p w:rsidR="00CE3302" w:rsidRPr="00BE696F" w:rsidRDefault="00CE3302" w:rsidP="00CE3302">
            <w:pPr>
              <w:jc w:val="center"/>
              <w:rPr>
                <w:sz w:val="20"/>
                <w:szCs w:val="20"/>
              </w:rPr>
            </w:pPr>
            <w:r w:rsidRPr="00BE696F">
              <w:rPr>
                <w:sz w:val="20"/>
                <w:szCs w:val="20"/>
              </w:rPr>
              <w:t>60</w:t>
            </w:r>
          </w:p>
        </w:tc>
      </w:tr>
      <w:tr w:rsidR="00CE3302" w:rsidRPr="00BE696F" w:rsidTr="00CE3302">
        <w:trPr>
          <w:trHeight w:val="572"/>
        </w:trPr>
        <w:tc>
          <w:tcPr>
            <w:tcW w:w="600" w:type="dxa"/>
          </w:tcPr>
          <w:p w:rsidR="00CE3302" w:rsidRPr="00BE696F" w:rsidRDefault="00CE3302" w:rsidP="00CE3302">
            <w:pPr>
              <w:jc w:val="both"/>
              <w:rPr>
                <w:sz w:val="20"/>
                <w:szCs w:val="20"/>
              </w:rPr>
            </w:pPr>
            <w:r w:rsidRPr="00BE696F">
              <w:rPr>
                <w:sz w:val="20"/>
                <w:szCs w:val="20"/>
              </w:rPr>
              <w:t>7.</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Трактовая 2в</w:t>
            </w:r>
          </w:p>
        </w:tc>
        <w:tc>
          <w:tcPr>
            <w:tcW w:w="1116" w:type="dxa"/>
          </w:tcPr>
          <w:p w:rsidR="00CE3302" w:rsidRPr="00BE696F" w:rsidRDefault="00CE3302" w:rsidP="00CE3302">
            <w:pPr>
              <w:jc w:val="center"/>
              <w:rPr>
                <w:sz w:val="20"/>
                <w:szCs w:val="20"/>
              </w:rPr>
            </w:pPr>
            <w:r w:rsidRPr="00BE696F">
              <w:rPr>
                <w:sz w:val="20"/>
                <w:szCs w:val="20"/>
              </w:rPr>
              <w:t>1978г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75</w:t>
            </w:r>
          </w:p>
        </w:tc>
      </w:tr>
      <w:tr w:rsidR="00CE3302" w:rsidRPr="00BE696F" w:rsidTr="00CE3302">
        <w:trPr>
          <w:trHeight w:val="597"/>
        </w:trPr>
        <w:tc>
          <w:tcPr>
            <w:tcW w:w="600" w:type="dxa"/>
          </w:tcPr>
          <w:p w:rsidR="00CE3302" w:rsidRPr="00BE696F" w:rsidRDefault="00CE3302" w:rsidP="00CE3302">
            <w:pPr>
              <w:jc w:val="both"/>
              <w:rPr>
                <w:sz w:val="20"/>
                <w:szCs w:val="20"/>
              </w:rPr>
            </w:pPr>
            <w:r w:rsidRPr="00BE696F">
              <w:rPr>
                <w:sz w:val="20"/>
                <w:szCs w:val="20"/>
              </w:rPr>
              <w:t>8.</w:t>
            </w:r>
          </w:p>
        </w:tc>
        <w:tc>
          <w:tcPr>
            <w:tcW w:w="2231" w:type="dxa"/>
          </w:tcPr>
          <w:p w:rsidR="00CE3302" w:rsidRPr="00BE696F" w:rsidRDefault="00CE3302" w:rsidP="00CE3302">
            <w:pPr>
              <w:jc w:val="both"/>
              <w:rPr>
                <w:sz w:val="20"/>
                <w:szCs w:val="20"/>
              </w:rPr>
            </w:pPr>
            <w:r w:rsidRPr="00BE696F">
              <w:rPr>
                <w:sz w:val="20"/>
                <w:szCs w:val="20"/>
              </w:rPr>
              <w:t>Водонапорная башня</w:t>
            </w:r>
          </w:p>
        </w:tc>
        <w:tc>
          <w:tcPr>
            <w:tcW w:w="2710"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Молодёжная 5а</w:t>
            </w:r>
          </w:p>
        </w:tc>
        <w:tc>
          <w:tcPr>
            <w:tcW w:w="1116" w:type="dxa"/>
          </w:tcPr>
          <w:p w:rsidR="00CE3302" w:rsidRPr="00BE696F" w:rsidRDefault="00CE3302" w:rsidP="00CE3302">
            <w:pPr>
              <w:jc w:val="center"/>
              <w:rPr>
                <w:sz w:val="20"/>
                <w:szCs w:val="20"/>
              </w:rPr>
            </w:pPr>
            <w:r w:rsidRPr="00BE696F">
              <w:rPr>
                <w:sz w:val="20"/>
                <w:szCs w:val="20"/>
              </w:rPr>
              <w:t>1958г</w:t>
            </w:r>
          </w:p>
        </w:tc>
        <w:tc>
          <w:tcPr>
            <w:tcW w:w="1595" w:type="dxa"/>
          </w:tcPr>
          <w:p w:rsidR="00CE3302" w:rsidRPr="00BE696F" w:rsidRDefault="00CE3302" w:rsidP="00CE3302">
            <w:pPr>
              <w:jc w:val="center"/>
              <w:rPr>
                <w:sz w:val="20"/>
                <w:szCs w:val="20"/>
              </w:rPr>
            </w:pPr>
            <w:r w:rsidRPr="00BE696F">
              <w:rPr>
                <w:sz w:val="20"/>
                <w:szCs w:val="20"/>
              </w:rPr>
              <w:t>240</w:t>
            </w:r>
          </w:p>
        </w:tc>
        <w:tc>
          <w:tcPr>
            <w:tcW w:w="1354" w:type="dxa"/>
          </w:tcPr>
          <w:p w:rsidR="00CE3302" w:rsidRPr="00BE696F" w:rsidRDefault="00CE3302" w:rsidP="00CE3302">
            <w:pPr>
              <w:jc w:val="center"/>
              <w:rPr>
                <w:sz w:val="20"/>
                <w:szCs w:val="20"/>
              </w:rPr>
            </w:pPr>
            <w:r w:rsidRPr="00BE696F">
              <w:rPr>
                <w:sz w:val="20"/>
                <w:szCs w:val="20"/>
              </w:rPr>
              <w:t>80</w:t>
            </w:r>
          </w:p>
        </w:tc>
      </w:tr>
    </w:tbl>
    <w:p w:rsidR="00CE3302" w:rsidRPr="00BE696F" w:rsidRDefault="00CE3302" w:rsidP="00CE3302">
      <w:pPr>
        <w:jc w:val="both"/>
        <w:rPr>
          <w:b/>
          <w:sz w:val="20"/>
          <w:szCs w:val="20"/>
        </w:rPr>
      </w:pPr>
    </w:p>
    <w:p w:rsidR="00CE3302" w:rsidRPr="00BE696F" w:rsidRDefault="00CE3302" w:rsidP="00CE3302">
      <w:pPr>
        <w:jc w:val="both"/>
      </w:pPr>
      <w:r w:rsidRPr="00BE696F">
        <w:t>Проекты ЗСО объектов водоснабжения отсутствуют. Границы приняты согласно СНиП 2.04.01-85 «Водоснабжение».</w:t>
      </w:r>
      <w:r>
        <w:t xml:space="preserve"> </w:t>
      </w:r>
      <w:r w:rsidRPr="00BE696F">
        <w:t>Характеристики насосного оборудовании  приведены в таблице 2.</w:t>
      </w:r>
    </w:p>
    <w:p w:rsidR="00CE3302" w:rsidRPr="00BE696F" w:rsidRDefault="00CE3302" w:rsidP="00CE3302">
      <w:pPr>
        <w:jc w:val="both"/>
      </w:pPr>
    </w:p>
    <w:p w:rsidR="00CE3302" w:rsidRPr="00BE696F" w:rsidRDefault="00CE3302" w:rsidP="00CE3302">
      <w:pPr>
        <w:jc w:val="both"/>
        <w:rPr>
          <w:b/>
        </w:rPr>
      </w:pPr>
      <w:r w:rsidRPr="00BE696F">
        <w:t xml:space="preserve">Таблица 2 – </w:t>
      </w:r>
      <w:r w:rsidRPr="00BE696F">
        <w:rPr>
          <w:b/>
        </w:rPr>
        <w:t>Характеристика оборудования на водонапорных башнях</w:t>
      </w:r>
    </w:p>
    <w:p w:rsidR="00CE3302" w:rsidRPr="00BE696F" w:rsidRDefault="00CE3302" w:rsidP="00CE3302">
      <w:pPr>
        <w:jc w:val="both"/>
      </w:pPr>
    </w:p>
    <w:tbl>
      <w:tblPr>
        <w:tblpPr w:leftFromText="180" w:rightFromText="180" w:vertAnchor="text" w:horzAnchor="margin" w:tblpXSpec="center" w:tblpY="10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693"/>
        <w:gridCol w:w="1134"/>
        <w:gridCol w:w="1275"/>
        <w:gridCol w:w="1276"/>
        <w:gridCol w:w="1418"/>
      </w:tblGrid>
      <w:tr w:rsidR="00CE3302" w:rsidRPr="00BE696F" w:rsidTr="00CE3302">
        <w:tc>
          <w:tcPr>
            <w:tcW w:w="534" w:type="dxa"/>
          </w:tcPr>
          <w:p w:rsidR="00CE3302" w:rsidRPr="00BE696F" w:rsidRDefault="00CE3302" w:rsidP="00CE3302">
            <w:pPr>
              <w:jc w:val="both"/>
            </w:pPr>
            <w:r w:rsidRPr="00BE696F">
              <w:lastRenderedPageBreak/>
              <w:t>№ п/п</w:t>
            </w:r>
          </w:p>
        </w:tc>
        <w:tc>
          <w:tcPr>
            <w:tcW w:w="2126" w:type="dxa"/>
          </w:tcPr>
          <w:p w:rsidR="00CE3302" w:rsidRPr="00BE696F" w:rsidRDefault="00CE3302" w:rsidP="00CE3302">
            <w:pPr>
              <w:jc w:val="both"/>
            </w:pPr>
            <w:r w:rsidRPr="00BE696F">
              <w:t>Адрес водонапорной башни</w:t>
            </w:r>
          </w:p>
        </w:tc>
        <w:tc>
          <w:tcPr>
            <w:tcW w:w="2693" w:type="dxa"/>
          </w:tcPr>
          <w:p w:rsidR="00CE3302" w:rsidRPr="00BE696F" w:rsidRDefault="00CE3302" w:rsidP="00CE3302">
            <w:pPr>
              <w:jc w:val="both"/>
            </w:pPr>
            <w:r w:rsidRPr="00BE696F">
              <w:t xml:space="preserve">Диаметр трубы и  </w:t>
            </w:r>
          </w:p>
          <w:p w:rsidR="00CE3302" w:rsidRPr="00BE696F" w:rsidRDefault="00CE3302" w:rsidP="00CE3302">
            <w:pPr>
              <w:jc w:val="both"/>
            </w:pPr>
            <w:r w:rsidRPr="00BE696F">
              <w:t xml:space="preserve"> количество труб установленных</w:t>
            </w:r>
          </w:p>
        </w:tc>
        <w:tc>
          <w:tcPr>
            <w:tcW w:w="1134" w:type="dxa"/>
          </w:tcPr>
          <w:p w:rsidR="00CE3302" w:rsidRPr="00BE696F" w:rsidRDefault="00CE3302" w:rsidP="00CE3302">
            <w:pPr>
              <w:jc w:val="both"/>
            </w:pPr>
            <w:r w:rsidRPr="00BE696F">
              <w:t>Объём ёмкости</w:t>
            </w:r>
          </w:p>
        </w:tc>
        <w:tc>
          <w:tcPr>
            <w:tcW w:w="1275" w:type="dxa"/>
          </w:tcPr>
          <w:p w:rsidR="00CE3302" w:rsidRPr="00BE696F" w:rsidRDefault="00CE3302" w:rsidP="00CE3302">
            <w:pPr>
              <w:jc w:val="both"/>
            </w:pPr>
            <w:r w:rsidRPr="00BE696F">
              <w:t>Марка насоса</w:t>
            </w:r>
          </w:p>
        </w:tc>
        <w:tc>
          <w:tcPr>
            <w:tcW w:w="1276" w:type="dxa"/>
          </w:tcPr>
          <w:p w:rsidR="00CE3302" w:rsidRPr="00BE696F" w:rsidRDefault="00CE3302" w:rsidP="00CE3302">
            <w:pPr>
              <w:jc w:val="both"/>
            </w:pPr>
            <w:r w:rsidRPr="00BE696F">
              <w:t>Производительность, м</w:t>
            </w:r>
            <w:r w:rsidRPr="00BE696F">
              <w:rPr>
                <w:vertAlign w:val="superscript"/>
              </w:rPr>
              <w:t>3</w:t>
            </w:r>
            <w:r w:rsidRPr="00BE696F">
              <w:t>/час</w:t>
            </w:r>
          </w:p>
        </w:tc>
        <w:tc>
          <w:tcPr>
            <w:tcW w:w="1418" w:type="dxa"/>
          </w:tcPr>
          <w:p w:rsidR="00CE3302" w:rsidRPr="00BE696F" w:rsidRDefault="00CE3302" w:rsidP="00CE3302">
            <w:pPr>
              <w:jc w:val="both"/>
            </w:pPr>
            <w:r w:rsidRPr="00BE696F">
              <w:t>Мощность, кВт</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1.</w:t>
            </w:r>
          </w:p>
        </w:tc>
        <w:tc>
          <w:tcPr>
            <w:tcW w:w="2126" w:type="dxa"/>
          </w:tcPr>
          <w:p w:rsidR="00CE3302" w:rsidRPr="00BE696F" w:rsidRDefault="00CE3302" w:rsidP="00CE3302">
            <w:pPr>
              <w:jc w:val="both"/>
              <w:rPr>
                <w:sz w:val="20"/>
                <w:szCs w:val="20"/>
              </w:rPr>
            </w:pPr>
            <w:r w:rsidRPr="00BE696F">
              <w:rPr>
                <w:sz w:val="20"/>
                <w:szCs w:val="20"/>
              </w:rPr>
              <w:t>д. Александровка,</w:t>
            </w:r>
          </w:p>
          <w:p w:rsidR="00CE3302" w:rsidRPr="00BE696F" w:rsidRDefault="00CE3302" w:rsidP="00CE3302">
            <w:pPr>
              <w:jc w:val="both"/>
              <w:rPr>
                <w:sz w:val="20"/>
                <w:szCs w:val="20"/>
              </w:rPr>
            </w:pPr>
            <w:r w:rsidRPr="00BE696F">
              <w:rPr>
                <w:sz w:val="20"/>
                <w:szCs w:val="20"/>
              </w:rPr>
              <w:t xml:space="preserve"> ул. Трактовая 5в</w:t>
            </w:r>
          </w:p>
        </w:tc>
        <w:tc>
          <w:tcPr>
            <w:tcW w:w="2693" w:type="dxa"/>
          </w:tcPr>
          <w:p w:rsidR="00CE3302" w:rsidRPr="00BE696F" w:rsidRDefault="00CE3302" w:rsidP="00CE3302">
            <w:pPr>
              <w:jc w:val="both"/>
              <w:rPr>
                <w:bCs/>
                <w:sz w:val="20"/>
                <w:szCs w:val="20"/>
              </w:rPr>
            </w:pPr>
            <w:r w:rsidRPr="00BE696F">
              <w:rPr>
                <w:bCs/>
                <w:sz w:val="20"/>
                <w:szCs w:val="20"/>
              </w:rPr>
              <w:t>Обсадная труба 10м -Ø57мм;</w:t>
            </w:r>
          </w:p>
          <w:p w:rsidR="00CE3302" w:rsidRPr="00BE696F" w:rsidRDefault="00CE3302" w:rsidP="00CE3302">
            <w:pPr>
              <w:jc w:val="both"/>
              <w:rPr>
                <w:sz w:val="20"/>
                <w:szCs w:val="20"/>
              </w:rPr>
            </w:pPr>
            <w:r w:rsidRPr="00BE696F">
              <w:rPr>
                <w:bCs/>
                <w:sz w:val="20"/>
                <w:szCs w:val="20"/>
              </w:rPr>
              <w:t>90м-Ø57мм-6 труб</w:t>
            </w:r>
          </w:p>
        </w:tc>
        <w:tc>
          <w:tcPr>
            <w:tcW w:w="1134" w:type="dxa"/>
          </w:tcPr>
          <w:p w:rsidR="00CE3302" w:rsidRPr="00BE696F" w:rsidRDefault="00CE3302" w:rsidP="00CE3302">
            <w:pPr>
              <w:jc w:val="both"/>
              <w:rPr>
                <w:sz w:val="20"/>
                <w:szCs w:val="20"/>
                <w:vertAlign w:val="superscript"/>
              </w:rPr>
            </w:pPr>
            <w:r w:rsidRPr="00BE696F">
              <w:rPr>
                <w:sz w:val="20"/>
                <w:szCs w:val="20"/>
              </w:rPr>
              <w:t>7м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bCs/>
                <w:sz w:val="20"/>
                <w:szCs w:val="20"/>
              </w:rPr>
            </w:pPr>
            <w:r w:rsidRPr="00BE696F">
              <w:rPr>
                <w:bCs/>
                <w:sz w:val="20"/>
                <w:szCs w:val="20"/>
              </w:rPr>
              <w:t>5</w:t>
            </w:r>
          </w:p>
          <w:p w:rsidR="00CE3302" w:rsidRPr="00BE696F" w:rsidRDefault="00CE3302" w:rsidP="00CE3302">
            <w:pPr>
              <w:jc w:val="both"/>
              <w:rPr>
                <w:bCs/>
                <w:sz w:val="20"/>
                <w:szCs w:val="20"/>
              </w:rPr>
            </w:pP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2.</w:t>
            </w:r>
          </w:p>
        </w:tc>
        <w:tc>
          <w:tcPr>
            <w:tcW w:w="2126" w:type="dxa"/>
          </w:tcPr>
          <w:p w:rsidR="00CE3302" w:rsidRPr="00BE696F" w:rsidRDefault="00CE3302" w:rsidP="00CE3302">
            <w:pPr>
              <w:jc w:val="both"/>
              <w:rPr>
                <w:sz w:val="20"/>
                <w:szCs w:val="20"/>
              </w:rPr>
            </w:pPr>
            <w:r w:rsidRPr="00BE696F">
              <w:rPr>
                <w:sz w:val="20"/>
                <w:szCs w:val="20"/>
              </w:rPr>
              <w:t xml:space="preserve">д. Паберега, </w:t>
            </w:r>
          </w:p>
          <w:p w:rsidR="00CE3302" w:rsidRPr="00BE696F" w:rsidRDefault="00CE3302" w:rsidP="00CE3302">
            <w:pPr>
              <w:jc w:val="both"/>
              <w:rPr>
                <w:sz w:val="20"/>
                <w:szCs w:val="20"/>
              </w:rPr>
            </w:pPr>
            <w:r w:rsidRPr="00BE696F">
              <w:rPr>
                <w:sz w:val="20"/>
                <w:szCs w:val="20"/>
              </w:rPr>
              <w:t>ул. Набережная 17а</w:t>
            </w:r>
          </w:p>
        </w:tc>
        <w:tc>
          <w:tcPr>
            <w:tcW w:w="2693" w:type="dxa"/>
          </w:tcPr>
          <w:p w:rsidR="00CE3302" w:rsidRPr="00BE696F" w:rsidRDefault="00CE3302" w:rsidP="00CE3302">
            <w:pPr>
              <w:jc w:val="both"/>
              <w:rPr>
                <w:bCs/>
                <w:sz w:val="20"/>
                <w:szCs w:val="20"/>
              </w:rPr>
            </w:pPr>
            <w:r w:rsidRPr="00BE696F">
              <w:rPr>
                <w:bCs/>
                <w:sz w:val="20"/>
                <w:szCs w:val="20"/>
              </w:rPr>
              <w:t>Обсадная труба40м- -Ø200мм;</w:t>
            </w:r>
          </w:p>
          <w:p w:rsidR="00CE3302" w:rsidRPr="00BE696F" w:rsidRDefault="00CE3302" w:rsidP="00CE3302">
            <w:pPr>
              <w:jc w:val="both"/>
              <w:rPr>
                <w:bCs/>
                <w:sz w:val="20"/>
                <w:szCs w:val="20"/>
              </w:rPr>
            </w:pPr>
            <w:r w:rsidRPr="00BE696F">
              <w:rPr>
                <w:bCs/>
                <w:sz w:val="20"/>
                <w:szCs w:val="20"/>
              </w:rPr>
              <w:t>20м-Ø57мм 6 труб</w:t>
            </w:r>
          </w:p>
        </w:tc>
        <w:tc>
          <w:tcPr>
            <w:tcW w:w="1134" w:type="dxa"/>
          </w:tcPr>
          <w:p w:rsidR="00CE3302" w:rsidRPr="00BE696F" w:rsidRDefault="00CE3302" w:rsidP="00CE3302">
            <w:pPr>
              <w:jc w:val="both"/>
              <w:rPr>
                <w:sz w:val="20"/>
                <w:szCs w:val="20"/>
                <w:vertAlign w:val="superscript"/>
              </w:rPr>
            </w:pPr>
            <w:r w:rsidRPr="00BE696F">
              <w:rPr>
                <w:sz w:val="20"/>
                <w:szCs w:val="20"/>
              </w:rPr>
              <w:t>3м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bCs/>
                <w:sz w:val="20"/>
                <w:szCs w:val="20"/>
              </w:rPr>
            </w:pPr>
            <w:r w:rsidRPr="00BE696F">
              <w:rPr>
                <w:bCs/>
                <w:sz w:val="20"/>
                <w:szCs w:val="20"/>
              </w:rPr>
              <w:t>5</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3.</w:t>
            </w:r>
          </w:p>
        </w:tc>
        <w:tc>
          <w:tcPr>
            <w:tcW w:w="2126"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Набережная 56в</w:t>
            </w:r>
          </w:p>
        </w:tc>
        <w:tc>
          <w:tcPr>
            <w:tcW w:w="2693" w:type="dxa"/>
          </w:tcPr>
          <w:p w:rsidR="00CE3302" w:rsidRPr="00BE696F" w:rsidRDefault="00CE3302" w:rsidP="00CE3302">
            <w:pPr>
              <w:jc w:val="both"/>
              <w:rPr>
                <w:bCs/>
                <w:sz w:val="20"/>
                <w:szCs w:val="20"/>
              </w:rPr>
            </w:pPr>
            <w:r w:rsidRPr="00BE696F">
              <w:rPr>
                <w:bCs/>
                <w:sz w:val="20"/>
                <w:szCs w:val="20"/>
              </w:rPr>
              <w:t>Обсадная труба 10м -Ø63мм;</w:t>
            </w:r>
          </w:p>
          <w:p w:rsidR="00CE3302" w:rsidRPr="00BE696F" w:rsidRDefault="00CE3302" w:rsidP="00CE3302">
            <w:pPr>
              <w:jc w:val="both"/>
              <w:rPr>
                <w:bCs/>
                <w:sz w:val="20"/>
                <w:szCs w:val="20"/>
              </w:rPr>
            </w:pPr>
            <w:r w:rsidRPr="00BE696F">
              <w:rPr>
                <w:bCs/>
                <w:sz w:val="20"/>
                <w:szCs w:val="20"/>
              </w:rPr>
              <w:t>40м-Ø200мм-6 труб</w:t>
            </w:r>
          </w:p>
        </w:tc>
        <w:tc>
          <w:tcPr>
            <w:tcW w:w="1134" w:type="dxa"/>
          </w:tcPr>
          <w:p w:rsidR="00CE3302" w:rsidRPr="00BE696F" w:rsidRDefault="00CE3302" w:rsidP="00CE3302">
            <w:pPr>
              <w:jc w:val="both"/>
              <w:rPr>
                <w:sz w:val="20"/>
                <w:szCs w:val="20"/>
                <w:vertAlign w:val="superscript"/>
              </w:rPr>
            </w:pPr>
            <w:r w:rsidRPr="00BE696F">
              <w:rPr>
                <w:sz w:val="20"/>
                <w:szCs w:val="20"/>
              </w:rPr>
              <w:t>12м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bCs/>
                <w:sz w:val="20"/>
                <w:szCs w:val="20"/>
              </w:rPr>
            </w:pPr>
            <w:r w:rsidRPr="00BE696F">
              <w:rPr>
                <w:bCs/>
                <w:sz w:val="20"/>
                <w:szCs w:val="20"/>
              </w:rPr>
              <w:t>5</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4.</w:t>
            </w:r>
          </w:p>
        </w:tc>
        <w:tc>
          <w:tcPr>
            <w:tcW w:w="2126"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Степная 5в</w:t>
            </w:r>
          </w:p>
        </w:tc>
        <w:tc>
          <w:tcPr>
            <w:tcW w:w="2693" w:type="dxa"/>
          </w:tcPr>
          <w:p w:rsidR="00CE3302" w:rsidRPr="00BE696F" w:rsidRDefault="00CE3302" w:rsidP="00CE3302">
            <w:pPr>
              <w:jc w:val="both"/>
              <w:rPr>
                <w:bCs/>
                <w:sz w:val="20"/>
                <w:szCs w:val="20"/>
              </w:rPr>
            </w:pPr>
            <w:r w:rsidRPr="00BE696F">
              <w:rPr>
                <w:bCs/>
                <w:sz w:val="20"/>
                <w:szCs w:val="20"/>
              </w:rPr>
              <w:t>Обсадная труба 10м   - Ø57мм;</w:t>
            </w:r>
          </w:p>
          <w:p w:rsidR="00CE3302" w:rsidRPr="00BE696F" w:rsidRDefault="00CE3302" w:rsidP="00CE3302">
            <w:pPr>
              <w:jc w:val="both"/>
              <w:rPr>
                <w:bCs/>
                <w:sz w:val="20"/>
                <w:szCs w:val="20"/>
              </w:rPr>
            </w:pPr>
            <w:r w:rsidRPr="00BE696F">
              <w:rPr>
                <w:bCs/>
                <w:sz w:val="20"/>
                <w:szCs w:val="20"/>
              </w:rPr>
              <w:t>50м-Ø200мм-6 труб</w:t>
            </w:r>
          </w:p>
        </w:tc>
        <w:tc>
          <w:tcPr>
            <w:tcW w:w="1134" w:type="dxa"/>
          </w:tcPr>
          <w:p w:rsidR="00CE3302" w:rsidRPr="00BE696F" w:rsidRDefault="00CE3302" w:rsidP="00CE3302">
            <w:pPr>
              <w:jc w:val="both"/>
              <w:rPr>
                <w:sz w:val="20"/>
                <w:szCs w:val="20"/>
                <w:vertAlign w:val="superscript"/>
              </w:rPr>
            </w:pPr>
            <w:r w:rsidRPr="00BE696F">
              <w:rPr>
                <w:sz w:val="20"/>
                <w:szCs w:val="20"/>
              </w:rPr>
              <w:t>12м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sz w:val="20"/>
                <w:szCs w:val="20"/>
              </w:rPr>
            </w:pPr>
            <w:r w:rsidRPr="00BE696F">
              <w:rPr>
                <w:sz w:val="20"/>
                <w:szCs w:val="20"/>
              </w:rPr>
              <w:t>5</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5.</w:t>
            </w:r>
          </w:p>
        </w:tc>
        <w:tc>
          <w:tcPr>
            <w:tcW w:w="2126"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Степная 23а</w:t>
            </w:r>
          </w:p>
        </w:tc>
        <w:tc>
          <w:tcPr>
            <w:tcW w:w="2693" w:type="dxa"/>
          </w:tcPr>
          <w:p w:rsidR="00CE3302" w:rsidRPr="00BE696F" w:rsidRDefault="00CE3302" w:rsidP="00CE3302">
            <w:pPr>
              <w:jc w:val="both"/>
              <w:rPr>
                <w:bCs/>
                <w:sz w:val="20"/>
                <w:szCs w:val="20"/>
              </w:rPr>
            </w:pPr>
            <w:r w:rsidRPr="00BE696F">
              <w:rPr>
                <w:bCs/>
                <w:sz w:val="20"/>
                <w:szCs w:val="20"/>
              </w:rPr>
              <w:t>Обсадная труба 10м -Ø63;</w:t>
            </w:r>
          </w:p>
          <w:p w:rsidR="00CE3302" w:rsidRPr="00BE696F" w:rsidRDefault="00CE3302" w:rsidP="00CE3302">
            <w:pPr>
              <w:jc w:val="both"/>
              <w:rPr>
                <w:bCs/>
                <w:sz w:val="20"/>
                <w:szCs w:val="20"/>
              </w:rPr>
            </w:pPr>
            <w:r w:rsidRPr="00BE696F">
              <w:rPr>
                <w:bCs/>
                <w:sz w:val="20"/>
                <w:szCs w:val="20"/>
              </w:rPr>
              <w:t>50м-Ø200мм-6 труб</w:t>
            </w:r>
          </w:p>
          <w:p w:rsidR="00CE3302" w:rsidRPr="00BE696F" w:rsidRDefault="00CE3302" w:rsidP="00CE3302">
            <w:pPr>
              <w:jc w:val="both"/>
              <w:rPr>
                <w:sz w:val="20"/>
                <w:szCs w:val="20"/>
              </w:rPr>
            </w:pPr>
          </w:p>
        </w:tc>
        <w:tc>
          <w:tcPr>
            <w:tcW w:w="1134" w:type="dxa"/>
          </w:tcPr>
          <w:p w:rsidR="00CE3302" w:rsidRPr="00BE696F" w:rsidRDefault="00CE3302" w:rsidP="00CE3302">
            <w:pPr>
              <w:jc w:val="both"/>
              <w:rPr>
                <w:sz w:val="20"/>
                <w:szCs w:val="20"/>
                <w:vertAlign w:val="superscript"/>
              </w:rPr>
            </w:pPr>
            <w:r w:rsidRPr="00BE696F">
              <w:rPr>
                <w:sz w:val="20"/>
                <w:szCs w:val="20"/>
              </w:rPr>
              <w:t>12м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sz w:val="20"/>
                <w:szCs w:val="20"/>
              </w:rPr>
            </w:pPr>
            <w:r w:rsidRPr="00BE696F">
              <w:rPr>
                <w:sz w:val="20"/>
                <w:szCs w:val="20"/>
              </w:rPr>
              <w:t>5</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6.</w:t>
            </w:r>
          </w:p>
        </w:tc>
        <w:tc>
          <w:tcPr>
            <w:tcW w:w="2126"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Трактовая 9в</w:t>
            </w:r>
          </w:p>
        </w:tc>
        <w:tc>
          <w:tcPr>
            <w:tcW w:w="2693" w:type="dxa"/>
          </w:tcPr>
          <w:p w:rsidR="00CE3302" w:rsidRPr="00BE696F" w:rsidRDefault="00CE3302" w:rsidP="00CE3302">
            <w:pPr>
              <w:jc w:val="both"/>
              <w:rPr>
                <w:bCs/>
                <w:sz w:val="20"/>
                <w:szCs w:val="20"/>
              </w:rPr>
            </w:pPr>
            <w:r w:rsidRPr="00BE696F">
              <w:rPr>
                <w:bCs/>
                <w:sz w:val="20"/>
                <w:szCs w:val="20"/>
              </w:rPr>
              <w:t>Обсадная труба 10м -Ø63;</w:t>
            </w:r>
          </w:p>
          <w:p w:rsidR="00CE3302" w:rsidRPr="00BE696F" w:rsidRDefault="00CE3302" w:rsidP="00CE3302">
            <w:pPr>
              <w:jc w:val="both"/>
              <w:rPr>
                <w:bCs/>
                <w:sz w:val="20"/>
                <w:szCs w:val="20"/>
              </w:rPr>
            </w:pPr>
            <w:r w:rsidRPr="00BE696F">
              <w:rPr>
                <w:bCs/>
                <w:sz w:val="20"/>
                <w:szCs w:val="20"/>
              </w:rPr>
              <w:t>50м-Ø200мм-6 труб</w:t>
            </w:r>
          </w:p>
        </w:tc>
        <w:tc>
          <w:tcPr>
            <w:tcW w:w="1134" w:type="dxa"/>
          </w:tcPr>
          <w:p w:rsidR="00CE3302" w:rsidRPr="00BE696F" w:rsidRDefault="00CE3302" w:rsidP="00CE3302">
            <w:pPr>
              <w:jc w:val="both"/>
              <w:rPr>
                <w:sz w:val="20"/>
                <w:szCs w:val="20"/>
                <w:vertAlign w:val="superscript"/>
              </w:rPr>
            </w:pPr>
            <w:r w:rsidRPr="00BE696F">
              <w:rPr>
                <w:sz w:val="20"/>
                <w:szCs w:val="20"/>
              </w:rPr>
              <w:t>9м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ЭЦВ-8</w:t>
            </w:r>
          </w:p>
        </w:tc>
        <w:tc>
          <w:tcPr>
            <w:tcW w:w="1276" w:type="dxa"/>
          </w:tcPr>
          <w:p w:rsidR="00CE3302" w:rsidRPr="00BE696F" w:rsidRDefault="00CE3302" w:rsidP="00CE3302">
            <w:pPr>
              <w:jc w:val="both"/>
              <w:rPr>
                <w:sz w:val="20"/>
                <w:szCs w:val="20"/>
              </w:rPr>
            </w:pPr>
            <w:r w:rsidRPr="00BE696F">
              <w:rPr>
                <w:sz w:val="20"/>
                <w:szCs w:val="20"/>
              </w:rPr>
              <w:t>15</w:t>
            </w:r>
          </w:p>
        </w:tc>
        <w:tc>
          <w:tcPr>
            <w:tcW w:w="1418" w:type="dxa"/>
          </w:tcPr>
          <w:p w:rsidR="00CE3302" w:rsidRPr="00BE696F" w:rsidRDefault="00CE3302" w:rsidP="00CE3302">
            <w:pPr>
              <w:jc w:val="both"/>
              <w:rPr>
                <w:sz w:val="20"/>
                <w:szCs w:val="20"/>
              </w:rPr>
            </w:pPr>
            <w:r w:rsidRPr="00BE696F">
              <w:rPr>
                <w:sz w:val="20"/>
                <w:szCs w:val="20"/>
              </w:rPr>
              <w:t>8</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7.</w:t>
            </w:r>
          </w:p>
        </w:tc>
        <w:tc>
          <w:tcPr>
            <w:tcW w:w="2126"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 Трактовая 2в</w:t>
            </w:r>
          </w:p>
        </w:tc>
        <w:tc>
          <w:tcPr>
            <w:tcW w:w="2693" w:type="dxa"/>
          </w:tcPr>
          <w:p w:rsidR="00CE3302" w:rsidRPr="00BE696F" w:rsidRDefault="00CE3302" w:rsidP="00CE3302">
            <w:pPr>
              <w:jc w:val="both"/>
              <w:rPr>
                <w:bCs/>
                <w:sz w:val="20"/>
                <w:szCs w:val="20"/>
              </w:rPr>
            </w:pPr>
            <w:r w:rsidRPr="00BE696F">
              <w:rPr>
                <w:bCs/>
                <w:sz w:val="20"/>
                <w:szCs w:val="20"/>
              </w:rPr>
              <w:t>Обсадная труба-10м  -Ø50мм;</w:t>
            </w:r>
          </w:p>
          <w:p w:rsidR="00CE3302" w:rsidRPr="00BE696F" w:rsidRDefault="00CE3302" w:rsidP="00CE3302">
            <w:pPr>
              <w:jc w:val="both"/>
              <w:rPr>
                <w:bCs/>
                <w:sz w:val="20"/>
                <w:szCs w:val="20"/>
              </w:rPr>
            </w:pPr>
            <w:r w:rsidRPr="00BE696F">
              <w:rPr>
                <w:bCs/>
                <w:sz w:val="20"/>
                <w:szCs w:val="20"/>
              </w:rPr>
              <w:t>65м- Ø200мм 6 труб</w:t>
            </w:r>
          </w:p>
        </w:tc>
        <w:tc>
          <w:tcPr>
            <w:tcW w:w="1134" w:type="dxa"/>
          </w:tcPr>
          <w:p w:rsidR="00CE3302" w:rsidRPr="00BE696F" w:rsidRDefault="00CE3302" w:rsidP="00CE3302">
            <w:pPr>
              <w:jc w:val="both"/>
              <w:rPr>
                <w:sz w:val="20"/>
                <w:szCs w:val="20"/>
                <w:vertAlign w:val="superscript"/>
              </w:rPr>
            </w:pPr>
            <w:r w:rsidRPr="00BE696F">
              <w:rPr>
                <w:sz w:val="20"/>
                <w:szCs w:val="20"/>
              </w:rPr>
              <w:t>32м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sz w:val="20"/>
                <w:szCs w:val="20"/>
              </w:rPr>
            </w:pPr>
            <w:r w:rsidRPr="00BE696F">
              <w:rPr>
                <w:sz w:val="20"/>
                <w:szCs w:val="20"/>
              </w:rPr>
              <w:t>5,5</w:t>
            </w:r>
          </w:p>
        </w:tc>
      </w:tr>
      <w:tr w:rsidR="00CE3302" w:rsidRPr="00BE696F" w:rsidTr="00CE3302">
        <w:tc>
          <w:tcPr>
            <w:tcW w:w="534" w:type="dxa"/>
          </w:tcPr>
          <w:p w:rsidR="00CE3302" w:rsidRPr="00BE696F" w:rsidRDefault="00CE3302" w:rsidP="00CE3302">
            <w:pPr>
              <w:jc w:val="both"/>
              <w:rPr>
                <w:sz w:val="20"/>
                <w:szCs w:val="20"/>
              </w:rPr>
            </w:pPr>
            <w:r w:rsidRPr="00BE696F">
              <w:rPr>
                <w:sz w:val="20"/>
                <w:szCs w:val="20"/>
              </w:rPr>
              <w:t>8.</w:t>
            </w:r>
          </w:p>
        </w:tc>
        <w:tc>
          <w:tcPr>
            <w:tcW w:w="2126" w:type="dxa"/>
          </w:tcPr>
          <w:p w:rsidR="00CE3302" w:rsidRPr="00BE696F" w:rsidRDefault="00CE3302" w:rsidP="00CE3302">
            <w:pPr>
              <w:jc w:val="both"/>
              <w:rPr>
                <w:sz w:val="20"/>
                <w:szCs w:val="20"/>
              </w:rPr>
            </w:pPr>
            <w:r w:rsidRPr="00BE696F">
              <w:rPr>
                <w:sz w:val="20"/>
                <w:szCs w:val="20"/>
              </w:rPr>
              <w:t xml:space="preserve">с. Бурхун,        </w:t>
            </w:r>
          </w:p>
          <w:p w:rsidR="00CE3302" w:rsidRPr="00BE696F" w:rsidRDefault="00CE3302" w:rsidP="00CE3302">
            <w:pPr>
              <w:jc w:val="both"/>
              <w:rPr>
                <w:sz w:val="20"/>
                <w:szCs w:val="20"/>
              </w:rPr>
            </w:pPr>
            <w:r w:rsidRPr="00BE696F">
              <w:rPr>
                <w:sz w:val="20"/>
                <w:szCs w:val="20"/>
              </w:rPr>
              <w:t xml:space="preserve"> ул.Молодёжная 5а</w:t>
            </w:r>
          </w:p>
        </w:tc>
        <w:tc>
          <w:tcPr>
            <w:tcW w:w="2693" w:type="dxa"/>
          </w:tcPr>
          <w:p w:rsidR="00CE3302" w:rsidRPr="00BE696F" w:rsidRDefault="00CE3302" w:rsidP="00CE3302">
            <w:pPr>
              <w:jc w:val="both"/>
              <w:rPr>
                <w:bCs/>
                <w:sz w:val="20"/>
                <w:szCs w:val="20"/>
              </w:rPr>
            </w:pPr>
            <w:r w:rsidRPr="00BE696F">
              <w:rPr>
                <w:bCs/>
                <w:sz w:val="20"/>
                <w:szCs w:val="20"/>
              </w:rPr>
              <w:t xml:space="preserve">Обсадная труба </w:t>
            </w:r>
          </w:p>
          <w:p w:rsidR="00CE3302" w:rsidRPr="00BE696F" w:rsidRDefault="00CE3302" w:rsidP="00CE3302">
            <w:pPr>
              <w:jc w:val="both"/>
              <w:rPr>
                <w:bCs/>
                <w:sz w:val="20"/>
                <w:szCs w:val="20"/>
              </w:rPr>
            </w:pPr>
            <w:r w:rsidRPr="00BE696F">
              <w:rPr>
                <w:bCs/>
                <w:sz w:val="20"/>
                <w:szCs w:val="20"/>
              </w:rPr>
              <w:t>10м-Ø63;</w:t>
            </w:r>
          </w:p>
          <w:p w:rsidR="00CE3302" w:rsidRPr="00BE696F" w:rsidRDefault="00CE3302" w:rsidP="00CE3302">
            <w:pPr>
              <w:jc w:val="both"/>
              <w:rPr>
                <w:bCs/>
                <w:sz w:val="20"/>
                <w:szCs w:val="20"/>
              </w:rPr>
            </w:pPr>
            <w:r w:rsidRPr="00BE696F">
              <w:rPr>
                <w:bCs/>
                <w:sz w:val="20"/>
                <w:szCs w:val="20"/>
              </w:rPr>
              <w:t>40м- Ø200мм-6 труб</w:t>
            </w:r>
          </w:p>
        </w:tc>
        <w:tc>
          <w:tcPr>
            <w:tcW w:w="1134" w:type="dxa"/>
          </w:tcPr>
          <w:p w:rsidR="00CE3302" w:rsidRPr="00BE696F" w:rsidRDefault="00CE3302" w:rsidP="00CE3302">
            <w:pPr>
              <w:jc w:val="both"/>
              <w:rPr>
                <w:sz w:val="20"/>
                <w:szCs w:val="20"/>
                <w:vertAlign w:val="superscript"/>
              </w:rPr>
            </w:pPr>
            <w:r w:rsidRPr="00BE696F">
              <w:rPr>
                <w:sz w:val="20"/>
                <w:szCs w:val="20"/>
              </w:rPr>
              <w:t>6м</w:t>
            </w:r>
            <w:r w:rsidRPr="00BE696F">
              <w:rPr>
                <w:sz w:val="20"/>
                <w:szCs w:val="20"/>
                <w:vertAlign w:val="superscript"/>
              </w:rPr>
              <w:t>3</w:t>
            </w:r>
          </w:p>
        </w:tc>
        <w:tc>
          <w:tcPr>
            <w:tcW w:w="1275" w:type="dxa"/>
          </w:tcPr>
          <w:p w:rsidR="00CE3302" w:rsidRPr="00BE696F" w:rsidRDefault="00CE3302" w:rsidP="00CE3302">
            <w:pPr>
              <w:jc w:val="both"/>
              <w:rPr>
                <w:sz w:val="20"/>
                <w:szCs w:val="20"/>
              </w:rPr>
            </w:pPr>
            <w:r w:rsidRPr="00BE696F">
              <w:rPr>
                <w:sz w:val="20"/>
                <w:szCs w:val="20"/>
              </w:rPr>
              <w:t>ЭЦВ-6</w:t>
            </w:r>
          </w:p>
        </w:tc>
        <w:tc>
          <w:tcPr>
            <w:tcW w:w="1276" w:type="dxa"/>
          </w:tcPr>
          <w:p w:rsidR="00CE3302" w:rsidRPr="00BE696F" w:rsidRDefault="00CE3302" w:rsidP="00CE3302">
            <w:pPr>
              <w:jc w:val="both"/>
              <w:rPr>
                <w:sz w:val="20"/>
                <w:szCs w:val="20"/>
              </w:rPr>
            </w:pPr>
            <w:r w:rsidRPr="00BE696F">
              <w:rPr>
                <w:sz w:val="20"/>
                <w:szCs w:val="20"/>
              </w:rPr>
              <w:t>10</w:t>
            </w:r>
          </w:p>
        </w:tc>
        <w:tc>
          <w:tcPr>
            <w:tcW w:w="1418" w:type="dxa"/>
          </w:tcPr>
          <w:p w:rsidR="00CE3302" w:rsidRPr="00BE696F" w:rsidRDefault="00CE3302" w:rsidP="00CE3302">
            <w:pPr>
              <w:jc w:val="both"/>
              <w:rPr>
                <w:sz w:val="20"/>
                <w:szCs w:val="20"/>
              </w:rPr>
            </w:pPr>
            <w:r w:rsidRPr="00BE696F">
              <w:rPr>
                <w:sz w:val="20"/>
                <w:szCs w:val="20"/>
              </w:rPr>
              <w:t>5</w:t>
            </w:r>
          </w:p>
        </w:tc>
      </w:tr>
    </w:tbl>
    <w:p w:rsidR="00CE3302" w:rsidRPr="00BE696F" w:rsidRDefault="00CE3302" w:rsidP="00CE3302">
      <w:pPr>
        <w:jc w:val="both"/>
      </w:pPr>
      <w:r w:rsidRPr="00BE696F">
        <w:t xml:space="preserve">На каждой водонапорной башне имеется щит управления, а на водонапорной башне 2в </w:t>
      </w:r>
    </w:p>
    <w:p w:rsidR="00CE3302" w:rsidRPr="00BE696F" w:rsidRDefault="00CE3302" w:rsidP="00CE3302">
      <w:pPr>
        <w:jc w:val="both"/>
      </w:pPr>
      <w:r w:rsidRPr="00BE696F">
        <w:t>по ул. Трактовая в с. Бурхун дополнительно с</w:t>
      </w:r>
      <w:r>
        <w:t xml:space="preserve">тоит ещё распределительный щит. </w:t>
      </w:r>
      <w:r w:rsidRPr="00BE696F">
        <w:t>Вокруг водонапорных башен отсыпаны площадки. На водонапорных башнях имеется освещение. Водонапорные башни обеспечены зоной санитарной охраны СНиП 2.04.01-85«Водоснабжение».</w:t>
      </w:r>
    </w:p>
    <w:p w:rsidR="00CE3302" w:rsidRPr="00BE696F" w:rsidRDefault="00CE3302" w:rsidP="00CE3302">
      <w:pPr>
        <w:jc w:val="both"/>
        <w:rPr>
          <w:b/>
          <w:sz w:val="20"/>
          <w:szCs w:val="20"/>
        </w:rPr>
      </w:pPr>
    </w:p>
    <w:p w:rsidR="00CE3302" w:rsidRPr="00BE696F" w:rsidRDefault="00CE3302" w:rsidP="00CE3302">
      <w:pPr>
        <w:jc w:val="center"/>
        <w:rPr>
          <w:b/>
        </w:rPr>
      </w:pPr>
      <w:r w:rsidRPr="00BE696F">
        <w:rPr>
          <w:b/>
        </w:rPr>
        <w:t>Централизованное водоснабжение с. Бурхун:</w:t>
      </w:r>
    </w:p>
    <w:p w:rsidR="00CE3302" w:rsidRPr="00BE696F" w:rsidRDefault="00CE3302" w:rsidP="00CE3302">
      <w:pPr>
        <w:jc w:val="both"/>
      </w:pPr>
    </w:p>
    <w:p w:rsidR="00CE3302" w:rsidRPr="00BE696F" w:rsidRDefault="00CE3302" w:rsidP="00CE3302">
      <w:pPr>
        <w:jc w:val="both"/>
      </w:pPr>
      <w:r w:rsidRPr="00BE696F">
        <w:t xml:space="preserve">        Централизованное водоснабжение  в с. Бурхун осуществляется  от муниципальной водонапорной башни, которая расположена по адресу ул. Трактовая 2в. Расположена водонапорная башня от котельной на расстоянии 814 м. </w:t>
      </w:r>
    </w:p>
    <w:p w:rsidR="00CE3302" w:rsidRPr="00BE696F" w:rsidRDefault="00CE3302" w:rsidP="00CE3302">
      <w:pPr>
        <w:jc w:val="both"/>
      </w:pPr>
      <w:r w:rsidRPr="00BE696F">
        <w:t xml:space="preserve">           Водонапорная башня введена  в эксплуатацию в 1978  году, её площадь составляет 24кв.м. Здание  шлакобетонное. Кровля здания покрыта шифером. Глубина скважины составляет 75м. В скважине идёт труба 75 м  диаметр трубы 50мм. Обсадная труба 10м  диаметр 300мм, далее идёт обсадная труба 65м диаметром 200мм .</w:t>
      </w:r>
    </w:p>
    <w:p w:rsidR="00CE3302" w:rsidRPr="00BE696F" w:rsidRDefault="00CE3302" w:rsidP="00CE3302">
      <w:pPr>
        <w:jc w:val="both"/>
      </w:pPr>
      <w:r w:rsidRPr="00BE696F">
        <w:t xml:space="preserve">    Вода подаётся глубинным насосом  марки ЭЦВ 6-6,5-85 Год выпуска 2011год. Глубинный насос установлен в сентябре 2012 года.</w:t>
      </w:r>
    </w:p>
    <w:p w:rsidR="00CE3302" w:rsidRPr="00BE696F" w:rsidRDefault="00CE3302" w:rsidP="00CE3302">
      <w:pPr>
        <w:jc w:val="both"/>
        <w:rPr>
          <w:b/>
        </w:rPr>
      </w:pPr>
      <w:r w:rsidRPr="00BE696F">
        <w:t xml:space="preserve">   Ёмкость водонапорной башни находится от здания башни на расстоянии 10м.  Ёмкость металлическая объём 32м</w:t>
      </w:r>
      <w:r w:rsidRPr="00BE696F">
        <w:rPr>
          <w:vertAlign w:val="superscript"/>
        </w:rPr>
        <w:t>3</w:t>
      </w:r>
      <w:r w:rsidRPr="00BE696F">
        <w:t>, утеплена стекловатой, обшивка деревянная фальцовка. От здания водонапорной башни до верха  ёмкости  идёт труба 30м диаметром  57мм. Труба не изолирована.</w:t>
      </w:r>
    </w:p>
    <w:p w:rsidR="00CE3302" w:rsidRPr="00BE696F" w:rsidRDefault="00CE3302" w:rsidP="00CE3302">
      <w:pPr>
        <w:jc w:val="both"/>
      </w:pPr>
      <w:r w:rsidRPr="00BE696F">
        <w:t xml:space="preserve">   В здании водонапорной башни имеется 1 задвижка диаметром 100мм, автоматический пульт управления  скважиной, 3-х фазный счётчик. Обогрев- бойлер на 6 КВт.</w:t>
      </w:r>
    </w:p>
    <w:p w:rsidR="00CE3302" w:rsidRPr="00BE696F" w:rsidRDefault="00CE3302" w:rsidP="00CE3302">
      <w:pPr>
        <w:jc w:val="both"/>
      </w:pPr>
      <w:r w:rsidRPr="00BE696F">
        <w:t xml:space="preserve">     В случае аварийной ситуации в муниципальном образовании имеется резервная водонапорная башня расположенная на территории котельной по адресу ул. Трактовая 9в, год ввода в эксплуатацию 1958г., площадь 20 кв.м. Стены  водонапорной башни   из бруса, кровля крыши покрыта  шифером. Ёмкость  металлическая  объём 9м</w:t>
      </w:r>
      <w:r w:rsidRPr="00BE696F">
        <w:rPr>
          <w:vertAlign w:val="superscript"/>
        </w:rPr>
        <w:t>3</w:t>
      </w:r>
      <w:r w:rsidRPr="00BE696F">
        <w:t xml:space="preserve"> находится в внутри здания. Отопление от центральной  котельной. Вода подаётся глубинным насосом  марки ЭЦВ 8.  </w:t>
      </w:r>
    </w:p>
    <w:p w:rsidR="00CE3302" w:rsidRPr="00BE696F" w:rsidRDefault="00CE3302" w:rsidP="00CE3302">
      <w:pPr>
        <w:jc w:val="both"/>
      </w:pPr>
      <w:r w:rsidRPr="00BE696F">
        <w:t xml:space="preserve">Глубина скважины составляет 60м. В скважине идёт труба 60 м  диаметр трубы 57мм. Обсадная труба 6м  диаметр 300мм, далее идёт обсадная труба 54м диаметром 200мм.  </w:t>
      </w:r>
    </w:p>
    <w:p w:rsidR="00CE3302" w:rsidRPr="00BE696F" w:rsidRDefault="00CE3302" w:rsidP="00CE3302">
      <w:pPr>
        <w:jc w:val="both"/>
      </w:pPr>
      <w:r w:rsidRPr="00BE696F">
        <w:t xml:space="preserve">     В здании водонапорной башни имеется автоматический пульт управления  скважиной,1 вентиль диаметром 40мм, а из ёмкости  идёт вентиль диаметром 32м. Водонапорная башня находится от котельной на расстоянии 12 м. </w:t>
      </w:r>
    </w:p>
    <w:p w:rsidR="00CE3302" w:rsidRPr="002F66F3" w:rsidRDefault="00CE3302" w:rsidP="00CE3302">
      <w:pPr>
        <w:jc w:val="both"/>
        <w:rPr>
          <w:b/>
        </w:rPr>
      </w:pPr>
      <w:r w:rsidRPr="00BE696F">
        <w:t xml:space="preserve">Протяжённость центрального водоснабжения    </w:t>
      </w:r>
      <w:r w:rsidRPr="002F66F3">
        <w:t>составляет- 1039м</w:t>
      </w:r>
    </w:p>
    <w:p w:rsidR="00CE3302" w:rsidRPr="002F66F3" w:rsidRDefault="00CE3302" w:rsidP="00CE3302">
      <w:pPr>
        <w:jc w:val="both"/>
        <w:rPr>
          <w:b/>
        </w:rPr>
      </w:pPr>
    </w:p>
    <w:p w:rsidR="00CE3302" w:rsidRPr="002F66F3" w:rsidRDefault="00CE3302" w:rsidP="00CE3302">
      <w:pPr>
        <w:jc w:val="center"/>
        <w:rPr>
          <w:b/>
        </w:rPr>
      </w:pPr>
      <w:r w:rsidRPr="002F66F3">
        <w:rPr>
          <w:b/>
        </w:rPr>
        <w:t>Централизованное водоснабжение с. Бурхун:</w:t>
      </w:r>
    </w:p>
    <w:p w:rsidR="00CE3302" w:rsidRPr="002F66F3" w:rsidRDefault="00CE3302" w:rsidP="00CE3302">
      <w:pPr>
        <w:jc w:val="center"/>
        <w:rPr>
          <w:b/>
        </w:rPr>
      </w:pPr>
    </w:p>
    <w:p w:rsidR="00CE3302" w:rsidRPr="002F66F3" w:rsidRDefault="00CE3302" w:rsidP="00CE3302">
      <w:pPr>
        <w:jc w:val="both"/>
      </w:pPr>
      <w:r w:rsidRPr="002F66F3">
        <w:t>Данные централизованного холодного водоснабжения с. Бурхун приведены в таблице 3</w:t>
      </w:r>
    </w:p>
    <w:p w:rsidR="00CE3302" w:rsidRPr="002F66F3" w:rsidRDefault="00CE3302" w:rsidP="00CE3302">
      <w:pPr>
        <w:jc w:val="both"/>
        <w:rPr>
          <w:b/>
        </w:rPr>
      </w:pPr>
      <w:r w:rsidRPr="002F66F3">
        <w:t xml:space="preserve">Таблица 3 </w:t>
      </w:r>
      <w:r w:rsidRPr="002F66F3">
        <w:rPr>
          <w:b/>
        </w:rPr>
        <w:t>Централизованное  холодное водоснабжение</w:t>
      </w:r>
    </w:p>
    <w:p w:rsidR="00CE3302" w:rsidRPr="002F66F3" w:rsidRDefault="00CE3302" w:rsidP="00CE3302">
      <w:pPr>
        <w:jc w:val="both"/>
        <w:rPr>
          <w:b/>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953"/>
        <w:gridCol w:w="2521"/>
        <w:gridCol w:w="1879"/>
        <w:gridCol w:w="1842"/>
        <w:gridCol w:w="1985"/>
      </w:tblGrid>
      <w:tr w:rsidR="00CE3302" w:rsidRPr="002F66F3" w:rsidTr="00CE3302">
        <w:tc>
          <w:tcPr>
            <w:tcW w:w="594" w:type="dxa"/>
          </w:tcPr>
          <w:p w:rsidR="00CE3302" w:rsidRPr="002F66F3" w:rsidRDefault="00CE3302" w:rsidP="00CE3302">
            <w:pPr>
              <w:jc w:val="both"/>
            </w:pPr>
            <w:r w:rsidRPr="002F66F3">
              <w:t>№ п/п</w:t>
            </w:r>
          </w:p>
        </w:tc>
        <w:tc>
          <w:tcPr>
            <w:tcW w:w="1953" w:type="dxa"/>
          </w:tcPr>
          <w:p w:rsidR="00CE3302" w:rsidRPr="002F66F3" w:rsidRDefault="00CE3302" w:rsidP="00CE3302">
            <w:pPr>
              <w:jc w:val="both"/>
            </w:pPr>
            <w:r w:rsidRPr="002F66F3">
              <w:t>Наименование</w:t>
            </w:r>
          </w:p>
        </w:tc>
        <w:tc>
          <w:tcPr>
            <w:tcW w:w="2521" w:type="dxa"/>
          </w:tcPr>
          <w:p w:rsidR="00CE3302" w:rsidRPr="002F66F3" w:rsidRDefault="00CE3302" w:rsidP="00CE3302">
            <w:pPr>
              <w:jc w:val="both"/>
            </w:pPr>
            <w:r w:rsidRPr="002F66F3">
              <w:t>Объекты с централизованным водопроводом</w:t>
            </w:r>
          </w:p>
        </w:tc>
        <w:tc>
          <w:tcPr>
            <w:tcW w:w="1879" w:type="dxa"/>
          </w:tcPr>
          <w:p w:rsidR="00CE3302" w:rsidRPr="002F66F3" w:rsidRDefault="00CE3302" w:rsidP="00CE3302">
            <w:pPr>
              <w:jc w:val="both"/>
            </w:pPr>
            <w:r w:rsidRPr="002F66F3">
              <w:t>Протяжённость водопроводных сетей (м)</w:t>
            </w:r>
          </w:p>
        </w:tc>
        <w:tc>
          <w:tcPr>
            <w:tcW w:w="1842" w:type="dxa"/>
          </w:tcPr>
          <w:p w:rsidR="00CE3302" w:rsidRPr="002F66F3" w:rsidRDefault="00CE3302" w:rsidP="00CE3302">
            <w:pPr>
              <w:jc w:val="both"/>
            </w:pPr>
            <w:r w:rsidRPr="002F66F3">
              <w:t>Тип прокладки</w:t>
            </w:r>
          </w:p>
        </w:tc>
        <w:tc>
          <w:tcPr>
            <w:tcW w:w="1985" w:type="dxa"/>
          </w:tcPr>
          <w:p w:rsidR="00CE3302" w:rsidRPr="002F66F3" w:rsidRDefault="00CE3302" w:rsidP="00CE3302">
            <w:pPr>
              <w:jc w:val="both"/>
            </w:pPr>
            <w:r w:rsidRPr="002F66F3">
              <w:t>Обслуживающая организация</w:t>
            </w:r>
          </w:p>
        </w:tc>
      </w:tr>
      <w:tr w:rsidR="00CE3302" w:rsidRPr="002F66F3" w:rsidTr="00CE3302">
        <w:tc>
          <w:tcPr>
            <w:tcW w:w="594" w:type="dxa"/>
          </w:tcPr>
          <w:p w:rsidR="00CE3302" w:rsidRPr="002F66F3" w:rsidRDefault="00CE3302" w:rsidP="00CE3302">
            <w:pPr>
              <w:jc w:val="both"/>
            </w:pPr>
            <w:r w:rsidRPr="002F66F3">
              <w:lastRenderedPageBreak/>
              <w:t>1.</w:t>
            </w:r>
          </w:p>
          <w:p w:rsidR="00CE3302" w:rsidRPr="002F66F3" w:rsidRDefault="00CE3302" w:rsidP="00CE3302">
            <w:pPr>
              <w:jc w:val="both"/>
            </w:pPr>
          </w:p>
          <w:p w:rsidR="00CE3302" w:rsidRPr="002F66F3" w:rsidRDefault="00CE3302" w:rsidP="00CE3302">
            <w:pPr>
              <w:jc w:val="both"/>
            </w:pPr>
          </w:p>
          <w:p w:rsidR="00CE3302" w:rsidRPr="002F66F3" w:rsidRDefault="00CE3302" w:rsidP="00CE3302">
            <w:pPr>
              <w:jc w:val="both"/>
            </w:pPr>
          </w:p>
          <w:p w:rsidR="00CE3302" w:rsidRPr="002F66F3" w:rsidRDefault="00CE3302" w:rsidP="00CE3302">
            <w:pPr>
              <w:jc w:val="both"/>
            </w:pPr>
          </w:p>
          <w:p w:rsidR="00CE3302" w:rsidRPr="002F66F3" w:rsidRDefault="00CE3302" w:rsidP="00CE3302">
            <w:pPr>
              <w:jc w:val="both"/>
            </w:pPr>
            <w:r w:rsidRPr="002F66F3">
              <w:t>2.</w:t>
            </w:r>
          </w:p>
        </w:tc>
        <w:tc>
          <w:tcPr>
            <w:tcW w:w="1953" w:type="dxa"/>
          </w:tcPr>
          <w:p w:rsidR="00CE3302" w:rsidRPr="002F66F3" w:rsidRDefault="00CE3302" w:rsidP="00CE3302">
            <w:pPr>
              <w:jc w:val="both"/>
            </w:pPr>
            <w:r w:rsidRPr="002F66F3">
              <w:t>Водонапорная башня с. Бурхун, ул. Трактовая2в.</w:t>
            </w:r>
          </w:p>
          <w:p w:rsidR="00CE3302" w:rsidRPr="002F66F3" w:rsidRDefault="00CE3302" w:rsidP="00CE3302">
            <w:pPr>
              <w:jc w:val="both"/>
            </w:pPr>
          </w:p>
          <w:p w:rsidR="00CE3302" w:rsidRPr="002F66F3" w:rsidRDefault="00CE3302" w:rsidP="00CE3302">
            <w:pPr>
              <w:jc w:val="both"/>
            </w:pPr>
            <w:r w:rsidRPr="002F66F3">
              <w:t>Резервная водонапорная башня с. Бурхун</w:t>
            </w:r>
          </w:p>
          <w:p w:rsidR="00CE3302" w:rsidRPr="002F66F3" w:rsidRDefault="00CE3302" w:rsidP="00CE3302">
            <w:pPr>
              <w:jc w:val="both"/>
            </w:pPr>
            <w:r w:rsidRPr="002F66F3">
              <w:t>Ул. Трактовая 9в</w:t>
            </w:r>
          </w:p>
        </w:tc>
        <w:tc>
          <w:tcPr>
            <w:tcW w:w="2521" w:type="dxa"/>
          </w:tcPr>
          <w:p w:rsidR="00CE3302" w:rsidRPr="002F66F3" w:rsidRDefault="00CE3302" w:rsidP="00CE3302">
            <w:pPr>
              <w:jc w:val="both"/>
            </w:pPr>
            <w:r w:rsidRPr="002F66F3">
              <w:t>Бурхунский д/сад «Журавлик»;</w:t>
            </w:r>
          </w:p>
          <w:p w:rsidR="00CE3302" w:rsidRPr="002F66F3" w:rsidRDefault="00CE3302" w:rsidP="00CE3302">
            <w:pPr>
              <w:jc w:val="both"/>
            </w:pPr>
            <w:r w:rsidRPr="002F66F3">
              <w:t>МОУ Бурхунская СОШ;</w:t>
            </w:r>
          </w:p>
          <w:p w:rsidR="00CE3302" w:rsidRPr="002F66F3" w:rsidRDefault="00CE3302" w:rsidP="00CE3302">
            <w:pPr>
              <w:jc w:val="both"/>
            </w:pPr>
            <w:r w:rsidRPr="002F66F3">
              <w:t>4-х квартирный жилой дом;</w:t>
            </w:r>
          </w:p>
          <w:p w:rsidR="00CE3302" w:rsidRPr="002F66F3" w:rsidRDefault="00CE3302" w:rsidP="00CE3302">
            <w:pPr>
              <w:jc w:val="both"/>
            </w:pPr>
            <w:r w:rsidRPr="002F66F3">
              <w:t>2-х квартирный жилой дом</w:t>
            </w:r>
          </w:p>
          <w:p w:rsidR="00CE3302" w:rsidRPr="002F66F3" w:rsidRDefault="00CE3302" w:rsidP="00CE3302">
            <w:pPr>
              <w:jc w:val="both"/>
            </w:pPr>
            <w:r w:rsidRPr="002F66F3">
              <w:t>Шесть одноквартирных жилых домов</w:t>
            </w:r>
          </w:p>
          <w:p w:rsidR="00CE3302" w:rsidRPr="002F66F3" w:rsidRDefault="00CE3302" w:rsidP="00CE3302">
            <w:pPr>
              <w:jc w:val="both"/>
            </w:pPr>
          </w:p>
        </w:tc>
        <w:tc>
          <w:tcPr>
            <w:tcW w:w="1879" w:type="dxa"/>
          </w:tcPr>
          <w:p w:rsidR="00CE3302" w:rsidRPr="002F66F3" w:rsidRDefault="00CE3302" w:rsidP="00CE3302">
            <w:pPr>
              <w:jc w:val="both"/>
            </w:pPr>
            <w:r w:rsidRPr="002F66F3">
              <w:t xml:space="preserve">      1039м</w:t>
            </w:r>
          </w:p>
        </w:tc>
        <w:tc>
          <w:tcPr>
            <w:tcW w:w="1842" w:type="dxa"/>
          </w:tcPr>
          <w:p w:rsidR="00CE3302" w:rsidRPr="002F66F3" w:rsidRDefault="00CE3302" w:rsidP="00CE3302">
            <w:pPr>
              <w:jc w:val="both"/>
            </w:pPr>
            <w:r w:rsidRPr="002F66F3">
              <w:t>Подземный</w:t>
            </w:r>
          </w:p>
        </w:tc>
        <w:tc>
          <w:tcPr>
            <w:tcW w:w="1985" w:type="dxa"/>
          </w:tcPr>
          <w:p w:rsidR="00CE3302" w:rsidRPr="002F66F3" w:rsidRDefault="00CE3302" w:rsidP="00CE3302">
            <w:pPr>
              <w:jc w:val="both"/>
            </w:pPr>
            <w:r w:rsidRPr="002F66F3">
              <w:t>МУСХП «Центральное»</w:t>
            </w:r>
          </w:p>
        </w:tc>
      </w:tr>
    </w:tbl>
    <w:p w:rsidR="00CE3302" w:rsidRPr="002F66F3" w:rsidRDefault="00CE3302" w:rsidP="00CE3302">
      <w:pPr>
        <w:jc w:val="both"/>
        <w:rPr>
          <w:b/>
        </w:rPr>
      </w:pPr>
    </w:p>
    <w:p w:rsidR="00CE3302" w:rsidRPr="002F66F3" w:rsidRDefault="00CE3302" w:rsidP="00CE3302">
      <w:pPr>
        <w:jc w:val="center"/>
        <w:rPr>
          <w:b/>
        </w:rPr>
      </w:pPr>
      <w:r w:rsidRPr="002F66F3">
        <w:rPr>
          <w:b/>
        </w:rPr>
        <w:t>Тарифы на холодную воду по сельскому поселению:</w:t>
      </w:r>
    </w:p>
    <w:p w:rsidR="00CE3302" w:rsidRPr="002F66F3" w:rsidRDefault="00CE3302" w:rsidP="00CE3302">
      <w:pPr>
        <w:jc w:val="center"/>
      </w:pPr>
    </w:p>
    <w:p w:rsidR="00CE3302" w:rsidRPr="002F66F3" w:rsidRDefault="00CE3302" w:rsidP="00CE3302">
      <w:pPr>
        <w:jc w:val="center"/>
      </w:pPr>
      <w:r w:rsidRPr="002F66F3">
        <w:t>Тарифы на холодную воду приведены в таблице 4.</w:t>
      </w:r>
    </w:p>
    <w:p w:rsidR="00CE3302" w:rsidRPr="002F66F3" w:rsidRDefault="00CE3302" w:rsidP="00CE3302">
      <w:pPr>
        <w:jc w:val="center"/>
      </w:pPr>
    </w:p>
    <w:p w:rsidR="00CE3302" w:rsidRPr="002F66F3" w:rsidRDefault="00CE3302" w:rsidP="00CE3302">
      <w:pPr>
        <w:jc w:val="center"/>
        <w:rPr>
          <w:b/>
        </w:rPr>
      </w:pPr>
      <w:r w:rsidRPr="002F66F3">
        <w:t xml:space="preserve">Таблица 4   </w:t>
      </w:r>
      <w:r w:rsidRPr="002F66F3">
        <w:rPr>
          <w:b/>
        </w:rPr>
        <w:t>Тарифы на холодную воду по сельскому поселению</w:t>
      </w:r>
    </w:p>
    <w:p w:rsidR="00CE3302" w:rsidRPr="002F66F3" w:rsidRDefault="00CE3302" w:rsidP="00CE3302">
      <w:pPr>
        <w:jc w:val="both"/>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2816"/>
        <w:gridCol w:w="1557"/>
        <w:gridCol w:w="1557"/>
        <w:gridCol w:w="1545"/>
        <w:gridCol w:w="1545"/>
      </w:tblGrid>
      <w:tr w:rsidR="00CE3302" w:rsidRPr="002F66F3" w:rsidTr="00CE3302">
        <w:trPr>
          <w:trHeight w:val="789"/>
        </w:trPr>
        <w:tc>
          <w:tcPr>
            <w:tcW w:w="924" w:type="dxa"/>
          </w:tcPr>
          <w:p w:rsidR="00CE3302" w:rsidRPr="002F66F3" w:rsidRDefault="00CE3302" w:rsidP="00CE3302">
            <w:pPr>
              <w:jc w:val="both"/>
            </w:pPr>
            <w:r w:rsidRPr="002F66F3">
              <w:t>№ п/п</w:t>
            </w:r>
          </w:p>
        </w:tc>
        <w:tc>
          <w:tcPr>
            <w:tcW w:w="2816" w:type="dxa"/>
          </w:tcPr>
          <w:p w:rsidR="00CE3302" w:rsidRPr="002F66F3" w:rsidRDefault="00CE3302" w:rsidP="00CE3302">
            <w:pPr>
              <w:jc w:val="both"/>
            </w:pPr>
            <w:r w:rsidRPr="002F66F3">
              <w:t>Наименование  предприятия</w:t>
            </w:r>
          </w:p>
        </w:tc>
        <w:tc>
          <w:tcPr>
            <w:tcW w:w="3114" w:type="dxa"/>
            <w:gridSpan w:val="2"/>
          </w:tcPr>
          <w:p w:rsidR="00CE3302" w:rsidRPr="002F66F3" w:rsidRDefault="00CE3302" w:rsidP="00CE3302">
            <w:r w:rsidRPr="002F66F3">
              <w:t>Одноставочный тариф для населения</w:t>
            </w:r>
          </w:p>
          <w:p w:rsidR="00CE3302" w:rsidRPr="002F66F3" w:rsidRDefault="00CE3302" w:rsidP="00CE3302">
            <w:pPr>
              <w:jc w:val="both"/>
            </w:pPr>
            <w:r w:rsidRPr="002F66F3">
              <w:t>Руб./куб.м.</w:t>
            </w:r>
          </w:p>
        </w:tc>
        <w:tc>
          <w:tcPr>
            <w:tcW w:w="3090" w:type="dxa"/>
            <w:gridSpan w:val="2"/>
          </w:tcPr>
          <w:p w:rsidR="00CE3302" w:rsidRPr="002F66F3" w:rsidRDefault="00CE3302" w:rsidP="00CE3302">
            <w:r w:rsidRPr="002F66F3">
              <w:t>Одноставочный тариф для прочих потребителей</w:t>
            </w:r>
          </w:p>
          <w:p w:rsidR="00CE3302" w:rsidRPr="002F66F3" w:rsidRDefault="00CE3302" w:rsidP="00CE3302">
            <w:pPr>
              <w:jc w:val="both"/>
            </w:pPr>
            <w:r w:rsidRPr="002F66F3">
              <w:t>Руб./куб.м.</w:t>
            </w:r>
          </w:p>
        </w:tc>
      </w:tr>
      <w:tr w:rsidR="00CE3302" w:rsidRPr="002F66F3" w:rsidTr="00CE3302">
        <w:trPr>
          <w:trHeight w:val="507"/>
        </w:trPr>
        <w:tc>
          <w:tcPr>
            <w:tcW w:w="924" w:type="dxa"/>
            <w:vMerge w:val="restart"/>
          </w:tcPr>
          <w:p w:rsidR="00CE3302" w:rsidRPr="002F66F3" w:rsidRDefault="00CE3302" w:rsidP="00CE3302">
            <w:pPr>
              <w:jc w:val="both"/>
            </w:pPr>
          </w:p>
          <w:p w:rsidR="00CE3302" w:rsidRPr="002F66F3" w:rsidRDefault="00CE3302" w:rsidP="00CE3302">
            <w:pPr>
              <w:jc w:val="both"/>
            </w:pPr>
            <w:r w:rsidRPr="002F66F3">
              <w:t>1.</w:t>
            </w:r>
          </w:p>
          <w:p w:rsidR="00CE3302" w:rsidRPr="002F66F3" w:rsidRDefault="00CE3302" w:rsidP="00CE3302">
            <w:pPr>
              <w:jc w:val="both"/>
            </w:pPr>
          </w:p>
        </w:tc>
        <w:tc>
          <w:tcPr>
            <w:tcW w:w="2816" w:type="dxa"/>
            <w:vMerge w:val="restart"/>
          </w:tcPr>
          <w:p w:rsidR="00CE3302" w:rsidRPr="002F66F3" w:rsidRDefault="00CE3302" w:rsidP="00CE3302">
            <w:pPr>
              <w:jc w:val="both"/>
            </w:pPr>
          </w:p>
          <w:p w:rsidR="00CE3302" w:rsidRPr="002F66F3" w:rsidRDefault="00CE3302" w:rsidP="00CE3302">
            <w:pPr>
              <w:jc w:val="both"/>
            </w:pPr>
            <w:r w:rsidRPr="002F66F3">
              <w:t>МУСХП «Центральное»</w:t>
            </w:r>
          </w:p>
        </w:tc>
        <w:tc>
          <w:tcPr>
            <w:tcW w:w="1557" w:type="dxa"/>
          </w:tcPr>
          <w:p w:rsidR="00CE3302" w:rsidRPr="002F66F3" w:rsidRDefault="00CE3302" w:rsidP="00CE3302">
            <w:pPr>
              <w:jc w:val="both"/>
            </w:pPr>
            <w:r w:rsidRPr="002F66F3">
              <w:t>с01.01.2018 по30.06.2018</w:t>
            </w:r>
          </w:p>
        </w:tc>
        <w:tc>
          <w:tcPr>
            <w:tcW w:w="1557" w:type="dxa"/>
          </w:tcPr>
          <w:p w:rsidR="00CE3302" w:rsidRPr="002F66F3" w:rsidRDefault="00CE3302" w:rsidP="00CE3302">
            <w:pPr>
              <w:jc w:val="both"/>
            </w:pPr>
            <w:r w:rsidRPr="002F66F3">
              <w:t>с01.01.2018 по30.06.2018</w:t>
            </w:r>
          </w:p>
        </w:tc>
        <w:tc>
          <w:tcPr>
            <w:tcW w:w="1545" w:type="dxa"/>
          </w:tcPr>
          <w:p w:rsidR="00CE3302" w:rsidRPr="002F66F3" w:rsidRDefault="00CE3302" w:rsidP="00CE3302">
            <w:pPr>
              <w:jc w:val="both"/>
            </w:pPr>
            <w:r w:rsidRPr="002F66F3">
              <w:t>с01.01.2018 по30.06.2018</w:t>
            </w:r>
          </w:p>
        </w:tc>
        <w:tc>
          <w:tcPr>
            <w:tcW w:w="1545" w:type="dxa"/>
          </w:tcPr>
          <w:p w:rsidR="00CE3302" w:rsidRPr="002F66F3" w:rsidRDefault="00CE3302" w:rsidP="00CE3302">
            <w:pPr>
              <w:jc w:val="both"/>
            </w:pPr>
            <w:r w:rsidRPr="002F66F3">
              <w:t>с01.01.2018 по30.06.2018</w:t>
            </w:r>
          </w:p>
        </w:tc>
      </w:tr>
      <w:tr w:rsidR="00CE3302" w:rsidRPr="002F66F3" w:rsidTr="00CE3302">
        <w:trPr>
          <w:trHeight w:val="506"/>
        </w:trPr>
        <w:tc>
          <w:tcPr>
            <w:tcW w:w="924" w:type="dxa"/>
            <w:vMerge/>
          </w:tcPr>
          <w:p w:rsidR="00CE3302" w:rsidRPr="002F66F3" w:rsidRDefault="00CE3302" w:rsidP="00CE3302">
            <w:pPr>
              <w:jc w:val="both"/>
            </w:pPr>
          </w:p>
        </w:tc>
        <w:tc>
          <w:tcPr>
            <w:tcW w:w="2816" w:type="dxa"/>
            <w:vMerge/>
          </w:tcPr>
          <w:p w:rsidR="00CE3302" w:rsidRPr="002F66F3" w:rsidRDefault="00CE3302" w:rsidP="00CE3302">
            <w:pPr>
              <w:jc w:val="both"/>
            </w:pPr>
          </w:p>
        </w:tc>
        <w:tc>
          <w:tcPr>
            <w:tcW w:w="1557" w:type="dxa"/>
          </w:tcPr>
          <w:p w:rsidR="00CE3302" w:rsidRPr="002F66F3" w:rsidRDefault="00CE3302" w:rsidP="00CE3302">
            <w:pPr>
              <w:jc w:val="both"/>
            </w:pPr>
            <w:r w:rsidRPr="002F66F3">
              <w:t>45,45</w:t>
            </w:r>
          </w:p>
        </w:tc>
        <w:tc>
          <w:tcPr>
            <w:tcW w:w="1557" w:type="dxa"/>
          </w:tcPr>
          <w:p w:rsidR="00CE3302" w:rsidRPr="002F66F3" w:rsidRDefault="00CE3302" w:rsidP="00CE3302">
            <w:pPr>
              <w:jc w:val="both"/>
            </w:pPr>
            <w:r w:rsidRPr="002F66F3">
              <w:t>47,26</w:t>
            </w:r>
          </w:p>
        </w:tc>
        <w:tc>
          <w:tcPr>
            <w:tcW w:w="1545" w:type="dxa"/>
          </w:tcPr>
          <w:p w:rsidR="00CE3302" w:rsidRPr="002F66F3" w:rsidRDefault="00CE3302" w:rsidP="00CE3302">
            <w:pPr>
              <w:jc w:val="both"/>
            </w:pPr>
            <w:r w:rsidRPr="002F66F3">
              <w:t>107,40</w:t>
            </w:r>
          </w:p>
        </w:tc>
        <w:tc>
          <w:tcPr>
            <w:tcW w:w="1545" w:type="dxa"/>
          </w:tcPr>
          <w:p w:rsidR="00CE3302" w:rsidRPr="002F66F3" w:rsidRDefault="00CE3302" w:rsidP="00CE3302">
            <w:pPr>
              <w:jc w:val="both"/>
            </w:pPr>
            <w:r w:rsidRPr="002F66F3">
              <w:t>111,57</w:t>
            </w:r>
          </w:p>
        </w:tc>
      </w:tr>
    </w:tbl>
    <w:p w:rsidR="00CE3302" w:rsidRPr="002F66F3" w:rsidRDefault="00CE3302" w:rsidP="00CE3302">
      <w:pPr>
        <w:jc w:val="both"/>
      </w:pPr>
      <w:r w:rsidRPr="002F66F3">
        <w:t>Горячее водоснабжение на территории сельского поселения отсутствует</w:t>
      </w:r>
    </w:p>
    <w:p w:rsidR="00CE3302" w:rsidRPr="002F66F3" w:rsidRDefault="00CE3302" w:rsidP="00CE3302">
      <w:pPr>
        <w:jc w:val="both"/>
      </w:pPr>
    </w:p>
    <w:p w:rsidR="00CE3302" w:rsidRPr="002F66F3" w:rsidRDefault="00CE3302" w:rsidP="00CE3302">
      <w:pPr>
        <w:jc w:val="center"/>
        <w:rPr>
          <w:b/>
        </w:rPr>
      </w:pPr>
      <w:r w:rsidRPr="002F66F3">
        <w:rPr>
          <w:b/>
        </w:rPr>
        <w:t>Функциональная структура  централизованного водоснабжения с. Бурхун</w:t>
      </w:r>
    </w:p>
    <w:p w:rsidR="00CE3302" w:rsidRPr="002F66F3" w:rsidRDefault="00CE3302" w:rsidP="00CE3302">
      <w:r w:rsidRPr="002F66F3">
        <w:t>Функциональная структура  централизованного водоснабжения с. Бурхун приведена в таблице 5</w:t>
      </w:r>
    </w:p>
    <w:p w:rsidR="00CE3302" w:rsidRPr="002F66F3" w:rsidRDefault="00CE3302" w:rsidP="00CE3302">
      <w:pPr>
        <w:jc w:val="both"/>
      </w:pPr>
    </w:p>
    <w:p w:rsidR="00CE3302" w:rsidRPr="002F66F3" w:rsidRDefault="00CE3302" w:rsidP="00CE3302">
      <w:pPr>
        <w:jc w:val="both"/>
        <w:rPr>
          <w:b/>
        </w:rPr>
      </w:pPr>
      <w:r w:rsidRPr="002F66F3">
        <w:t xml:space="preserve">               </w:t>
      </w:r>
      <w:r w:rsidRPr="002F66F3">
        <w:rPr>
          <w:b/>
        </w:rPr>
        <w:t>Функциональная структура централизованного водоснабжения с. Бурхун</w:t>
      </w:r>
    </w:p>
    <w:p w:rsidR="00CE3302" w:rsidRPr="002F66F3" w:rsidRDefault="00CE3302" w:rsidP="00CE3302">
      <w:pPr>
        <w:jc w:val="right"/>
      </w:pPr>
      <w:r w:rsidRPr="002F66F3">
        <w:t xml:space="preserve">                            Таблица 5</w:t>
      </w:r>
    </w:p>
    <w:tbl>
      <w:tblP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469"/>
        <w:gridCol w:w="1559"/>
        <w:gridCol w:w="851"/>
        <w:gridCol w:w="1417"/>
        <w:gridCol w:w="1968"/>
        <w:gridCol w:w="1723"/>
      </w:tblGrid>
      <w:tr w:rsidR="00CE3302" w:rsidRPr="002F66F3" w:rsidTr="00CE3302">
        <w:tc>
          <w:tcPr>
            <w:tcW w:w="616" w:type="dxa"/>
          </w:tcPr>
          <w:p w:rsidR="00CE3302" w:rsidRPr="002F66F3" w:rsidRDefault="00CE3302" w:rsidP="00CE3302">
            <w:pPr>
              <w:jc w:val="both"/>
              <w:rPr>
                <w:sz w:val="20"/>
                <w:szCs w:val="20"/>
              </w:rPr>
            </w:pPr>
            <w:r w:rsidRPr="002F66F3">
              <w:rPr>
                <w:sz w:val="20"/>
                <w:szCs w:val="20"/>
              </w:rPr>
              <w:lastRenderedPageBreak/>
              <w:t>№ п/п</w:t>
            </w:r>
          </w:p>
        </w:tc>
        <w:tc>
          <w:tcPr>
            <w:tcW w:w="2469" w:type="dxa"/>
          </w:tcPr>
          <w:p w:rsidR="00CE3302" w:rsidRPr="002F66F3" w:rsidRDefault="00CE3302" w:rsidP="00CE3302">
            <w:pPr>
              <w:jc w:val="both"/>
              <w:rPr>
                <w:sz w:val="20"/>
                <w:szCs w:val="20"/>
              </w:rPr>
            </w:pPr>
            <w:r w:rsidRPr="002F66F3">
              <w:rPr>
                <w:sz w:val="20"/>
                <w:szCs w:val="20"/>
              </w:rPr>
              <w:t>Назначения здания</w:t>
            </w:r>
          </w:p>
        </w:tc>
        <w:tc>
          <w:tcPr>
            <w:tcW w:w="1559" w:type="dxa"/>
          </w:tcPr>
          <w:p w:rsidR="00CE3302" w:rsidRPr="002F66F3" w:rsidRDefault="00CE3302" w:rsidP="00CE3302">
            <w:pPr>
              <w:jc w:val="both"/>
              <w:rPr>
                <w:sz w:val="20"/>
                <w:szCs w:val="20"/>
              </w:rPr>
            </w:pPr>
            <w:r w:rsidRPr="002F66F3">
              <w:rPr>
                <w:sz w:val="20"/>
                <w:szCs w:val="20"/>
              </w:rPr>
              <w:t xml:space="preserve"> Улица</w:t>
            </w:r>
          </w:p>
        </w:tc>
        <w:tc>
          <w:tcPr>
            <w:tcW w:w="851" w:type="dxa"/>
          </w:tcPr>
          <w:p w:rsidR="00CE3302" w:rsidRPr="002F66F3" w:rsidRDefault="00CE3302" w:rsidP="00CE3302">
            <w:pPr>
              <w:jc w:val="both"/>
              <w:rPr>
                <w:sz w:val="20"/>
                <w:szCs w:val="20"/>
              </w:rPr>
            </w:pPr>
            <w:r w:rsidRPr="002F66F3">
              <w:rPr>
                <w:sz w:val="20"/>
                <w:szCs w:val="20"/>
              </w:rPr>
              <w:t xml:space="preserve">Дом № </w:t>
            </w:r>
          </w:p>
        </w:tc>
        <w:tc>
          <w:tcPr>
            <w:tcW w:w="1417" w:type="dxa"/>
          </w:tcPr>
          <w:p w:rsidR="00CE3302" w:rsidRPr="002F66F3" w:rsidRDefault="00CE3302" w:rsidP="00CE3302">
            <w:pPr>
              <w:jc w:val="center"/>
              <w:rPr>
                <w:sz w:val="20"/>
                <w:szCs w:val="20"/>
              </w:rPr>
            </w:pPr>
            <w:r w:rsidRPr="002F66F3">
              <w:rPr>
                <w:sz w:val="20"/>
                <w:szCs w:val="20"/>
              </w:rPr>
              <w:t>Квартира №</w:t>
            </w:r>
          </w:p>
        </w:tc>
        <w:tc>
          <w:tcPr>
            <w:tcW w:w="1968" w:type="dxa"/>
          </w:tcPr>
          <w:p w:rsidR="00CE3302" w:rsidRPr="002F66F3" w:rsidRDefault="00CE3302" w:rsidP="00CE3302">
            <w:pPr>
              <w:jc w:val="center"/>
              <w:rPr>
                <w:sz w:val="20"/>
                <w:szCs w:val="20"/>
              </w:rPr>
            </w:pPr>
            <w:r w:rsidRPr="002F66F3">
              <w:rPr>
                <w:sz w:val="20"/>
                <w:szCs w:val="20"/>
              </w:rPr>
              <w:t>Вид водоснабжения</w:t>
            </w:r>
          </w:p>
        </w:tc>
        <w:tc>
          <w:tcPr>
            <w:tcW w:w="1723" w:type="dxa"/>
          </w:tcPr>
          <w:p w:rsidR="00CE3302" w:rsidRPr="002F66F3" w:rsidRDefault="00CE3302" w:rsidP="00CE3302">
            <w:pPr>
              <w:jc w:val="both"/>
              <w:rPr>
                <w:sz w:val="20"/>
                <w:szCs w:val="20"/>
              </w:rPr>
            </w:pPr>
            <w:r w:rsidRPr="002F66F3">
              <w:rPr>
                <w:sz w:val="20"/>
                <w:szCs w:val="20"/>
              </w:rPr>
              <w:t>Примечание</w:t>
            </w: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w:t>
            </w:r>
          </w:p>
        </w:tc>
        <w:tc>
          <w:tcPr>
            <w:tcW w:w="2469" w:type="dxa"/>
          </w:tcPr>
          <w:p w:rsidR="00CE3302" w:rsidRPr="002F66F3" w:rsidRDefault="00CE3302" w:rsidP="00CE3302">
            <w:pPr>
              <w:jc w:val="both"/>
              <w:rPr>
                <w:sz w:val="20"/>
                <w:szCs w:val="20"/>
              </w:rPr>
            </w:pPr>
            <w:r w:rsidRPr="002F66F3">
              <w:rPr>
                <w:sz w:val="20"/>
                <w:szCs w:val="20"/>
              </w:rPr>
              <w:t>Бурхунский детский сад «Журавлик»</w:t>
            </w:r>
          </w:p>
        </w:tc>
        <w:tc>
          <w:tcPr>
            <w:tcW w:w="1559" w:type="dxa"/>
          </w:tcPr>
          <w:p w:rsidR="00CE3302" w:rsidRPr="002F66F3" w:rsidRDefault="00CE3302" w:rsidP="00CE3302">
            <w:pPr>
              <w:jc w:val="both"/>
              <w:rPr>
                <w:sz w:val="20"/>
                <w:szCs w:val="20"/>
              </w:rPr>
            </w:pPr>
            <w:r w:rsidRPr="002F66F3">
              <w:rPr>
                <w:sz w:val="20"/>
                <w:szCs w:val="20"/>
              </w:rPr>
              <w:t xml:space="preserve"> Трактовая </w:t>
            </w:r>
          </w:p>
        </w:tc>
        <w:tc>
          <w:tcPr>
            <w:tcW w:w="851" w:type="dxa"/>
          </w:tcPr>
          <w:p w:rsidR="00CE3302" w:rsidRPr="002F66F3" w:rsidRDefault="00CE3302" w:rsidP="00CE3302">
            <w:pPr>
              <w:jc w:val="both"/>
              <w:rPr>
                <w:sz w:val="20"/>
                <w:szCs w:val="20"/>
              </w:rPr>
            </w:pPr>
            <w:r w:rsidRPr="002F66F3">
              <w:rPr>
                <w:sz w:val="20"/>
                <w:szCs w:val="20"/>
              </w:rPr>
              <w:t>1а</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2.</w:t>
            </w:r>
          </w:p>
          <w:p w:rsidR="00CE3302" w:rsidRPr="002F66F3" w:rsidRDefault="00CE3302" w:rsidP="00CE3302">
            <w:pPr>
              <w:jc w:val="both"/>
              <w:rPr>
                <w:sz w:val="20"/>
                <w:szCs w:val="20"/>
              </w:rPr>
            </w:pPr>
          </w:p>
        </w:tc>
        <w:tc>
          <w:tcPr>
            <w:tcW w:w="2469" w:type="dxa"/>
          </w:tcPr>
          <w:p w:rsidR="00CE3302" w:rsidRPr="002F66F3" w:rsidRDefault="00CE3302" w:rsidP="00CE3302">
            <w:pPr>
              <w:jc w:val="both"/>
              <w:rPr>
                <w:sz w:val="20"/>
                <w:szCs w:val="20"/>
              </w:rPr>
            </w:pPr>
            <w:r w:rsidRPr="002F66F3">
              <w:rPr>
                <w:sz w:val="20"/>
                <w:szCs w:val="20"/>
              </w:rPr>
              <w:t>МОУ Бурхунская СОШ</w:t>
            </w:r>
          </w:p>
        </w:tc>
        <w:tc>
          <w:tcPr>
            <w:tcW w:w="1559" w:type="dxa"/>
          </w:tcPr>
          <w:p w:rsidR="00CE3302" w:rsidRPr="002F66F3" w:rsidRDefault="00CE3302" w:rsidP="00CE3302">
            <w:pPr>
              <w:jc w:val="both"/>
              <w:rPr>
                <w:sz w:val="20"/>
                <w:szCs w:val="20"/>
              </w:rPr>
            </w:pPr>
            <w:r w:rsidRPr="002F66F3">
              <w:rPr>
                <w:sz w:val="20"/>
                <w:szCs w:val="20"/>
              </w:rPr>
              <w:t xml:space="preserve">Трактовая </w:t>
            </w:r>
          </w:p>
        </w:tc>
        <w:tc>
          <w:tcPr>
            <w:tcW w:w="851" w:type="dxa"/>
          </w:tcPr>
          <w:p w:rsidR="00CE3302" w:rsidRPr="002F66F3" w:rsidRDefault="00CE3302" w:rsidP="00CE3302">
            <w:pPr>
              <w:jc w:val="both"/>
              <w:rPr>
                <w:sz w:val="20"/>
                <w:szCs w:val="20"/>
              </w:rPr>
            </w:pPr>
            <w:r w:rsidRPr="002F66F3">
              <w:rPr>
                <w:sz w:val="20"/>
                <w:szCs w:val="20"/>
              </w:rPr>
              <w:t>13</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3.</w:t>
            </w:r>
          </w:p>
        </w:tc>
        <w:tc>
          <w:tcPr>
            <w:tcW w:w="2469" w:type="dxa"/>
          </w:tcPr>
          <w:p w:rsidR="00CE3302" w:rsidRPr="002F66F3" w:rsidRDefault="00CE3302" w:rsidP="00CE3302">
            <w:pPr>
              <w:jc w:val="both"/>
              <w:rPr>
                <w:sz w:val="20"/>
                <w:szCs w:val="20"/>
              </w:rPr>
            </w:pPr>
            <w:r w:rsidRPr="002F66F3">
              <w:rPr>
                <w:sz w:val="20"/>
                <w:szCs w:val="20"/>
              </w:rPr>
              <w:t>4-х квартирный жилой дом</w:t>
            </w:r>
          </w:p>
        </w:tc>
        <w:tc>
          <w:tcPr>
            <w:tcW w:w="1559" w:type="dxa"/>
          </w:tcPr>
          <w:p w:rsidR="00CE3302" w:rsidRPr="002F66F3" w:rsidRDefault="00CE3302" w:rsidP="00CE3302">
            <w:pPr>
              <w:jc w:val="both"/>
              <w:rPr>
                <w:sz w:val="20"/>
                <w:szCs w:val="20"/>
              </w:rPr>
            </w:pPr>
            <w:r w:rsidRPr="002F66F3">
              <w:rPr>
                <w:sz w:val="20"/>
                <w:szCs w:val="20"/>
              </w:rPr>
              <w:t xml:space="preserve">Трактовая </w:t>
            </w:r>
          </w:p>
        </w:tc>
        <w:tc>
          <w:tcPr>
            <w:tcW w:w="851" w:type="dxa"/>
          </w:tcPr>
          <w:p w:rsidR="00CE3302" w:rsidRPr="002F66F3" w:rsidRDefault="00CE3302" w:rsidP="00CE3302">
            <w:pPr>
              <w:jc w:val="both"/>
              <w:rPr>
                <w:sz w:val="20"/>
                <w:szCs w:val="20"/>
              </w:rPr>
            </w:pPr>
            <w:r w:rsidRPr="002F66F3">
              <w:rPr>
                <w:sz w:val="20"/>
                <w:szCs w:val="20"/>
              </w:rPr>
              <w:t>1</w:t>
            </w:r>
          </w:p>
        </w:tc>
        <w:tc>
          <w:tcPr>
            <w:tcW w:w="1417" w:type="dxa"/>
          </w:tcPr>
          <w:p w:rsidR="00CE3302" w:rsidRPr="002F66F3" w:rsidRDefault="00CE3302" w:rsidP="00CE3302">
            <w:pPr>
              <w:jc w:val="both"/>
              <w:rPr>
                <w:sz w:val="20"/>
                <w:szCs w:val="20"/>
              </w:rPr>
            </w:pPr>
            <w:r w:rsidRPr="002F66F3">
              <w:rPr>
                <w:sz w:val="20"/>
                <w:szCs w:val="20"/>
              </w:rPr>
              <w:t>1</w:t>
            </w: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4.</w:t>
            </w:r>
          </w:p>
        </w:tc>
        <w:tc>
          <w:tcPr>
            <w:tcW w:w="2469" w:type="dxa"/>
          </w:tcPr>
          <w:p w:rsidR="00CE3302" w:rsidRPr="002F66F3" w:rsidRDefault="00CE3302" w:rsidP="00CE3302">
            <w:pPr>
              <w:jc w:val="both"/>
              <w:rPr>
                <w:sz w:val="20"/>
                <w:szCs w:val="20"/>
              </w:rPr>
            </w:pPr>
            <w:r w:rsidRPr="002F66F3">
              <w:rPr>
                <w:sz w:val="20"/>
                <w:szCs w:val="20"/>
              </w:rPr>
              <w:t>4-х квартирный жилой дом</w:t>
            </w:r>
          </w:p>
        </w:tc>
        <w:tc>
          <w:tcPr>
            <w:tcW w:w="1559" w:type="dxa"/>
          </w:tcPr>
          <w:p w:rsidR="00CE3302" w:rsidRPr="002F66F3" w:rsidRDefault="00CE3302" w:rsidP="00CE3302">
            <w:pPr>
              <w:jc w:val="both"/>
              <w:rPr>
                <w:sz w:val="20"/>
                <w:szCs w:val="20"/>
              </w:rPr>
            </w:pPr>
            <w:r w:rsidRPr="002F66F3">
              <w:rPr>
                <w:sz w:val="20"/>
                <w:szCs w:val="20"/>
              </w:rPr>
              <w:t xml:space="preserve">Трактовая </w:t>
            </w:r>
          </w:p>
        </w:tc>
        <w:tc>
          <w:tcPr>
            <w:tcW w:w="851" w:type="dxa"/>
          </w:tcPr>
          <w:p w:rsidR="00CE3302" w:rsidRPr="002F66F3" w:rsidRDefault="00CE3302" w:rsidP="00CE3302">
            <w:pPr>
              <w:jc w:val="both"/>
              <w:rPr>
                <w:sz w:val="20"/>
                <w:szCs w:val="20"/>
              </w:rPr>
            </w:pPr>
            <w:r w:rsidRPr="002F66F3">
              <w:rPr>
                <w:sz w:val="20"/>
                <w:szCs w:val="20"/>
              </w:rPr>
              <w:t>1</w:t>
            </w:r>
          </w:p>
        </w:tc>
        <w:tc>
          <w:tcPr>
            <w:tcW w:w="1417" w:type="dxa"/>
          </w:tcPr>
          <w:p w:rsidR="00CE3302" w:rsidRPr="002F66F3" w:rsidRDefault="00CE3302" w:rsidP="00CE3302">
            <w:pPr>
              <w:jc w:val="both"/>
              <w:rPr>
                <w:sz w:val="20"/>
                <w:szCs w:val="20"/>
              </w:rPr>
            </w:pPr>
            <w:r w:rsidRPr="002F66F3">
              <w:rPr>
                <w:sz w:val="20"/>
                <w:szCs w:val="20"/>
              </w:rPr>
              <w:t>2</w:t>
            </w: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5.</w:t>
            </w:r>
          </w:p>
        </w:tc>
        <w:tc>
          <w:tcPr>
            <w:tcW w:w="2469" w:type="dxa"/>
          </w:tcPr>
          <w:p w:rsidR="00CE3302" w:rsidRPr="002F66F3" w:rsidRDefault="00CE3302" w:rsidP="00CE3302">
            <w:pPr>
              <w:jc w:val="both"/>
              <w:rPr>
                <w:sz w:val="20"/>
                <w:szCs w:val="20"/>
              </w:rPr>
            </w:pPr>
            <w:r w:rsidRPr="002F66F3">
              <w:rPr>
                <w:sz w:val="20"/>
                <w:szCs w:val="20"/>
              </w:rPr>
              <w:t>4-х квартирный жилой дом</w:t>
            </w:r>
          </w:p>
        </w:tc>
        <w:tc>
          <w:tcPr>
            <w:tcW w:w="1559" w:type="dxa"/>
          </w:tcPr>
          <w:p w:rsidR="00CE3302" w:rsidRPr="002F66F3" w:rsidRDefault="00CE3302" w:rsidP="00CE3302">
            <w:pPr>
              <w:jc w:val="both"/>
              <w:rPr>
                <w:sz w:val="20"/>
                <w:szCs w:val="20"/>
              </w:rPr>
            </w:pPr>
            <w:r w:rsidRPr="002F66F3">
              <w:rPr>
                <w:sz w:val="20"/>
                <w:szCs w:val="20"/>
              </w:rPr>
              <w:t xml:space="preserve">Трактовая </w:t>
            </w:r>
          </w:p>
        </w:tc>
        <w:tc>
          <w:tcPr>
            <w:tcW w:w="851" w:type="dxa"/>
          </w:tcPr>
          <w:p w:rsidR="00CE3302" w:rsidRPr="002F66F3" w:rsidRDefault="00CE3302" w:rsidP="00CE3302">
            <w:pPr>
              <w:jc w:val="both"/>
              <w:rPr>
                <w:sz w:val="20"/>
                <w:szCs w:val="20"/>
              </w:rPr>
            </w:pPr>
            <w:r w:rsidRPr="002F66F3">
              <w:rPr>
                <w:sz w:val="20"/>
                <w:szCs w:val="20"/>
              </w:rPr>
              <w:t>1</w:t>
            </w:r>
          </w:p>
        </w:tc>
        <w:tc>
          <w:tcPr>
            <w:tcW w:w="1417" w:type="dxa"/>
          </w:tcPr>
          <w:p w:rsidR="00CE3302" w:rsidRPr="002F66F3" w:rsidRDefault="00CE3302" w:rsidP="00CE3302">
            <w:pPr>
              <w:jc w:val="both"/>
              <w:rPr>
                <w:sz w:val="20"/>
                <w:szCs w:val="20"/>
              </w:rPr>
            </w:pPr>
            <w:r w:rsidRPr="002F66F3">
              <w:rPr>
                <w:sz w:val="20"/>
                <w:szCs w:val="20"/>
              </w:rPr>
              <w:t>3</w:t>
            </w: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6.</w:t>
            </w:r>
          </w:p>
        </w:tc>
        <w:tc>
          <w:tcPr>
            <w:tcW w:w="2469" w:type="dxa"/>
          </w:tcPr>
          <w:p w:rsidR="00CE3302" w:rsidRPr="002F66F3" w:rsidRDefault="00CE3302" w:rsidP="00CE3302">
            <w:pPr>
              <w:jc w:val="both"/>
              <w:rPr>
                <w:sz w:val="20"/>
                <w:szCs w:val="20"/>
              </w:rPr>
            </w:pPr>
            <w:r w:rsidRPr="002F66F3">
              <w:rPr>
                <w:sz w:val="20"/>
                <w:szCs w:val="20"/>
              </w:rPr>
              <w:t>4-х квартирный жилой дом</w:t>
            </w:r>
          </w:p>
        </w:tc>
        <w:tc>
          <w:tcPr>
            <w:tcW w:w="1559" w:type="dxa"/>
          </w:tcPr>
          <w:p w:rsidR="00CE3302" w:rsidRPr="002F66F3" w:rsidRDefault="00CE3302" w:rsidP="00CE3302">
            <w:pPr>
              <w:jc w:val="both"/>
              <w:rPr>
                <w:sz w:val="20"/>
                <w:szCs w:val="20"/>
              </w:rPr>
            </w:pPr>
            <w:r w:rsidRPr="002F66F3">
              <w:rPr>
                <w:sz w:val="20"/>
                <w:szCs w:val="20"/>
              </w:rPr>
              <w:t>Трактовая</w:t>
            </w:r>
          </w:p>
        </w:tc>
        <w:tc>
          <w:tcPr>
            <w:tcW w:w="851" w:type="dxa"/>
          </w:tcPr>
          <w:p w:rsidR="00CE3302" w:rsidRPr="002F66F3" w:rsidRDefault="00CE3302" w:rsidP="00CE3302">
            <w:pPr>
              <w:jc w:val="both"/>
              <w:rPr>
                <w:sz w:val="20"/>
                <w:szCs w:val="20"/>
              </w:rPr>
            </w:pPr>
            <w:r w:rsidRPr="002F66F3">
              <w:rPr>
                <w:sz w:val="20"/>
                <w:szCs w:val="20"/>
              </w:rPr>
              <w:t>1</w:t>
            </w:r>
          </w:p>
        </w:tc>
        <w:tc>
          <w:tcPr>
            <w:tcW w:w="1417" w:type="dxa"/>
          </w:tcPr>
          <w:p w:rsidR="00CE3302" w:rsidRPr="002F66F3" w:rsidRDefault="00CE3302" w:rsidP="00CE3302">
            <w:pPr>
              <w:jc w:val="both"/>
              <w:rPr>
                <w:sz w:val="20"/>
                <w:szCs w:val="20"/>
              </w:rPr>
            </w:pPr>
            <w:r w:rsidRPr="002F66F3">
              <w:rPr>
                <w:sz w:val="20"/>
                <w:szCs w:val="20"/>
              </w:rPr>
              <w:t>4</w:t>
            </w: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7.</w:t>
            </w:r>
          </w:p>
        </w:tc>
        <w:tc>
          <w:tcPr>
            <w:tcW w:w="2469" w:type="dxa"/>
          </w:tcPr>
          <w:p w:rsidR="00CE3302" w:rsidRPr="002F66F3" w:rsidRDefault="00CE3302" w:rsidP="00CE3302">
            <w:pPr>
              <w:jc w:val="both"/>
              <w:rPr>
                <w:sz w:val="20"/>
                <w:szCs w:val="20"/>
              </w:rPr>
            </w:pPr>
            <w:r w:rsidRPr="002F66F3">
              <w:rPr>
                <w:sz w:val="20"/>
                <w:szCs w:val="20"/>
              </w:rPr>
              <w:t>Одноквартирный жилой дом</w:t>
            </w:r>
          </w:p>
        </w:tc>
        <w:tc>
          <w:tcPr>
            <w:tcW w:w="1559" w:type="dxa"/>
          </w:tcPr>
          <w:p w:rsidR="00CE3302" w:rsidRPr="002F66F3" w:rsidRDefault="00CE3302" w:rsidP="00CE3302">
            <w:pPr>
              <w:jc w:val="both"/>
              <w:rPr>
                <w:sz w:val="20"/>
                <w:szCs w:val="20"/>
              </w:rPr>
            </w:pPr>
            <w:r w:rsidRPr="002F66F3">
              <w:rPr>
                <w:sz w:val="20"/>
                <w:szCs w:val="20"/>
              </w:rPr>
              <w:t>Трактовая</w:t>
            </w:r>
          </w:p>
        </w:tc>
        <w:tc>
          <w:tcPr>
            <w:tcW w:w="851" w:type="dxa"/>
          </w:tcPr>
          <w:p w:rsidR="00CE3302" w:rsidRPr="002F66F3" w:rsidRDefault="00CE3302" w:rsidP="00CE3302">
            <w:pPr>
              <w:jc w:val="both"/>
              <w:rPr>
                <w:sz w:val="20"/>
                <w:szCs w:val="20"/>
              </w:rPr>
            </w:pPr>
            <w:r w:rsidRPr="002F66F3">
              <w:rPr>
                <w:sz w:val="20"/>
                <w:szCs w:val="20"/>
              </w:rPr>
              <w:t>3</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8.</w:t>
            </w:r>
          </w:p>
        </w:tc>
        <w:tc>
          <w:tcPr>
            <w:tcW w:w="2469" w:type="dxa"/>
          </w:tcPr>
          <w:p w:rsidR="00CE3302" w:rsidRPr="002F66F3" w:rsidRDefault="00CE3302" w:rsidP="00CE3302">
            <w:pPr>
              <w:jc w:val="both"/>
              <w:rPr>
                <w:sz w:val="20"/>
                <w:szCs w:val="20"/>
              </w:rPr>
            </w:pPr>
            <w:r w:rsidRPr="002F66F3">
              <w:rPr>
                <w:sz w:val="20"/>
                <w:szCs w:val="20"/>
              </w:rPr>
              <w:t>Одноквартирный жилой дом</w:t>
            </w:r>
          </w:p>
        </w:tc>
        <w:tc>
          <w:tcPr>
            <w:tcW w:w="1559" w:type="dxa"/>
          </w:tcPr>
          <w:p w:rsidR="00CE3302" w:rsidRPr="002F66F3" w:rsidRDefault="00CE3302" w:rsidP="00CE3302">
            <w:pPr>
              <w:jc w:val="both"/>
              <w:rPr>
                <w:sz w:val="20"/>
                <w:szCs w:val="20"/>
              </w:rPr>
            </w:pPr>
            <w:r w:rsidRPr="002F66F3">
              <w:rPr>
                <w:sz w:val="20"/>
                <w:szCs w:val="20"/>
              </w:rPr>
              <w:t>Трактовая</w:t>
            </w:r>
          </w:p>
        </w:tc>
        <w:tc>
          <w:tcPr>
            <w:tcW w:w="851" w:type="dxa"/>
          </w:tcPr>
          <w:p w:rsidR="00CE3302" w:rsidRPr="002F66F3" w:rsidRDefault="00CE3302" w:rsidP="00CE3302">
            <w:pPr>
              <w:jc w:val="both"/>
              <w:rPr>
                <w:sz w:val="20"/>
                <w:szCs w:val="20"/>
              </w:rPr>
            </w:pPr>
            <w:r w:rsidRPr="002F66F3">
              <w:rPr>
                <w:sz w:val="20"/>
                <w:szCs w:val="20"/>
              </w:rPr>
              <w:t>4</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9.</w:t>
            </w:r>
          </w:p>
        </w:tc>
        <w:tc>
          <w:tcPr>
            <w:tcW w:w="2469" w:type="dxa"/>
          </w:tcPr>
          <w:p w:rsidR="00CE3302" w:rsidRPr="002F66F3" w:rsidRDefault="00CE3302" w:rsidP="00CE3302">
            <w:pPr>
              <w:jc w:val="both"/>
              <w:rPr>
                <w:sz w:val="20"/>
                <w:szCs w:val="20"/>
              </w:rPr>
            </w:pPr>
            <w:r w:rsidRPr="002F66F3">
              <w:rPr>
                <w:sz w:val="20"/>
                <w:szCs w:val="20"/>
              </w:rPr>
              <w:t>2-х квартирный жилой дом</w:t>
            </w:r>
          </w:p>
        </w:tc>
        <w:tc>
          <w:tcPr>
            <w:tcW w:w="1559" w:type="dxa"/>
          </w:tcPr>
          <w:p w:rsidR="00CE3302" w:rsidRPr="002F66F3" w:rsidRDefault="00CE3302" w:rsidP="00CE3302">
            <w:pPr>
              <w:jc w:val="both"/>
              <w:rPr>
                <w:sz w:val="20"/>
                <w:szCs w:val="20"/>
              </w:rPr>
            </w:pPr>
            <w:r w:rsidRPr="002F66F3">
              <w:rPr>
                <w:sz w:val="20"/>
                <w:szCs w:val="20"/>
              </w:rPr>
              <w:t xml:space="preserve">Трактовая </w:t>
            </w:r>
          </w:p>
        </w:tc>
        <w:tc>
          <w:tcPr>
            <w:tcW w:w="851" w:type="dxa"/>
          </w:tcPr>
          <w:p w:rsidR="00CE3302" w:rsidRPr="002F66F3" w:rsidRDefault="00CE3302" w:rsidP="00CE3302">
            <w:pPr>
              <w:jc w:val="both"/>
              <w:rPr>
                <w:sz w:val="20"/>
                <w:szCs w:val="20"/>
              </w:rPr>
            </w:pPr>
            <w:r w:rsidRPr="002F66F3">
              <w:rPr>
                <w:sz w:val="20"/>
                <w:szCs w:val="20"/>
              </w:rPr>
              <w:t>9</w:t>
            </w:r>
          </w:p>
        </w:tc>
        <w:tc>
          <w:tcPr>
            <w:tcW w:w="1417" w:type="dxa"/>
          </w:tcPr>
          <w:p w:rsidR="00CE3302" w:rsidRPr="002F66F3" w:rsidRDefault="00CE3302" w:rsidP="00CE3302">
            <w:pPr>
              <w:jc w:val="both"/>
              <w:rPr>
                <w:sz w:val="20"/>
                <w:szCs w:val="20"/>
              </w:rPr>
            </w:pPr>
            <w:r w:rsidRPr="002F66F3">
              <w:rPr>
                <w:sz w:val="20"/>
                <w:szCs w:val="20"/>
              </w:rPr>
              <w:t>1</w:t>
            </w: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10.</w:t>
            </w:r>
          </w:p>
        </w:tc>
        <w:tc>
          <w:tcPr>
            <w:tcW w:w="2469" w:type="dxa"/>
          </w:tcPr>
          <w:p w:rsidR="00CE3302" w:rsidRPr="002F66F3" w:rsidRDefault="00CE3302" w:rsidP="00CE3302">
            <w:pPr>
              <w:jc w:val="both"/>
              <w:rPr>
                <w:sz w:val="20"/>
                <w:szCs w:val="20"/>
              </w:rPr>
            </w:pPr>
            <w:r w:rsidRPr="002F66F3">
              <w:rPr>
                <w:sz w:val="20"/>
                <w:szCs w:val="20"/>
              </w:rPr>
              <w:t xml:space="preserve">2-х квартирный жилой дом </w:t>
            </w:r>
          </w:p>
        </w:tc>
        <w:tc>
          <w:tcPr>
            <w:tcW w:w="1559" w:type="dxa"/>
          </w:tcPr>
          <w:p w:rsidR="00CE3302" w:rsidRPr="002F66F3" w:rsidRDefault="00CE3302" w:rsidP="00CE3302">
            <w:pPr>
              <w:jc w:val="both"/>
              <w:rPr>
                <w:sz w:val="20"/>
                <w:szCs w:val="20"/>
              </w:rPr>
            </w:pPr>
            <w:r w:rsidRPr="002F66F3">
              <w:rPr>
                <w:sz w:val="20"/>
                <w:szCs w:val="20"/>
              </w:rPr>
              <w:t>Трактовая</w:t>
            </w:r>
          </w:p>
        </w:tc>
        <w:tc>
          <w:tcPr>
            <w:tcW w:w="851" w:type="dxa"/>
          </w:tcPr>
          <w:p w:rsidR="00CE3302" w:rsidRPr="002F66F3" w:rsidRDefault="00CE3302" w:rsidP="00CE3302">
            <w:pPr>
              <w:jc w:val="both"/>
              <w:rPr>
                <w:sz w:val="20"/>
                <w:szCs w:val="20"/>
              </w:rPr>
            </w:pPr>
            <w:r w:rsidRPr="002F66F3">
              <w:rPr>
                <w:sz w:val="20"/>
                <w:szCs w:val="20"/>
              </w:rPr>
              <w:t>9</w:t>
            </w:r>
          </w:p>
        </w:tc>
        <w:tc>
          <w:tcPr>
            <w:tcW w:w="1417" w:type="dxa"/>
          </w:tcPr>
          <w:p w:rsidR="00CE3302" w:rsidRPr="002F66F3" w:rsidRDefault="00CE3302" w:rsidP="00CE3302">
            <w:pPr>
              <w:jc w:val="both"/>
              <w:rPr>
                <w:sz w:val="20"/>
                <w:szCs w:val="20"/>
              </w:rPr>
            </w:pPr>
            <w:r w:rsidRPr="002F66F3">
              <w:rPr>
                <w:sz w:val="20"/>
                <w:szCs w:val="20"/>
              </w:rPr>
              <w:t>2</w:t>
            </w: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11.</w:t>
            </w:r>
          </w:p>
        </w:tc>
        <w:tc>
          <w:tcPr>
            <w:tcW w:w="2469" w:type="dxa"/>
          </w:tcPr>
          <w:p w:rsidR="00CE3302" w:rsidRPr="002F66F3" w:rsidRDefault="00CE3302" w:rsidP="00CE3302">
            <w:pPr>
              <w:jc w:val="both"/>
              <w:rPr>
                <w:sz w:val="20"/>
                <w:szCs w:val="20"/>
              </w:rPr>
            </w:pPr>
            <w:r w:rsidRPr="002F66F3">
              <w:rPr>
                <w:sz w:val="20"/>
                <w:szCs w:val="20"/>
              </w:rPr>
              <w:t xml:space="preserve">Одноквартирный жилой дом </w:t>
            </w:r>
          </w:p>
        </w:tc>
        <w:tc>
          <w:tcPr>
            <w:tcW w:w="1559" w:type="dxa"/>
          </w:tcPr>
          <w:p w:rsidR="00CE3302" w:rsidRPr="002F66F3" w:rsidRDefault="00CE3302" w:rsidP="00CE3302">
            <w:pPr>
              <w:jc w:val="both"/>
              <w:rPr>
                <w:sz w:val="20"/>
                <w:szCs w:val="20"/>
              </w:rPr>
            </w:pPr>
            <w:r w:rsidRPr="002F66F3">
              <w:rPr>
                <w:sz w:val="20"/>
                <w:szCs w:val="20"/>
              </w:rPr>
              <w:t xml:space="preserve">Нагорная </w:t>
            </w:r>
          </w:p>
        </w:tc>
        <w:tc>
          <w:tcPr>
            <w:tcW w:w="851" w:type="dxa"/>
          </w:tcPr>
          <w:p w:rsidR="00CE3302" w:rsidRPr="002F66F3" w:rsidRDefault="00CE3302" w:rsidP="00CE3302">
            <w:pPr>
              <w:jc w:val="both"/>
              <w:rPr>
                <w:sz w:val="20"/>
                <w:szCs w:val="20"/>
              </w:rPr>
            </w:pPr>
            <w:r w:rsidRPr="002F66F3">
              <w:rPr>
                <w:sz w:val="20"/>
                <w:szCs w:val="20"/>
              </w:rPr>
              <w:t>1</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12.</w:t>
            </w:r>
          </w:p>
        </w:tc>
        <w:tc>
          <w:tcPr>
            <w:tcW w:w="2469" w:type="dxa"/>
          </w:tcPr>
          <w:p w:rsidR="00CE3302" w:rsidRPr="002F66F3" w:rsidRDefault="00CE3302" w:rsidP="00CE3302">
            <w:pPr>
              <w:jc w:val="both"/>
              <w:rPr>
                <w:sz w:val="20"/>
                <w:szCs w:val="20"/>
              </w:rPr>
            </w:pPr>
            <w:r w:rsidRPr="002F66F3">
              <w:rPr>
                <w:sz w:val="20"/>
                <w:szCs w:val="20"/>
              </w:rPr>
              <w:t xml:space="preserve">2-х этажный одноквартирный жилой дом </w:t>
            </w:r>
          </w:p>
        </w:tc>
        <w:tc>
          <w:tcPr>
            <w:tcW w:w="1559" w:type="dxa"/>
          </w:tcPr>
          <w:p w:rsidR="00CE3302" w:rsidRPr="002F66F3" w:rsidRDefault="00CE3302" w:rsidP="00CE3302">
            <w:pPr>
              <w:jc w:val="both"/>
              <w:rPr>
                <w:sz w:val="20"/>
                <w:szCs w:val="20"/>
              </w:rPr>
            </w:pPr>
            <w:r w:rsidRPr="002F66F3">
              <w:rPr>
                <w:sz w:val="20"/>
                <w:szCs w:val="20"/>
              </w:rPr>
              <w:t>Нагорная</w:t>
            </w:r>
          </w:p>
        </w:tc>
        <w:tc>
          <w:tcPr>
            <w:tcW w:w="851" w:type="dxa"/>
          </w:tcPr>
          <w:p w:rsidR="00CE3302" w:rsidRPr="002F66F3" w:rsidRDefault="00CE3302" w:rsidP="00CE3302">
            <w:pPr>
              <w:jc w:val="both"/>
              <w:rPr>
                <w:sz w:val="20"/>
                <w:szCs w:val="20"/>
              </w:rPr>
            </w:pPr>
            <w:r w:rsidRPr="002F66F3">
              <w:rPr>
                <w:sz w:val="20"/>
                <w:szCs w:val="20"/>
              </w:rPr>
              <w:t>2</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13.</w:t>
            </w:r>
          </w:p>
        </w:tc>
        <w:tc>
          <w:tcPr>
            <w:tcW w:w="2469" w:type="dxa"/>
          </w:tcPr>
          <w:p w:rsidR="00CE3302" w:rsidRPr="002F66F3" w:rsidRDefault="00CE3302" w:rsidP="00CE3302">
            <w:pPr>
              <w:jc w:val="both"/>
              <w:rPr>
                <w:sz w:val="20"/>
                <w:szCs w:val="20"/>
              </w:rPr>
            </w:pPr>
            <w:r w:rsidRPr="002F66F3">
              <w:rPr>
                <w:sz w:val="20"/>
                <w:szCs w:val="20"/>
              </w:rPr>
              <w:t xml:space="preserve">одноквартирный жилой дом </w:t>
            </w:r>
          </w:p>
        </w:tc>
        <w:tc>
          <w:tcPr>
            <w:tcW w:w="1559" w:type="dxa"/>
          </w:tcPr>
          <w:p w:rsidR="00CE3302" w:rsidRPr="002F66F3" w:rsidRDefault="00CE3302" w:rsidP="00CE3302">
            <w:pPr>
              <w:jc w:val="both"/>
              <w:rPr>
                <w:sz w:val="20"/>
                <w:szCs w:val="20"/>
              </w:rPr>
            </w:pPr>
            <w:r w:rsidRPr="002F66F3">
              <w:rPr>
                <w:sz w:val="20"/>
                <w:szCs w:val="20"/>
              </w:rPr>
              <w:t>Нагорная</w:t>
            </w:r>
          </w:p>
        </w:tc>
        <w:tc>
          <w:tcPr>
            <w:tcW w:w="851" w:type="dxa"/>
          </w:tcPr>
          <w:p w:rsidR="00CE3302" w:rsidRPr="002F66F3" w:rsidRDefault="00CE3302" w:rsidP="00CE3302">
            <w:pPr>
              <w:jc w:val="both"/>
              <w:rPr>
                <w:sz w:val="20"/>
                <w:szCs w:val="20"/>
              </w:rPr>
            </w:pPr>
            <w:r w:rsidRPr="002F66F3">
              <w:rPr>
                <w:sz w:val="20"/>
                <w:szCs w:val="20"/>
              </w:rPr>
              <w:t>3</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14.</w:t>
            </w:r>
          </w:p>
        </w:tc>
        <w:tc>
          <w:tcPr>
            <w:tcW w:w="2469" w:type="dxa"/>
          </w:tcPr>
          <w:p w:rsidR="00CE3302" w:rsidRPr="002F66F3" w:rsidRDefault="00CE3302" w:rsidP="00CE3302">
            <w:pPr>
              <w:jc w:val="both"/>
              <w:rPr>
                <w:sz w:val="20"/>
                <w:szCs w:val="20"/>
              </w:rPr>
            </w:pPr>
            <w:r w:rsidRPr="002F66F3">
              <w:rPr>
                <w:sz w:val="20"/>
                <w:szCs w:val="20"/>
              </w:rPr>
              <w:t xml:space="preserve">Одноквартирный жилой дом </w:t>
            </w:r>
          </w:p>
        </w:tc>
        <w:tc>
          <w:tcPr>
            <w:tcW w:w="1559" w:type="dxa"/>
          </w:tcPr>
          <w:p w:rsidR="00CE3302" w:rsidRPr="002F66F3" w:rsidRDefault="00CE3302" w:rsidP="00CE3302">
            <w:pPr>
              <w:jc w:val="both"/>
              <w:rPr>
                <w:sz w:val="20"/>
                <w:szCs w:val="20"/>
              </w:rPr>
            </w:pPr>
            <w:r w:rsidRPr="002F66F3">
              <w:rPr>
                <w:sz w:val="20"/>
                <w:szCs w:val="20"/>
              </w:rPr>
              <w:t>Нагорная</w:t>
            </w:r>
          </w:p>
        </w:tc>
        <w:tc>
          <w:tcPr>
            <w:tcW w:w="851" w:type="dxa"/>
          </w:tcPr>
          <w:p w:rsidR="00CE3302" w:rsidRPr="002F66F3" w:rsidRDefault="00CE3302" w:rsidP="00CE3302">
            <w:pPr>
              <w:jc w:val="both"/>
              <w:rPr>
                <w:sz w:val="20"/>
                <w:szCs w:val="20"/>
              </w:rPr>
            </w:pPr>
            <w:r w:rsidRPr="002F66F3">
              <w:rPr>
                <w:sz w:val="20"/>
                <w:szCs w:val="20"/>
              </w:rPr>
              <w:t>5</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r w:rsidR="00CE3302" w:rsidRPr="002F66F3" w:rsidTr="00CE3302">
        <w:tc>
          <w:tcPr>
            <w:tcW w:w="616" w:type="dxa"/>
          </w:tcPr>
          <w:p w:rsidR="00CE3302" w:rsidRPr="002F66F3" w:rsidRDefault="00CE3302" w:rsidP="00CE3302">
            <w:pPr>
              <w:jc w:val="both"/>
              <w:rPr>
                <w:sz w:val="20"/>
                <w:szCs w:val="20"/>
              </w:rPr>
            </w:pPr>
            <w:r w:rsidRPr="002F66F3">
              <w:rPr>
                <w:sz w:val="20"/>
                <w:szCs w:val="20"/>
              </w:rPr>
              <w:t>15.</w:t>
            </w:r>
          </w:p>
        </w:tc>
        <w:tc>
          <w:tcPr>
            <w:tcW w:w="2469" w:type="dxa"/>
          </w:tcPr>
          <w:p w:rsidR="00CE3302" w:rsidRPr="002F66F3" w:rsidRDefault="00CE3302" w:rsidP="00CE3302">
            <w:pPr>
              <w:jc w:val="both"/>
              <w:rPr>
                <w:sz w:val="20"/>
                <w:szCs w:val="20"/>
              </w:rPr>
            </w:pPr>
            <w:r w:rsidRPr="002F66F3">
              <w:rPr>
                <w:sz w:val="20"/>
                <w:szCs w:val="20"/>
              </w:rPr>
              <w:t xml:space="preserve">Одноквартирный жилой дом </w:t>
            </w:r>
          </w:p>
        </w:tc>
        <w:tc>
          <w:tcPr>
            <w:tcW w:w="1559" w:type="dxa"/>
          </w:tcPr>
          <w:p w:rsidR="00CE3302" w:rsidRPr="002F66F3" w:rsidRDefault="00CE3302" w:rsidP="00CE3302">
            <w:pPr>
              <w:jc w:val="both"/>
              <w:rPr>
                <w:sz w:val="20"/>
                <w:szCs w:val="20"/>
              </w:rPr>
            </w:pPr>
            <w:r w:rsidRPr="002F66F3">
              <w:rPr>
                <w:sz w:val="20"/>
                <w:szCs w:val="20"/>
              </w:rPr>
              <w:t>Нагорная</w:t>
            </w:r>
          </w:p>
        </w:tc>
        <w:tc>
          <w:tcPr>
            <w:tcW w:w="851" w:type="dxa"/>
          </w:tcPr>
          <w:p w:rsidR="00CE3302" w:rsidRPr="002F66F3" w:rsidRDefault="00CE3302" w:rsidP="00CE3302">
            <w:pPr>
              <w:jc w:val="both"/>
              <w:rPr>
                <w:sz w:val="20"/>
                <w:szCs w:val="20"/>
              </w:rPr>
            </w:pPr>
            <w:r w:rsidRPr="002F66F3">
              <w:rPr>
                <w:sz w:val="20"/>
                <w:szCs w:val="20"/>
              </w:rPr>
              <w:t>6</w:t>
            </w:r>
          </w:p>
        </w:tc>
        <w:tc>
          <w:tcPr>
            <w:tcW w:w="1417" w:type="dxa"/>
          </w:tcPr>
          <w:p w:rsidR="00CE3302" w:rsidRPr="002F66F3" w:rsidRDefault="00CE3302" w:rsidP="00CE3302">
            <w:pPr>
              <w:jc w:val="both"/>
              <w:rPr>
                <w:sz w:val="20"/>
                <w:szCs w:val="20"/>
              </w:rPr>
            </w:pPr>
          </w:p>
        </w:tc>
        <w:tc>
          <w:tcPr>
            <w:tcW w:w="1968" w:type="dxa"/>
          </w:tcPr>
          <w:p w:rsidR="00CE3302" w:rsidRPr="002F66F3" w:rsidRDefault="00CE3302" w:rsidP="00CE3302">
            <w:pPr>
              <w:jc w:val="both"/>
              <w:rPr>
                <w:sz w:val="20"/>
                <w:szCs w:val="20"/>
              </w:rPr>
            </w:pPr>
            <w:r w:rsidRPr="002F66F3">
              <w:rPr>
                <w:sz w:val="20"/>
                <w:szCs w:val="20"/>
              </w:rPr>
              <w:t>Централизованное</w:t>
            </w:r>
          </w:p>
        </w:tc>
        <w:tc>
          <w:tcPr>
            <w:tcW w:w="1723" w:type="dxa"/>
          </w:tcPr>
          <w:p w:rsidR="00CE3302" w:rsidRPr="002F66F3" w:rsidRDefault="00CE3302" w:rsidP="00CE3302">
            <w:pPr>
              <w:jc w:val="both"/>
              <w:rPr>
                <w:sz w:val="20"/>
                <w:szCs w:val="20"/>
              </w:rPr>
            </w:pPr>
          </w:p>
        </w:tc>
      </w:tr>
    </w:tbl>
    <w:p w:rsidR="00CE3302" w:rsidRPr="002F66F3" w:rsidRDefault="00CE3302" w:rsidP="00CE3302">
      <w:pPr>
        <w:jc w:val="both"/>
        <w:rPr>
          <w:b/>
        </w:rPr>
      </w:pPr>
      <w:r w:rsidRPr="002F66F3">
        <w:t xml:space="preserve">                         </w:t>
      </w:r>
      <w:r w:rsidRPr="002F66F3">
        <w:rPr>
          <w:b/>
        </w:rPr>
        <w:t>2.1.3. Данные лабораторных анализов качества воды</w:t>
      </w:r>
    </w:p>
    <w:p w:rsidR="00CE3302" w:rsidRPr="002F66F3" w:rsidRDefault="00CE3302" w:rsidP="00CE3302">
      <w:pPr>
        <w:jc w:val="both"/>
      </w:pPr>
      <w:r w:rsidRPr="002F66F3">
        <w:t>Генетические и технические требования к источникам водоснабжения и правила их выбора  в интересах здоровья и населения определяет соответствующий ГОСТ 2761-84</w:t>
      </w:r>
    </w:p>
    <w:p w:rsidR="00CE3302" w:rsidRPr="002F66F3" w:rsidRDefault="00CE3302" w:rsidP="00CE3302">
      <w:pPr>
        <w:jc w:val="both"/>
      </w:pPr>
      <w:r w:rsidRPr="002F66F3">
        <w:lastRenderedPageBreak/>
        <w:t>«Источники хозяйственного питьевого водоснабжения». Гигиенические требования к качеству воды, используемой для хозяйственно-питьевых целей, устанавливает СанПин 2.1.4.1074-01 «Питьевая вода. Гигиенические требования к качеству воды  централизованных систем питьевого водоснабжения. Контроль качества». Нормативы СанПин определяют общепринятые критерии качества питьевой воды: благоприятные органолептические свойства, безвредность химического состава и эпидемиологическую безопасность.</w:t>
      </w:r>
    </w:p>
    <w:p w:rsidR="00CE3302" w:rsidRPr="002F66F3" w:rsidRDefault="00CE3302" w:rsidP="00CE3302">
      <w:pPr>
        <w:jc w:val="both"/>
      </w:pPr>
      <w:r w:rsidRPr="002F66F3">
        <w:t xml:space="preserve">     Основные показатели качества питьевой воды представлены в таблице 6.</w:t>
      </w:r>
    </w:p>
    <w:p w:rsidR="00CE3302" w:rsidRPr="002F66F3" w:rsidRDefault="00CE3302" w:rsidP="00CE3302">
      <w:pPr>
        <w:jc w:val="both"/>
      </w:pPr>
    </w:p>
    <w:p w:rsidR="00CE3302" w:rsidRPr="002F66F3" w:rsidRDefault="00CE3302" w:rsidP="00CE3302">
      <w:pPr>
        <w:jc w:val="center"/>
        <w:rPr>
          <w:b/>
          <w:sz w:val="28"/>
          <w:szCs w:val="28"/>
        </w:rPr>
      </w:pPr>
      <w:r w:rsidRPr="002F66F3">
        <w:t>Таблица 6</w:t>
      </w:r>
      <w:r w:rsidRPr="002F66F3">
        <w:rPr>
          <w:b/>
        </w:rPr>
        <w:t xml:space="preserve"> Результаты лабораторных анализов качества воды</w:t>
      </w:r>
    </w:p>
    <w:p w:rsidR="00CE3302" w:rsidRPr="002F66F3" w:rsidRDefault="00CE3302" w:rsidP="00CE3302">
      <w:pPr>
        <w:jc w:val="both"/>
        <w:rPr>
          <w:sz w:val="28"/>
          <w:szCs w:val="28"/>
        </w:rPr>
      </w:pPr>
    </w:p>
    <w:tbl>
      <w:tblPr>
        <w:tblStyle w:val="a7"/>
        <w:tblW w:w="10314" w:type="dxa"/>
        <w:tblLayout w:type="fixed"/>
        <w:tblLook w:val="04A0" w:firstRow="1" w:lastRow="0" w:firstColumn="1" w:lastColumn="0" w:noHBand="0" w:noVBand="1"/>
      </w:tblPr>
      <w:tblGrid>
        <w:gridCol w:w="576"/>
        <w:gridCol w:w="1800"/>
        <w:gridCol w:w="1276"/>
        <w:gridCol w:w="1418"/>
        <w:gridCol w:w="1417"/>
        <w:gridCol w:w="1418"/>
        <w:gridCol w:w="1275"/>
        <w:gridCol w:w="1134"/>
      </w:tblGrid>
      <w:tr w:rsidR="00CE3302" w:rsidRPr="002F66F3" w:rsidTr="00CE3302">
        <w:trPr>
          <w:trHeight w:val="218"/>
        </w:trPr>
        <w:tc>
          <w:tcPr>
            <w:tcW w:w="576" w:type="dxa"/>
            <w:vMerge w:val="restart"/>
          </w:tcPr>
          <w:p w:rsidR="00CE3302" w:rsidRPr="002F66F3" w:rsidRDefault="00CE3302" w:rsidP="00CE3302">
            <w:pPr>
              <w:jc w:val="both"/>
            </w:pPr>
            <w:r w:rsidRPr="002F66F3">
              <w:t>№ п/п</w:t>
            </w:r>
          </w:p>
        </w:tc>
        <w:tc>
          <w:tcPr>
            <w:tcW w:w="1800" w:type="dxa"/>
            <w:vMerge w:val="restart"/>
          </w:tcPr>
          <w:p w:rsidR="00CE3302" w:rsidRPr="002F66F3" w:rsidRDefault="00CE3302" w:rsidP="00CE3302">
            <w:pPr>
              <w:jc w:val="both"/>
            </w:pPr>
            <w:r w:rsidRPr="002F66F3">
              <w:t xml:space="preserve">Контролируемый </w:t>
            </w:r>
          </w:p>
        </w:tc>
        <w:tc>
          <w:tcPr>
            <w:tcW w:w="4111" w:type="dxa"/>
            <w:gridSpan w:val="3"/>
          </w:tcPr>
          <w:p w:rsidR="00CE3302" w:rsidRPr="002F66F3" w:rsidRDefault="00CE3302" w:rsidP="00CE3302">
            <w:pPr>
              <w:jc w:val="both"/>
            </w:pPr>
            <w:r w:rsidRPr="002F66F3">
              <w:t>Периодичность отбора проб</w:t>
            </w:r>
          </w:p>
        </w:tc>
        <w:tc>
          <w:tcPr>
            <w:tcW w:w="1418" w:type="dxa"/>
            <w:vMerge w:val="restart"/>
          </w:tcPr>
          <w:p w:rsidR="00CE3302" w:rsidRPr="002F66F3" w:rsidRDefault="00CE3302" w:rsidP="00CE3302">
            <w:pPr>
              <w:jc w:val="both"/>
            </w:pPr>
            <w:r w:rsidRPr="002F66F3">
              <w:t>Обозначение НД на методику</w:t>
            </w:r>
          </w:p>
        </w:tc>
        <w:tc>
          <w:tcPr>
            <w:tcW w:w="1275" w:type="dxa"/>
            <w:vMerge w:val="restart"/>
          </w:tcPr>
          <w:p w:rsidR="00CE3302" w:rsidRPr="002F66F3" w:rsidRDefault="00CE3302" w:rsidP="00CE3302">
            <w:pPr>
              <w:jc w:val="both"/>
            </w:pPr>
            <w:r w:rsidRPr="002F66F3">
              <w:t>Гигиенические нормативы</w:t>
            </w:r>
          </w:p>
        </w:tc>
        <w:tc>
          <w:tcPr>
            <w:tcW w:w="1134" w:type="dxa"/>
            <w:vMerge w:val="restart"/>
          </w:tcPr>
          <w:p w:rsidR="00CE3302" w:rsidRPr="002F66F3" w:rsidRDefault="00CE3302" w:rsidP="00CE3302">
            <w:pPr>
              <w:jc w:val="both"/>
            </w:pPr>
            <w:r w:rsidRPr="002F66F3">
              <w:t>Критерий существенного ухудшения</w:t>
            </w:r>
          </w:p>
        </w:tc>
      </w:tr>
      <w:tr w:rsidR="00CE3302" w:rsidRPr="002F66F3" w:rsidTr="00CE3302">
        <w:trPr>
          <w:trHeight w:val="639"/>
        </w:trPr>
        <w:tc>
          <w:tcPr>
            <w:tcW w:w="576" w:type="dxa"/>
            <w:vMerge/>
          </w:tcPr>
          <w:p w:rsidR="00CE3302" w:rsidRPr="002F66F3" w:rsidRDefault="00CE3302" w:rsidP="00CE3302">
            <w:pPr>
              <w:jc w:val="both"/>
            </w:pPr>
          </w:p>
        </w:tc>
        <w:tc>
          <w:tcPr>
            <w:tcW w:w="1800" w:type="dxa"/>
            <w:vMerge/>
          </w:tcPr>
          <w:p w:rsidR="00CE3302" w:rsidRPr="002F66F3" w:rsidRDefault="00CE3302" w:rsidP="00CE3302">
            <w:pPr>
              <w:jc w:val="both"/>
            </w:pPr>
          </w:p>
        </w:tc>
        <w:tc>
          <w:tcPr>
            <w:tcW w:w="1276" w:type="dxa"/>
          </w:tcPr>
          <w:p w:rsidR="00CE3302" w:rsidRPr="002F66F3" w:rsidRDefault="00CE3302" w:rsidP="00CE3302">
            <w:pPr>
              <w:jc w:val="both"/>
            </w:pPr>
            <w:r w:rsidRPr="002F66F3">
              <w:t>Источник водозабора</w:t>
            </w:r>
          </w:p>
        </w:tc>
        <w:tc>
          <w:tcPr>
            <w:tcW w:w="1418" w:type="dxa"/>
          </w:tcPr>
          <w:p w:rsidR="00CE3302" w:rsidRPr="002F66F3" w:rsidRDefault="00CE3302" w:rsidP="00CE3302">
            <w:pPr>
              <w:jc w:val="both"/>
            </w:pPr>
            <w:r w:rsidRPr="002F66F3">
              <w:t>Резервуар ВБ</w:t>
            </w:r>
          </w:p>
        </w:tc>
        <w:tc>
          <w:tcPr>
            <w:tcW w:w="1417" w:type="dxa"/>
          </w:tcPr>
          <w:p w:rsidR="00CE3302" w:rsidRPr="002F66F3" w:rsidRDefault="00CE3302" w:rsidP="00CE3302">
            <w:pPr>
              <w:jc w:val="both"/>
            </w:pPr>
            <w:r w:rsidRPr="002F66F3">
              <w:t>Водоразборный кран МДОУ «Журавлик»</w:t>
            </w:r>
          </w:p>
        </w:tc>
        <w:tc>
          <w:tcPr>
            <w:tcW w:w="1418" w:type="dxa"/>
            <w:vMerge/>
          </w:tcPr>
          <w:p w:rsidR="00CE3302" w:rsidRPr="002F66F3" w:rsidRDefault="00CE3302" w:rsidP="00CE3302">
            <w:pPr>
              <w:jc w:val="both"/>
            </w:pPr>
          </w:p>
        </w:tc>
        <w:tc>
          <w:tcPr>
            <w:tcW w:w="1275" w:type="dxa"/>
            <w:vMerge/>
          </w:tcPr>
          <w:p w:rsidR="00CE3302" w:rsidRPr="002F66F3" w:rsidRDefault="00CE3302" w:rsidP="00CE3302">
            <w:pPr>
              <w:jc w:val="both"/>
            </w:pPr>
          </w:p>
        </w:tc>
        <w:tc>
          <w:tcPr>
            <w:tcW w:w="1134" w:type="dxa"/>
            <w:vMerge/>
          </w:tcPr>
          <w:p w:rsidR="00CE3302" w:rsidRPr="002F66F3" w:rsidRDefault="00CE3302" w:rsidP="00CE3302">
            <w:pPr>
              <w:jc w:val="both"/>
            </w:pPr>
          </w:p>
        </w:tc>
      </w:tr>
      <w:tr w:rsidR="00CE3302" w:rsidRPr="002F66F3" w:rsidTr="00CE3302">
        <w:trPr>
          <w:trHeight w:val="147"/>
        </w:trPr>
        <w:tc>
          <w:tcPr>
            <w:tcW w:w="576" w:type="dxa"/>
          </w:tcPr>
          <w:p w:rsidR="00CE3302" w:rsidRPr="002F66F3" w:rsidRDefault="00CE3302" w:rsidP="00CE3302">
            <w:pPr>
              <w:jc w:val="both"/>
            </w:pPr>
            <w:r w:rsidRPr="002F66F3">
              <w:t>1</w:t>
            </w:r>
          </w:p>
        </w:tc>
        <w:tc>
          <w:tcPr>
            <w:tcW w:w="1800" w:type="dxa"/>
          </w:tcPr>
          <w:p w:rsidR="00CE3302" w:rsidRPr="002F66F3" w:rsidRDefault="00CE3302" w:rsidP="00CE3302">
            <w:pPr>
              <w:jc w:val="both"/>
            </w:pPr>
            <w:r w:rsidRPr="002F66F3">
              <w:t>2</w:t>
            </w:r>
          </w:p>
        </w:tc>
        <w:tc>
          <w:tcPr>
            <w:tcW w:w="1276" w:type="dxa"/>
          </w:tcPr>
          <w:p w:rsidR="00CE3302" w:rsidRPr="002F66F3" w:rsidRDefault="00CE3302" w:rsidP="00CE3302">
            <w:pPr>
              <w:jc w:val="both"/>
            </w:pPr>
            <w:r w:rsidRPr="002F66F3">
              <w:t>3</w:t>
            </w:r>
          </w:p>
        </w:tc>
        <w:tc>
          <w:tcPr>
            <w:tcW w:w="1418" w:type="dxa"/>
          </w:tcPr>
          <w:p w:rsidR="00CE3302" w:rsidRPr="002F66F3" w:rsidRDefault="00CE3302" w:rsidP="00CE3302">
            <w:pPr>
              <w:jc w:val="both"/>
            </w:pPr>
            <w:r w:rsidRPr="002F66F3">
              <w:t>4</w:t>
            </w:r>
          </w:p>
        </w:tc>
        <w:tc>
          <w:tcPr>
            <w:tcW w:w="1417" w:type="dxa"/>
          </w:tcPr>
          <w:p w:rsidR="00CE3302" w:rsidRPr="002F66F3" w:rsidRDefault="00CE3302" w:rsidP="00CE3302">
            <w:pPr>
              <w:jc w:val="both"/>
            </w:pPr>
            <w:r w:rsidRPr="002F66F3">
              <w:t>5</w:t>
            </w:r>
          </w:p>
        </w:tc>
        <w:tc>
          <w:tcPr>
            <w:tcW w:w="1418" w:type="dxa"/>
          </w:tcPr>
          <w:p w:rsidR="00CE3302" w:rsidRPr="002F66F3" w:rsidRDefault="00CE3302" w:rsidP="00CE3302">
            <w:pPr>
              <w:jc w:val="both"/>
            </w:pPr>
            <w:r w:rsidRPr="002F66F3">
              <w:t>6</w:t>
            </w:r>
          </w:p>
        </w:tc>
        <w:tc>
          <w:tcPr>
            <w:tcW w:w="1275" w:type="dxa"/>
          </w:tcPr>
          <w:p w:rsidR="00CE3302" w:rsidRPr="002F66F3" w:rsidRDefault="00CE3302" w:rsidP="00CE3302">
            <w:pPr>
              <w:jc w:val="both"/>
            </w:pPr>
            <w:r w:rsidRPr="002F66F3">
              <w:t>7</w:t>
            </w:r>
          </w:p>
        </w:tc>
        <w:tc>
          <w:tcPr>
            <w:tcW w:w="1134" w:type="dxa"/>
          </w:tcPr>
          <w:p w:rsidR="00CE3302" w:rsidRPr="002F66F3" w:rsidRDefault="00CE3302" w:rsidP="00CE3302">
            <w:pPr>
              <w:jc w:val="both"/>
            </w:pPr>
            <w:r w:rsidRPr="002F66F3">
              <w:t>8</w:t>
            </w:r>
          </w:p>
        </w:tc>
      </w:tr>
      <w:tr w:rsidR="00CE3302" w:rsidRPr="002F66F3" w:rsidTr="00CE3302">
        <w:trPr>
          <w:trHeight w:val="378"/>
        </w:trPr>
        <w:tc>
          <w:tcPr>
            <w:tcW w:w="10314" w:type="dxa"/>
            <w:gridSpan w:val="8"/>
          </w:tcPr>
          <w:p w:rsidR="00CE3302" w:rsidRPr="002F66F3" w:rsidRDefault="00CE3302" w:rsidP="00CE3302">
            <w:pPr>
              <w:jc w:val="center"/>
              <w:rPr>
                <w:b/>
              </w:rPr>
            </w:pPr>
            <w:r w:rsidRPr="002F66F3">
              <w:rPr>
                <w:b/>
              </w:rPr>
              <w:t>Органолептический анализ</w:t>
            </w:r>
          </w:p>
        </w:tc>
      </w:tr>
      <w:tr w:rsidR="00CE3302" w:rsidRPr="002F66F3" w:rsidTr="00CE3302">
        <w:trPr>
          <w:trHeight w:val="147"/>
        </w:trPr>
        <w:tc>
          <w:tcPr>
            <w:tcW w:w="576" w:type="dxa"/>
          </w:tcPr>
          <w:p w:rsidR="00CE3302" w:rsidRPr="002F66F3" w:rsidRDefault="00CE3302" w:rsidP="00CE3302">
            <w:r w:rsidRPr="002F66F3">
              <w:t>1.</w:t>
            </w:r>
          </w:p>
        </w:tc>
        <w:tc>
          <w:tcPr>
            <w:tcW w:w="1800" w:type="dxa"/>
          </w:tcPr>
          <w:p w:rsidR="00CE3302" w:rsidRPr="002F66F3" w:rsidRDefault="00CE3302" w:rsidP="00CE3302">
            <w:r w:rsidRPr="002F66F3">
              <w:t>Запах</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ГОСТ 3351-74</w:t>
            </w:r>
          </w:p>
        </w:tc>
        <w:tc>
          <w:tcPr>
            <w:tcW w:w="1275" w:type="dxa"/>
          </w:tcPr>
          <w:p w:rsidR="00CE3302" w:rsidRPr="002F66F3" w:rsidRDefault="00CE3302" w:rsidP="00CE3302">
            <w:pPr>
              <w:jc w:val="center"/>
            </w:pPr>
            <w:r w:rsidRPr="002F66F3">
              <w:t>Не более 2 баллов</w:t>
            </w:r>
          </w:p>
        </w:tc>
        <w:tc>
          <w:tcPr>
            <w:tcW w:w="1134" w:type="dxa"/>
          </w:tcPr>
          <w:p w:rsidR="00CE3302" w:rsidRPr="002F66F3" w:rsidRDefault="00CE3302" w:rsidP="00CE3302">
            <w:pPr>
              <w:jc w:val="center"/>
            </w:pPr>
            <w:r w:rsidRPr="002F66F3">
              <w:t>4</w:t>
            </w:r>
          </w:p>
        </w:tc>
      </w:tr>
      <w:tr w:rsidR="00CE3302" w:rsidRPr="002F66F3" w:rsidTr="00CE3302">
        <w:trPr>
          <w:trHeight w:val="147"/>
        </w:trPr>
        <w:tc>
          <w:tcPr>
            <w:tcW w:w="576" w:type="dxa"/>
          </w:tcPr>
          <w:p w:rsidR="00CE3302" w:rsidRPr="002F66F3" w:rsidRDefault="00CE3302" w:rsidP="00CE3302">
            <w:r w:rsidRPr="002F66F3">
              <w:t>2.</w:t>
            </w:r>
          </w:p>
        </w:tc>
        <w:tc>
          <w:tcPr>
            <w:tcW w:w="1800" w:type="dxa"/>
          </w:tcPr>
          <w:p w:rsidR="00CE3302" w:rsidRPr="002F66F3" w:rsidRDefault="00CE3302" w:rsidP="00CE3302">
            <w:r w:rsidRPr="002F66F3">
              <w:t>Привкус</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ГОСТ 3351-74</w:t>
            </w:r>
          </w:p>
        </w:tc>
        <w:tc>
          <w:tcPr>
            <w:tcW w:w="1275" w:type="dxa"/>
          </w:tcPr>
          <w:p w:rsidR="00CE3302" w:rsidRPr="002F66F3" w:rsidRDefault="00CE3302" w:rsidP="00CE3302">
            <w:pPr>
              <w:jc w:val="center"/>
            </w:pPr>
            <w:r w:rsidRPr="002F66F3">
              <w:t>Не более 2</w:t>
            </w:r>
          </w:p>
        </w:tc>
        <w:tc>
          <w:tcPr>
            <w:tcW w:w="1134" w:type="dxa"/>
          </w:tcPr>
          <w:p w:rsidR="00CE3302" w:rsidRPr="002F66F3" w:rsidRDefault="00CE3302" w:rsidP="00CE3302">
            <w:pPr>
              <w:jc w:val="center"/>
            </w:pPr>
            <w:r w:rsidRPr="002F66F3">
              <w:t>4</w:t>
            </w:r>
          </w:p>
        </w:tc>
      </w:tr>
      <w:tr w:rsidR="00CE3302" w:rsidRPr="002F66F3" w:rsidTr="00CE3302">
        <w:trPr>
          <w:trHeight w:val="147"/>
        </w:trPr>
        <w:tc>
          <w:tcPr>
            <w:tcW w:w="576" w:type="dxa"/>
          </w:tcPr>
          <w:p w:rsidR="00CE3302" w:rsidRPr="002F66F3" w:rsidRDefault="00CE3302" w:rsidP="00CE3302">
            <w:pPr>
              <w:pStyle w:val="a6"/>
              <w:numPr>
                <w:ilvl w:val="0"/>
                <w:numId w:val="19"/>
              </w:numPr>
            </w:pPr>
          </w:p>
        </w:tc>
        <w:tc>
          <w:tcPr>
            <w:tcW w:w="1800" w:type="dxa"/>
          </w:tcPr>
          <w:p w:rsidR="00CE3302" w:rsidRPr="002F66F3" w:rsidRDefault="00CE3302" w:rsidP="00CE3302">
            <w:r w:rsidRPr="002F66F3">
              <w:t>Цветность</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ГОСТ 52769-2007</w:t>
            </w:r>
          </w:p>
        </w:tc>
        <w:tc>
          <w:tcPr>
            <w:tcW w:w="1275" w:type="dxa"/>
          </w:tcPr>
          <w:p w:rsidR="00CE3302" w:rsidRPr="002F66F3" w:rsidRDefault="00CE3302" w:rsidP="00CE3302">
            <w:pPr>
              <w:jc w:val="center"/>
              <w:rPr>
                <w:vertAlign w:val="superscript"/>
              </w:rPr>
            </w:pPr>
            <w:r w:rsidRPr="002F66F3">
              <w:t>Не более 20(35)</w:t>
            </w:r>
            <w:r w:rsidRPr="002F66F3">
              <w:rPr>
                <w:vertAlign w:val="superscript"/>
              </w:rPr>
              <w:t>0</w:t>
            </w:r>
          </w:p>
        </w:tc>
        <w:tc>
          <w:tcPr>
            <w:tcW w:w="1134" w:type="dxa"/>
          </w:tcPr>
          <w:p w:rsidR="00CE3302" w:rsidRPr="002F66F3" w:rsidRDefault="00CE3302" w:rsidP="00CE3302">
            <w:pPr>
              <w:jc w:val="center"/>
            </w:pPr>
            <w:r w:rsidRPr="002F66F3">
              <w:t>40</w:t>
            </w:r>
          </w:p>
        </w:tc>
      </w:tr>
      <w:tr w:rsidR="00CE3302" w:rsidRPr="002F66F3" w:rsidTr="00CE3302">
        <w:trPr>
          <w:trHeight w:val="147"/>
        </w:trPr>
        <w:tc>
          <w:tcPr>
            <w:tcW w:w="576" w:type="dxa"/>
          </w:tcPr>
          <w:p w:rsidR="00CE3302" w:rsidRPr="002F66F3" w:rsidRDefault="00CE3302" w:rsidP="00CE3302">
            <w:pPr>
              <w:pStyle w:val="a6"/>
              <w:numPr>
                <w:ilvl w:val="0"/>
                <w:numId w:val="19"/>
              </w:numPr>
            </w:pPr>
          </w:p>
        </w:tc>
        <w:tc>
          <w:tcPr>
            <w:tcW w:w="1800" w:type="dxa"/>
          </w:tcPr>
          <w:p w:rsidR="00CE3302" w:rsidRPr="002F66F3" w:rsidRDefault="00CE3302" w:rsidP="00CE3302">
            <w:r w:rsidRPr="002F66F3">
              <w:t>Мутность</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ГОСТ 3351-74</w:t>
            </w:r>
          </w:p>
        </w:tc>
        <w:tc>
          <w:tcPr>
            <w:tcW w:w="1275" w:type="dxa"/>
          </w:tcPr>
          <w:p w:rsidR="00CE3302" w:rsidRPr="002F66F3" w:rsidRDefault="00CE3302" w:rsidP="00CE3302">
            <w:pPr>
              <w:jc w:val="center"/>
              <w:rPr>
                <w:vertAlign w:val="superscript"/>
              </w:rPr>
            </w:pPr>
            <w:r w:rsidRPr="002F66F3">
              <w:t>Не более 2 мг/дм</w:t>
            </w:r>
            <w:r w:rsidRPr="002F66F3">
              <w:rPr>
                <w:vertAlign w:val="superscript"/>
              </w:rPr>
              <w:t>3</w:t>
            </w:r>
          </w:p>
        </w:tc>
        <w:tc>
          <w:tcPr>
            <w:tcW w:w="1134" w:type="dxa"/>
          </w:tcPr>
          <w:p w:rsidR="00CE3302" w:rsidRPr="002F66F3" w:rsidRDefault="00CE3302" w:rsidP="00CE3302">
            <w:pPr>
              <w:jc w:val="center"/>
            </w:pPr>
            <w:r w:rsidRPr="002F66F3">
              <w:t>2,5</w:t>
            </w:r>
          </w:p>
        </w:tc>
      </w:tr>
      <w:tr w:rsidR="00CE3302" w:rsidRPr="002F66F3" w:rsidTr="00CE3302">
        <w:trPr>
          <w:trHeight w:val="378"/>
        </w:trPr>
        <w:tc>
          <w:tcPr>
            <w:tcW w:w="10314" w:type="dxa"/>
            <w:gridSpan w:val="8"/>
          </w:tcPr>
          <w:p w:rsidR="00CE3302" w:rsidRPr="002F66F3" w:rsidRDefault="00CE3302" w:rsidP="00CE3302">
            <w:pPr>
              <w:jc w:val="center"/>
              <w:rPr>
                <w:b/>
              </w:rPr>
            </w:pPr>
            <w:r w:rsidRPr="002F66F3">
              <w:rPr>
                <w:b/>
              </w:rPr>
              <w:t>Органолептический анализ</w:t>
            </w:r>
          </w:p>
        </w:tc>
      </w:tr>
      <w:tr w:rsidR="00CE3302" w:rsidRPr="002F66F3" w:rsidTr="00CE3302">
        <w:trPr>
          <w:trHeight w:val="473"/>
        </w:trPr>
        <w:tc>
          <w:tcPr>
            <w:tcW w:w="576" w:type="dxa"/>
          </w:tcPr>
          <w:p w:rsidR="00CE3302" w:rsidRPr="002F66F3" w:rsidRDefault="00CE3302" w:rsidP="00CE3302">
            <w:pPr>
              <w:jc w:val="both"/>
            </w:pPr>
            <w:r w:rsidRPr="002F66F3">
              <w:t>5.</w:t>
            </w:r>
          </w:p>
        </w:tc>
        <w:tc>
          <w:tcPr>
            <w:tcW w:w="1800" w:type="dxa"/>
          </w:tcPr>
          <w:p w:rsidR="00CE3302" w:rsidRPr="002F66F3" w:rsidRDefault="00CE3302" w:rsidP="00CE3302">
            <w:r w:rsidRPr="002F66F3">
              <w:t>рН</w:t>
            </w:r>
          </w:p>
        </w:tc>
        <w:tc>
          <w:tcPr>
            <w:tcW w:w="1276"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1 раз в квартал</w:t>
            </w:r>
          </w:p>
        </w:tc>
        <w:tc>
          <w:tcPr>
            <w:tcW w:w="1417"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ПНД Ф          14.1:2:3:4.121-97</w:t>
            </w:r>
          </w:p>
        </w:tc>
        <w:tc>
          <w:tcPr>
            <w:tcW w:w="1275" w:type="dxa"/>
          </w:tcPr>
          <w:p w:rsidR="00CE3302" w:rsidRPr="002F66F3" w:rsidRDefault="00CE3302" w:rsidP="00CE3302">
            <w:pPr>
              <w:jc w:val="center"/>
            </w:pPr>
            <w:r w:rsidRPr="002F66F3">
              <w:t>6-9</w:t>
            </w:r>
          </w:p>
        </w:tc>
        <w:tc>
          <w:tcPr>
            <w:tcW w:w="1134" w:type="dxa"/>
          </w:tcPr>
          <w:p w:rsidR="00CE3302" w:rsidRPr="002F66F3" w:rsidRDefault="00CE3302" w:rsidP="00CE3302">
            <w:pPr>
              <w:jc w:val="center"/>
            </w:pPr>
            <w:r w:rsidRPr="002F66F3">
              <w:t>Менее5,0 более10.0</w:t>
            </w:r>
          </w:p>
        </w:tc>
      </w:tr>
      <w:tr w:rsidR="00CE3302" w:rsidRPr="002F66F3" w:rsidTr="00CE3302">
        <w:trPr>
          <w:trHeight w:val="147"/>
        </w:trPr>
        <w:tc>
          <w:tcPr>
            <w:tcW w:w="576" w:type="dxa"/>
          </w:tcPr>
          <w:p w:rsidR="00CE3302" w:rsidRPr="002F66F3" w:rsidRDefault="00CE3302" w:rsidP="00CE3302">
            <w:pPr>
              <w:jc w:val="both"/>
            </w:pPr>
            <w:r w:rsidRPr="002F66F3">
              <w:t>6.</w:t>
            </w:r>
          </w:p>
        </w:tc>
        <w:tc>
          <w:tcPr>
            <w:tcW w:w="1800" w:type="dxa"/>
          </w:tcPr>
          <w:p w:rsidR="00CE3302" w:rsidRPr="002F66F3" w:rsidRDefault="00CE3302" w:rsidP="00CE3302">
            <w:r w:rsidRPr="002F66F3">
              <w:t>Жёсткость общая</w:t>
            </w:r>
          </w:p>
        </w:tc>
        <w:tc>
          <w:tcPr>
            <w:tcW w:w="1276"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1 раз в квартал</w:t>
            </w:r>
          </w:p>
        </w:tc>
        <w:tc>
          <w:tcPr>
            <w:tcW w:w="1417"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ГОСТ Р 52407-2005</w:t>
            </w:r>
          </w:p>
        </w:tc>
        <w:tc>
          <w:tcPr>
            <w:tcW w:w="1275" w:type="dxa"/>
          </w:tcPr>
          <w:p w:rsidR="00CE3302" w:rsidRPr="002F66F3" w:rsidRDefault="00CE3302" w:rsidP="00CE3302">
            <w:pPr>
              <w:jc w:val="center"/>
              <w:rPr>
                <w:vertAlign w:val="superscript"/>
              </w:rPr>
            </w:pPr>
            <w:r w:rsidRPr="002F66F3">
              <w:t>10мг-экв./дм</w:t>
            </w:r>
            <w:r w:rsidRPr="002F66F3">
              <w:rPr>
                <w:vertAlign w:val="superscript"/>
              </w:rPr>
              <w:t>3</w:t>
            </w:r>
          </w:p>
        </w:tc>
        <w:tc>
          <w:tcPr>
            <w:tcW w:w="1134" w:type="dxa"/>
          </w:tcPr>
          <w:p w:rsidR="00CE3302" w:rsidRPr="002F66F3" w:rsidRDefault="00CE3302" w:rsidP="00CE3302">
            <w:pPr>
              <w:jc w:val="center"/>
            </w:pPr>
            <w:r w:rsidRPr="002F66F3">
              <w:t>15,0</w:t>
            </w:r>
          </w:p>
        </w:tc>
      </w:tr>
      <w:tr w:rsidR="00CE3302" w:rsidRPr="002F66F3" w:rsidTr="00CE3302">
        <w:trPr>
          <w:trHeight w:val="147"/>
        </w:trPr>
        <w:tc>
          <w:tcPr>
            <w:tcW w:w="576" w:type="dxa"/>
          </w:tcPr>
          <w:p w:rsidR="00CE3302" w:rsidRPr="002F66F3" w:rsidRDefault="00CE3302" w:rsidP="00CE3302">
            <w:pPr>
              <w:jc w:val="both"/>
            </w:pPr>
            <w:r w:rsidRPr="002F66F3">
              <w:t>7.</w:t>
            </w:r>
          </w:p>
        </w:tc>
        <w:tc>
          <w:tcPr>
            <w:tcW w:w="1800" w:type="dxa"/>
          </w:tcPr>
          <w:p w:rsidR="00CE3302" w:rsidRPr="002F66F3" w:rsidRDefault="00CE3302" w:rsidP="00CE3302">
            <w:r w:rsidRPr="002F66F3">
              <w:t>Аммиак и аммоний-ион (по азоту)</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4192-82</w:t>
            </w:r>
          </w:p>
        </w:tc>
        <w:tc>
          <w:tcPr>
            <w:tcW w:w="1275" w:type="dxa"/>
          </w:tcPr>
          <w:p w:rsidR="00CE3302" w:rsidRPr="002F66F3" w:rsidRDefault="00CE3302" w:rsidP="00CE3302">
            <w:pPr>
              <w:jc w:val="center"/>
              <w:rPr>
                <w:vertAlign w:val="superscript"/>
              </w:rPr>
            </w:pPr>
            <w:r w:rsidRPr="002F66F3">
              <w:t>1,5 мг/дм</w:t>
            </w:r>
            <w:r w:rsidRPr="002F66F3">
              <w:rPr>
                <w:vertAlign w:val="superscript"/>
              </w:rPr>
              <w:t>3</w:t>
            </w:r>
          </w:p>
        </w:tc>
        <w:tc>
          <w:tcPr>
            <w:tcW w:w="1134" w:type="dxa"/>
          </w:tcPr>
          <w:p w:rsidR="00CE3302" w:rsidRPr="002F66F3" w:rsidRDefault="00CE3302" w:rsidP="00CE3302">
            <w:pPr>
              <w:jc w:val="center"/>
            </w:pPr>
          </w:p>
        </w:tc>
      </w:tr>
      <w:tr w:rsidR="00CE3302" w:rsidRPr="002F66F3" w:rsidTr="00CE3302">
        <w:trPr>
          <w:trHeight w:val="147"/>
        </w:trPr>
        <w:tc>
          <w:tcPr>
            <w:tcW w:w="576" w:type="dxa"/>
          </w:tcPr>
          <w:p w:rsidR="00CE3302" w:rsidRPr="002F66F3" w:rsidRDefault="00CE3302" w:rsidP="00CE3302">
            <w:pPr>
              <w:jc w:val="both"/>
            </w:pPr>
            <w:r w:rsidRPr="002F66F3">
              <w:t>8.</w:t>
            </w:r>
          </w:p>
        </w:tc>
        <w:tc>
          <w:tcPr>
            <w:tcW w:w="1800" w:type="dxa"/>
          </w:tcPr>
          <w:p w:rsidR="00CE3302" w:rsidRPr="002F66F3" w:rsidRDefault="00CE3302" w:rsidP="00CE3302">
            <w:r w:rsidRPr="002F66F3">
              <w:t>Нитраты</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4192-82</w:t>
            </w:r>
          </w:p>
        </w:tc>
        <w:tc>
          <w:tcPr>
            <w:tcW w:w="1275" w:type="dxa"/>
          </w:tcPr>
          <w:p w:rsidR="00CE3302" w:rsidRPr="002F66F3" w:rsidRDefault="00CE3302" w:rsidP="00CE3302">
            <w:pPr>
              <w:jc w:val="center"/>
              <w:rPr>
                <w:vertAlign w:val="superscript"/>
              </w:rPr>
            </w:pPr>
            <w:r w:rsidRPr="002F66F3">
              <w:t>3,3мг/дм</w:t>
            </w:r>
            <w:r w:rsidRPr="002F66F3">
              <w:rPr>
                <w:vertAlign w:val="superscript"/>
              </w:rPr>
              <w:t>3</w:t>
            </w:r>
          </w:p>
        </w:tc>
        <w:tc>
          <w:tcPr>
            <w:tcW w:w="1134" w:type="dxa"/>
          </w:tcPr>
          <w:p w:rsidR="00CE3302" w:rsidRPr="002F66F3" w:rsidRDefault="00CE3302" w:rsidP="00CE3302">
            <w:pPr>
              <w:jc w:val="center"/>
            </w:pPr>
            <w:r w:rsidRPr="002F66F3">
              <w:t>15,0          (5 ПДК)</w:t>
            </w:r>
          </w:p>
        </w:tc>
      </w:tr>
      <w:tr w:rsidR="00CE3302" w:rsidRPr="002F66F3" w:rsidTr="00CE3302">
        <w:trPr>
          <w:trHeight w:val="147"/>
        </w:trPr>
        <w:tc>
          <w:tcPr>
            <w:tcW w:w="576" w:type="dxa"/>
          </w:tcPr>
          <w:p w:rsidR="00CE3302" w:rsidRPr="002F66F3" w:rsidRDefault="00CE3302" w:rsidP="00CE3302">
            <w:pPr>
              <w:jc w:val="both"/>
            </w:pPr>
            <w:r w:rsidRPr="002F66F3">
              <w:t>9.</w:t>
            </w:r>
          </w:p>
        </w:tc>
        <w:tc>
          <w:tcPr>
            <w:tcW w:w="1800" w:type="dxa"/>
          </w:tcPr>
          <w:p w:rsidR="00CE3302" w:rsidRPr="002F66F3" w:rsidRDefault="00CE3302" w:rsidP="00CE3302">
            <w:pPr>
              <w:jc w:val="both"/>
              <w:rPr>
                <w:vertAlign w:val="subscript"/>
                <w:lang w:val="en-US"/>
              </w:rPr>
            </w:pPr>
            <w:r w:rsidRPr="002F66F3">
              <w:t xml:space="preserve">Нитраты (по </w:t>
            </w:r>
            <w:r w:rsidRPr="002F66F3">
              <w:rPr>
                <w:lang w:val="en-US"/>
              </w:rPr>
              <w:t>NO</w:t>
            </w:r>
            <w:r w:rsidRPr="002F66F3">
              <w:rPr>
                <w:vertAlign w:val="subscript"/>
                <w:lang w:val="en-US"/>
              </w:rPr>
              <w:t>3-)</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годы</w:t>
            </w:r>
          </w:p>
        </w:tc>
        <w:tc>
          <w:tcPr>
            <w:tcW w:w="1418" w:type="dxa"/>
          </w:tcPr>
          <w:p w:rsidR="00CE3302" w:rsidRPr="002F66F3" w:rsidRDefault="00CE3302" w:rsidP="00CE3302">
            <w:pPr>
              <w:jc w:val="center"/>
            </w:pPr>
            <w:r w:rsidRPr="002F66F3">
              <w:t>ГОСТ 18826-73 (СТСЭВ 1078-78)</w:t>
            </w:r>
          </w:p>
        </w:tc>
        <w:tc>
          <w:tcPr>
            <w:tcW w:w="1275" w:type="dxa"/>
          </w:tcPr>
          <w:p w:rsidR="00CE3302" w:rsidRPr="002F66F3" w:rsidRDefault="00CE3302" w:rsidP="00CE3302">
            <w:pPr>
              <w:jc w:val="center"/>
              <w:rPr>
                <w:vertAlign w:val="superscript"/>
              </w:rPr>
            </w:pPr>
            <w:r w:rsidRPr="002F66F3">
              <w:t>45мг/дм</w:t>
            </w:r>
            <w:r w:rsidRPr="002F66F3">
              <w:rPr>
                <w:vertAlign w:val="superscript"/>
              </w:rPr>
              <w:t>3</w:t>
            </w:r>
          </w:p>
        </w:tc>
        <w:tc>
          <w:tcPr>
            <w:tcW w:w="1134" w:type="dxa"/>
          </w:tcPr>
          <w:p w:rsidR="00CE3302" w:rsidRPr="002F66F3" w:rsidRDefault="00CE3302" w:rsidP="00CE3302">
            <w:pPr>
              <w:jc w:val="center"/>
            </w:pPr>
            <w:r w:rsidRPr="002F66F3">
              <w:t>225(5ПДК)</w:t>
            </w:r>
          </w:p>
        </w:tc>
      </w:tr>
      <w:tr w:rsidR="00CE3302" w:rsidRPr="002F66F3" w:rsidTr="00CE3302">
        <w:trPr>
          <w:trHeight w:val="147"/>
        </w:trPr>
        <w:tc>
          <w:tcPr>
            <w:tcW w:w="576" w:type="dxa"/>
          </w:tcPr>
          <w:p w:rsidR="00CE3302" w:rsidRPr="002F66F3" w:rsidRDefault="00CE3302" w:rsidP="00CE3302">
            <w:pPr>
              <w:jc w:val="both"/>
            </w:pPr>
            <w:r w:rsidRPr="002F66F3">
              <w:t>10.</w:t>
            </w:r>
          </w:p>
        </w:tc>
        <w:tc>
          <w:tcPr>
            <w:tcW w:w="1800" w:type="dxa"/>
          </w:tcPr>
          <w:p w:rsidR="00CE3302" w:rsidRPr="002F66F3" w:rsidRDefault="00CE3302" w:rsidP="00CE3302">
            <w:pPr>
              <w:jc w:val="both"/>
            </w:pPr>
            <w:r w:rsidRPr="002F66F3">
              <w:t>Хлориды</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4245-72</w:t>
            </w:r>
          </w:p>
        </w:tc>
        <w:tc>
          <w:tcPr>
            <w:tcW w:w="1275" w:type="dxa"/>
          </w:tcPr>
          <w:p w:rsidR="00CE3302" w:rsidRPr="002F66F3" w:rsidRDefault="00CE3302" w:rsidP="00CE3302">
            <w:pPr>
              <w:jc w:val="center"/>
              <w:rPr>
                <w:vertAlign w:val="superscript"/>
              </w:rPr>
            </w:pPr>
            <w:r w:rsidRPr="002F66F3">
              <w:t>350мг/дм</w:t>
            </w:r>
            <w:r w:rsidRPr="002F66F3">
              <w:rPr>
                <w:vertAlign w:val="superscript"/>
              </w:rPr>
              <w:t>3</w:t>
            </w:r>
          </w:p>
        </w:tc>
        <w:tc>
          <w:tcPr>
            <w:tcW w:w="1134" w:type="dxa"/>
          </w:tcPr>
          <w:p w:rsidR="00CE3302" w:rsidRPr="002F66F3" w:rsidRDefault="00CE3302" w:rsidP="00CE3302">
            <w:pPr>
              <w:jc w:val="center"/>
            </w:pPr>
          </w:p>
        </w:tc>
      </w:tr>
      <w:tr w:rsidR="00CE3302" w:rsidRPr="002F66F3" w:rsidTr="00CE3302">
        <w:trPr>
          <w:trHeight w:val="147"/>
        </w:trPr>
        <w:tc>
          <w:tcPr>
            <w:tcW w:w="576" w:type="dxa"/>
          </w:tcPr>
          <w:p w:rsidR="00CE3302" w:rsidRPr="002F66F3" w:rsidRDefault="00CE3302" w:rsidP="00CE3302">
            <w:pPr>
              <w:jc w:val="both"/>
            </w:pPr>
            <w:r w:rsidRPr="002F66F3">
              <w:t>11.</w:t>
            </w:r>
          </w:p>
        </w:tc>
        <w:tc>
          <w:tcPr>
            <w:tcW w:w="1800" w:type="dxa"/>
          </w:tcPr>
          <w:p w:rsidR="00CE3302" w:rsidRPr="002F66F3" w:rsidRDefault="00CE3302" w:rsidP="00CE3302">
            <w:pPr>
              <w:jc w:val="both"/>
            </w:pPr>
            <w:r w:rsidRPr="002F66F3">
              <w:t>Железо</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4011-72</w:t>
            </w:r>
          </w:p>
        </w:tc>
        <w:tc>
          <w:tcPr>
            <w:tcW w:w="1275" w:type="dxa"/>
          </w:tcPr>
          <w:p w:rsidR="00CE3302" w:rsidRPr="002F66F3" w:rsidRDefault="00CE3302" w:rsidP="00CE3302">
            <w:pPr>
              <w:jc w:val="center"/>
              <w:rPr>
                <w:vertAlign w:val="superscript"/>
              </w:rPr>
            </w:pPr>
            <w:r w:rsidRPr="002F66F3">
              <w:t>0,3мг/дм</w:t>
            </w:r>
            <w:r w:rsidRPr="002F66F3">
              <w:rPr>
                <w:vertAlign w:val="superscript"/>
              </w:rPr>
              <w:t>3</w:t>
            </w:r>
          </w:p>
        </w:tc>
        <w:tc>
          <w:tcPr>
            <w:tcW w:w="1134" w:type="dxa"/>
          </w:tcPr>
          <w:p w:rsidR="00CE3302" w:rsidRPr="002F66F3" w:rsidRDefault="00CE3302" w:rsidP="00CE3302">
            <w:pPr>
              <w:jc w:val="center"/>
            </w:pPr>
            <w:r w:rsidRPr="002F66F3">
              <w:t>3,0 (10ПДК)</w:t>
            </w:r>
          </w:p>
        </w:tc>
      </w:tr>
      <w:tr w:rsidR="00CE3302" w:rsidRPr="002F66F3" w:rsidTr="00CE3302">
        <w:trPr>
          <w:trHeight w:val="147"/>
        </w:trPr>
        <w:tc>
          <w:tcPr>
            <w:tcW w:w="576" w:type="dxa"/>
          </w:tcPr>
          <w:p w:rsidR="00CE3302" w:rsidRPr="002F66F3" w:rsidRDefault="00CE3302" w:rsidP="00CE3302">
            <w:pPr>
              <w:jc w:val="both"/>
            </w:pPr>
            <w:r w:rsidRPr="002F66F3">
              <w:t>12.</w:t>
            </w:r>
          </w:p>
        </w:tc>
        <w:tc>
          <w:tcPr>
            <w:tcW w:w="1800" w:type="dxa"/>
          </w:tcPr>
          <w:p w:rsidR="00CE3302" w:rsidRPr="002F66F3" w:rsidRDefault="00CE3302" w:rsidP="00CE3302">
            <w:pPr>
              <w:jc w:val="both"/>
            </w:pPr>
            <w:r w:rsidRPr="002F66F3">
              <w:t>Фториды</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4386-89</w:t>
            </w:r>
          </w:p>
        </w:tc>
        <w:tc>
          <w:tcPr>
            <w:tcW w:w="1275" w:type="dxa"/>
          </w:tcPr>
          <w:p w:rsidR="00CE3302" w:rsidRPr="002F66F3" w:rsidRDefault="00CE3302" w:rsidP="00CE3302">
            <w:pPr>
              <w:jc w:val="center"/>
              <w:rPr>
                <w:vertAlign w:val="superscript"/>
              </w:rPr>
            </w:pPr>
            <w:r w:rsidRPr="002F66F3">
              <w:t>1,2мг/дм</w:t>
            </w:r>
            <w:r w:rsidRPr="002F66F3">
              <w:rPr>
                <w:vertAlign w:val="superscript"/>
              </w:rPr>
              <w:t>3</w:t>
            </w:r>
          </w:p>
        </w:tc>
        <w:tc>
          <w:tcPr>
            <w:tcW w:w="1134" w:type="dxa"/>
          </w:tcPr>
          <w:p w:rsidR="00CE3302" w:rsidRPr="002F66F3" w:rsidRDefault="00CE3302" w:rsidP="00CE3302">
            <w:pPr>
              <w:jc w:val="center"/>
            </w:pPr>
            <w:r w:rsidRPr="002F66F3">
              <w:t>4,5 (3ПДК)</w:t>
            </w:r>
          </w:p>
        </w:tc>
      </w:tr>
      <w:tr w:rsidR="00CE3302" w:rsidRPr="002F66F3" w:rsidTr="00CE3302">
        <w:trPr>
          <w:trHeight w:val="147"/>
        </w:trPr>
        <w:tc>
          <w:tcPr>
            <w:tcW w:w="576" w:type="dxa"/>
          </w:tcPr>
          <w:p w:rsidR="00CE3302" w:rsidRPr="002F66F3" w:rsidRDefault="00CE3302" w:rsidP="00CE3302">
            <w:pPr>
              <w:jc w:val="both"/>
            </w:pPr>
            <w:r w:rsidRPr="002F66F3">
              <w:t>13.</w:t>
            </w:r>
          </w:p>
        </w:tc>
        <w:tc>
          <w:tcPr>
            <w:tcW w:w="1800" w:type="dxa"/>
          </w:tcPr>
          <w:p w:rsidR="00CE3302" w:rsidRPr="002F66F3" w:rsidRDefault="00CE3302" w:rsidP="00CE3302">
            <w:pPr>
              <w:jc w:val="both"/>
            </w:pPr>
            <w:r w:rsidRPr="002F66F3">
              <w:t>Сульфаты</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52964-2008</w:t>
            </w:r>
          </w:p>
        </w:tc>
        <w:tc>
          <w:tcPr>
            <w:tcW w:w="1275" w:type="dxa"/>
          </w:tcPr>
          <w:p w:rsidR="00CE3302" w:rsidRPr="002F66F3" w:rsidRDefault="00CE3302" w:rsidP="00CE3302">
            <w:pPr>
              <w:jc w:val="center"/>
              <w:rPr>
                <w:vertAlign w:val="superscript"/>
              </w:rPr>
            </w:pPr>
            <w:r w:rsidRPr="002F66F3">
              <w:t>500мг/дм</w:t>
            </w:r>
            <w:r w:rsidRPr="002F66F3">
              <w:rPr>
                <w:vertAlign w:val="superscript"/>
              </w:rPr>
              <w:t>3</w:t>
            </w:r>
          </w:p>
        </w:tc>
        <w:tc>
          <w:tcPr>
            <w:tcW w:w="1134" w:type="dxa"/>
          </w:tcPr>
          <w:p w:rsidR="00CE3302" w:rsidRPr="002F66F3" w:rsidRDefault="00CE3302" w:rsidP="00CE3302">
            <w:pPr>
              <w:jc w:val="center"/>
            </w:pPr>
          </w:p>
        </w:tc>
      </w:tr>
      <w:tr w:rsidR="00CE3302" w:rsidRPr="002F66F3" w:rsidTr="00CE3302">
        <w:trPr>
          <w:trHeight w:val="147"/>
        </w:trPr>
        <w:tc>
          <w:tcPr>
            <w:tcW w:w="576" w:type="dxa"/>
          </w:tcPr>
          <w:p w:rsidR="00CE3302" w:rsidRPr="002F66F3" w:rsidRDefault="00CE3302" w:rsidP="00CE3302">
            <w:pPr>
              <w:jc w:val="both"/>
            </w:pPr>
            <w:r w:rsidRPr="002F66F3">
              <w:t>14.</w:t>
            </w:r>
          </w:p>
        </w:tc>
        <w:tc>
          <w:tcPr>
            <w:tcW w:w="1800" w:type="dxa"/>
          </w:tcPr>
          <w:p w:rsidR="00CE3302" w:rsidRPr="002F66F3" w:rsidRDefault="00CE3302" w:rsidP="00CE3302">
            <w:pPr>
              <w:jc w:val="both"/>
            </w:pPr>
            <w:r w:rsidRPr="002F66F3">
              <w:t>Сухой остаток</w:t>
            </w:r>
          </w:p>
        </w:tc>
        <w:tc>
          <w:tcPr>
            <w:tcW w:w="1276"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1 раз в квартал</w:t>
            </w:r>
          </w:p>
        </w:tc>
        <w:tc>
          <w:tcPr>
            <w:tcW w:w="1417"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ГОСТ 18164-72</w:t>
            </w:r>
          </w:p>
        </w:tc>
        <w:tc>
          <w:tcPr>
            <w:tcW w:w="1275" w:type="dxa"/>
          </w:tcPr>
          <w:p w:rsidR="00CE3302" w:rsidRPr="002F66F3" w:rsidRDefault="00CE3302" w:rsidP="00CE3302">
            <w:pPr>
              <w:jc w:val="center"/>
              <w:rPr>
                <w:vertAlign w:val="superscript"/>
              </w:rPr>
            </w:pPr>
            <w:r w:rsidRPr="002F66F3">
              <w:t>1500мг/дм</w:t>
            </w:r>
            <w:r w:rsidRPr="002F66F3">
              <w:rPr>
                <w:vertAlign w:val="superscript"/>
              </w:rPr>
              <w:t>3</w:t>
            </w:r>
          </w:p>
        </w:tc>
        <w:tc>
          <w:tcPr>
            <w:tcW w:w="1134" w:type="dxa"/>
          </w:tcPr>
          <w:p w:rsidR="00CE3302" w:rsidRPr="002F66F3" w:rsidRDefault="00CE3302" w:rsidP="00CE3302">
            <w:pPr>
              <w:jc w:val="center"/>
            </w:pPr>
            <w:r w:rsidRPr="002F66F3">
              <w:t>2000</w:t>
            </w:r>
          </w:p>
        </w:tc>
      </w:tr>
      <w:tr w:rsidR="00CE3302" w:rsidRPr="002F66F3" w:rsidTr="00CE3302">
        <w:trPr>
          <w:trHeight w:val="147"/>
        </w:trPr>
        <w:tc>
          <w:tcPr>
            <w:tcW w:w="576" w:type="dxa"/>
          </w:tcPr>
          <w:p w:rsidR="00CE3302" w:rsidRPr="002F66F3" w:rsidRDefault="00CE3302" w:rsidP="00CE3302">
            <w:pPr>
              <w:jc w:val="both"/>
            </w:pPr>
            <w:r w:rsidRPr="002F66F3">
              <w:t>15.</w:t>
            </w:r>
          </w:p>
        </w:tc>
        <w:tc>
          <w:tcPr>
            <w:tcW w:w="1800" w:type="dxa"/>
          </w:tcPr>
          <w:p w:rsidR="00CE3302" w:rsidRPr="002F66F3" w:rsidRDefault="00CE3302" w:rsidP="00CE3302">
            <w:pPr>
              <w:jc w:val="both"/>
            </w:pPr>
            <w:r w:rsidRPr="002F66F3">
              <w:t>Перманганатная окисляемость</w:t>
            </w:r>
          </w:p>
        </w:tc>
        <w:tc>
          <w:tcPr>
            <w:tcW w:w="1276"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1 раз в квартал</w:t>
            </w:r>
          </w:p>
        </w:tc>
        <w:tc>
          <w:tcPr>
            <w:tcW w:w="1417" w:type="dxa"/>
          </w:tcPr>
          <w:p w:rsidR="00CE3302" w:rsidRPr="002F66F3" w:rsidRDefault="00CE3302" w:rsidP="00CE3302">
            <w:pPr>
              <w:jc w:val="center"/>
            </w:pPr>
            <w:r w:rsidRPr="002F66F3">
              <w:t>1 раз в квартал</w:t>
            </w:r>
          </w:p>
        </w:tc>
        <w:tc>
          <w:tcPr>
            <w:tcW w:w="1418" w:type="dxa"/>
          </w:tcPr>
          <w:p w:rsidR="00CE3302" w:rsidRPr="002F66F3" w:rsidRDefault="00CE3302" w:rsidP="00CE3302">
            <w:pPr>
              <w:jc w:val="center"/>
            </w:pPr>
            <w:r w:rsidRPr="002F66F3">
              <w:t>ПНД Ф 14.1:2:4.154-99</w:t>
            </w:r>
          </w:p>
        </w:tc>
        <w:tc>
          <w:tcPr>
            <w:tcW w:w="1275" w:type="dxa"/>
          </w:tcPr>
          <w:p w:rsidR="00CE3302" w:rsidRPr="002F66F3" w:rsidRDefault="00CE3302" w:rsidP="00CE3302">
            <w:pPr>
              <w:jc w:val="center"/>
              <w:rPr>
                <w:vertAlign w:val="superscript"/>
              </w:rPr>
            </w:pPr>
            <w:r w:rsidRPr="002F66F3">
              <w:t>7,0мг/дм</w:t>
            </w:r>
            <w:r w:rsidRPr="002F66F3">
              <w:rPr>
                <w:vertAlign w:val="superscript"/>
              </w:rPr>
              <w:t>3</w:t>
            </w:r>
          </w:p>
        </w:tc>
        <w:tc>
          <w:tcPr>
            <w:tcW w:w="1134" w:type="dxa"/>
          </w:tcPr>
          <w:p w:rsidR="00CE3302" w:rsidRPr="002F66F3" w:rsidRDefault="00CE3302" w:rsidP="00CE3302">
            <w:pPr>
              <w:jc w:val="center"/>
            </w:pPr>
            <w:r w:rsidRPr="002F66F3">
              <w:t>20</w:t>
            </w:r>
          </w:p>
        </w:tc>
      </w:tr>
      <w:tr w:rsidR="00CE3302" w:rsidRPr="002F66F3" w:rsidTr="00CE3302">
        <w:trPr>
          <w:trHeight w:val="147"/>
        </w:trPr>
        <w:tc>
          <w:tcPr>
            <w:tcW w:w="576" w:type="dxa"/>
          </w:tcPr>
          <w:p w:rsidR="00CE3302" w:rsidRPr="002F66F3" w:rsidRDefault="00CE3302" w:rsidP="00CE3302">
            <w:pPr>
              <w:jc w:val="both"/>
            </w:pPr>
            <w:r w:rsidRPr="002F66F3">
              <w:t>16.</w:t>
            </w:r>
          </w:p>
        </w:tc>
        <w:tc>
          <w:tcPr>
            <w:tcW w:w="1800" w:type="dxa"/>
          </w:tcPr>
          <w:p w:rsidR="00CE3302" w:rsidRPr="002F66F3" w:rsidRDefault="00CE3302" w:rsidP="00CE3302">
            <w:pPr>
              <w:jc w:val="both"/>
            </w:pPr>
            <w:r w:rsidRPr="002F66F3">
              <w:t>Марганец</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ГОСТ 4974-</w:t>
            </w:r>
            <w:r w:rsidRPr="002F66F3">
              <w:lastRenderedPageBreak/>
              <w:t>72</w:t>
            </w:r>
          </w:p>
        </w:tc>
        <w:tc>
          <w:tcPr>
            <w:tcW w:w="1275" w:type="dxa"/>
          </w:tcPr>
          <w:p w:rsidR="00CE3302" w:rsidRPr="002F66F3" w:rsidRDefault="00CE3302" w:rsidP="00CE3302">
            <w:pPr>
              <w:jc w:val="center"/>
              <w:rPr>
                <w:vertAlign w:val="superscript"/>
              </w:rPr>
            </w:pPr>
            <w:r w:rsidRPr="002F66F3">
              <w:lastRenderedPageBreak/>
              <w:t xml:space="preserve">0,1 (0,5) </w:t>
            </w:r>
            <w:r w:rsidRPr="002F66F3">
              <w:lastRenderedPageBreak/>
              <w:t>мг/дм</w:t>
            </w:r>
            <w:r w:rsidRPr="002F66F3">
              <w:rPr>
                <w:vertAlign w:val="superscript"/>
              </w:rPr>
              <w:t>3</w:t>
            </w:r>
          </w:p>
        </w:tc>
        <w:tc>
          <w:tcPr>
            <w:tcW w:w="1134" w:type="dxa"/>
          </w:tcPr>
          <w:p w:rsidR="00CE3302" w:rsidRPr="002F66F3" w:rsidRDefault="00CE3302" w:rsidP="00CE3302">
            <w:pPr>
              <w:jc w:val="center"/>
            </w:pPr>
            <w:r w:rsidRPr="002F66F3">
              <w:lastRenderedPageBreak/>
              <w:t xml:space="preserve">1,0 (10 </w:t>
            </w:r>
            <w:r w:rsidRPr="002F66F3">
              <w:lastRenderedPageBreak/>
              <w:t>ПДК)</w:t>
            </w:r>
          </w:p>
        </w:tc>
      </w:tr>
      <w:tr w:rsidR="00CE3302" w:rsidRPr="002F66F3" w:rsidTr="00CE3302">
        <w:trPr>
          <w:trHeight w:val="147"/>
        </w:trPr>
        <w:tc>
          <w:tcPr>
            <w:tcW w:w="10314" w:type="dxa"/>
            <w:gridSpan w:val="8"/>
            <w:tcBorders>
              <w:bottom w:val="nil"/>
            </w:tcBorders>
          </w:tcPr>
          <w:p w:rsidR="00CE3302" w:rsidRPr="002F66F3" w:rsidRDefault="00CE3302" w:rsidP="00CE3302">
            <w:pPr>
              <w:jc w:val="both"/>
            </w:pPr>
          </w:p>
        </w:tc>
      </w:tr>
      <w:tr w:rsidR="00CE3302" w:rsidRPr="002F66F3" w:rsidTr="00CE3302">
        <w:trPr>
          <w:trHeight w:val="378"/>
        </w:trPr>
        <w:tc>
          <w:tcPr>
            <w:tcW w:w="10314" w:type="dxa"/>
            <w:gridSpan w:val="8"/>
            <w:tcBorders>
              <w:top w:val="nil"/>
            </w:tcBorders>
          </w:tcPr>
          <w:p w:rsidR="00CE3302" w:rsidRPr="002F66F3" w:rsidRDefault="00CE3302" w:rsidP="00CE3302">
            <w:pPr>
              <w:jc w:val="center"/>
              <w:rPr>
                <w:b/>
              </w:rPr>
            </w:pPr>
            <w:r w:rsidRPr="002F66F3">
              <w:rPr>
                <w:b/>
              </w:rPr>
              <w:t>Бактериологические исследования</w:t>
            </w:r>
          </w:p>
        </w:tc>
      </w:tr>
      <w:tr w:rsidR="00CE3302" w:rsidRPr="002F66F3" w:rsidTr="00CE3302">
        <w:trPr>
          <w:trHeight w:val="147"/>
        </w:trPr>
        <w:tc>
          <w:tcPr>
            <w:tcW w:w="576" w:type="dxa"/>
          </w:tcPr>
          <w:p w:rsidR="00CE3302" w:rsidRPr="002F66F3" w:rsidRDefault="00CE3302" w:rsidP="00CE3302">
            <w:r w:rsidRPr="002F66F3">
              <w:t>17.</w:t>
            </w:r>
          </w:p>
        </w:tc>
        <w:tc>
          <w:tcPr>
            <w:tcW w:w="1800" w:type="dxa"/>
          </w:tcPr>
          <w:p w:rsidR="00CE3302" w:rsidRPr="002F66F3" w:rsidRDefault="00CE3302" w:rsidP="00CE3302">
            <w:r w:rsidRPr="002F66F3">
              <w:t>Общие колиформные бактерии</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МУ 2.1.5.800-99</w:t>
            </w:r>
          </w:p>
        </w:tc>
        <w:tc>
          <w:tcPr>
            <w:tcW w:w="1275" w:type="dxa"/>
          </w:tcPr>
          <w:p w:rsidR="00CE3302" w:rsidRPr="002F66F3" w:rsidRDefault="00CE3302" w:rsidP="00CE3302">
            <w:pPr>
              <w:jc w:val="center"/>
            </w:pPr>
            <w:r w:rsidRPr="002F66F3">
              <w:t>отсутствие</w:t>
            </w:r>
          </w:p>
        </w:tc>
        <w:tc>
          <w:tcPr>
            <w:tcW w:w="1134" w:type="dxa"/>
          </w:tcPr>
          <w:p w:rsidR="00CE3302" w:rsidRPr="002F66F3" w:rsidRDefault="00CE3302" w:rsidP="00CE3302">
            <w:pPr>
              <w:jc w:val="center"/>
            </w:pPr>
            <w:r w:rsidRPr="002F66F3">
              <w:t>Присутствие в повторной пробе</w:t>
            </w:r>
          </w:p>
        </w:tc>
      </w:tr>
      <w:tr w:rsidR="00CE3302" w:rsidRPr="002F66F3" w:rsidTr="00CE3302">
        <w:trPr>
          <w:trHeight w:val="147"/>
        </w:trPr>
        <w:tc>
          <w:tcPr>
            <w:tcW w:w="576" w:type="dxa"/>
          </w:tcPr>
          <w:p w:rsidR="00CE3302" w:rsidRPr="002F66F3" w:rsidRDefault="00CE3302" w:rsidP="00CE3302">
            <w:r w:rsidRPr="002F66F3">
              <w:t>18.</w:t>
            </w:r>
          </w:p>
        </w:tc>
        <w:tc>
          <w:tcPr>
            <w:tcW w:w="1800" w:type="dxa"/>
          </w:tcPr>
          <w:p w:rsidR="00CE3302" w:rsidRPr="002F66F3" w:rsidRDefault="00CE3302" w:rsidP="00CE3302">
            <w:r w:rsidRPr="002F66F3">
              <w:t>Термотолерантные колиформные бактерии</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МУ 2.1.5.800-99</w:t>
            </w:r>
          </w:p>
        </w:tc>
        <w:tc>
          <w:tcPr>
            <w:tcW w:w="1275" w:type="dxa"/>
          </w:tcPr>
          <w:p w:rsidR="00CE3302" w:rsidRPr="002F66F3" w:rsidRDefault="00CE3302" w:rsidP="00CE3302">
            <w:pPr>
              <w:jc w:val="center"/>
            </w:pPr>
            <w:r w:rsidRPr="002F66F3">
              <w:t>отсутствие</w:t>
            </w:r>
          </w:p>
        </w:tc>
        <w:tc>
          <w:tcPr>
            <w:tcW w:w="1134" w:type="dxa"/>
          </w:tcPr>
          <w:p w:rsidR="00CE3302" w:rsidRPr="002F66F3" w:rsidRDefault="00CE3302" w:rsidP="00CE3302">
            <w:pPr>
              <w:jc w:val="center"/>
            </w:pPr>
            <w:r w:rsidRPr="002F66F3">
              <w:t>Присутствие в повторной пробе</w:t>
            </w:r>
          </w:p>
        </w:tc>
      </w:tr>
      <w:tr w:rsidR="00CE3302" w:rsidRPr="002F66F3" w:rsidTr="00CE3302">
        <w:trPr>
          <w:trHeight w:val="147"/>
        </w:trPr>
        <w:tc>
          <w:tcPr>
            <w:tcW w:w="576" w:type="dxa"/>
          </w:tcPr>
          <w:p w:rsidR="00CE3302" w:rsidRPr="002F66F3" w:rsidRDefault="00CE3302" w:rsidP="00CE3302">
            <w:r w:rsidRPr="002F66F3">
              <w:t>19.</w:t>
            </w:r>
          </w:p>
        </w:tc>
        <w:tc>
          <w:tcPr>
            <w:tcW w:w="1800" w:type="dxa"/>
          </w:tcPr>
          <w:p w:rsidR="00CE3302" w:rsidRPr="002F66F3" w:rsidRDefault="00CE3302" w:rsidP="00CE3302">
            <w:r w:rsidRPr="002F66F3">
              <w:t>Общее микробное число</w:t>
            </w:r>
          </w:p>
        </w:tc>
        <w:tc>
          <w:tcPr>
            <w:tcW w:w="1276"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1 раз в месяц</w:t>
            </w:r>
          </w:p>
        </w:tc>
        <w:tc>
          <w:tcPr>
            <w:tcW w:w="1417" w:type="dxa"/>
          </w:tcPr>
          <w:p w:rsidR="00CE3302" w:rsidRPr="002F66F3" w:rsidRDefault="00CE3302" w:rsidP="00CE3302">
            <w:pPr>
              <w:jc w:val="center"/>
            </w:pPr>
            <w:r w:rsidRPr="002F66F3">
              <w:t>1 раз в месяц</w:t>
            </w:r>
          </w:p>
        </w:tc>
        <w:tc>
          <w:tcPr>
            <w:tcW w:w="1418" w:type="dxa"/>
          </w:tcPr>
          <w:p w:rsidR="00CE3302" w:rsidRPr="002F66F3" w:rsidRDefault="00CE3302" w:rsidP="00CE3302">
            <w:pPr>
              <w:jc w:val="center"/>
            </w:pPr>
            <w:r w:rsidRPr="002F66F3">
              <w:t>МУ 2.1.5.800-99</w:t>
            </w:r>
          </w:p>
        </w:tc>
        <w:tc>
          <w:tcPr>
            <w:tcW w:w="1275" w:type="dxa"/>
          </w:tcPr>
          <w:p w:rsidR="00CE3302" w:rsidRPr="002F66F3" w:rsidRDefault="00CE3302" w:rsidP="00CE3302">
            <w:pPr>
              <w:jc w:val="center"/>
              <w:rPr>
                <w:vertAlign w:val="superscript"/>
              </w:rPr>
            </w:pPr>
            <w:r w:rsidRPr="002F66F3">
              <w:t>Не более 50 в 1 мл</w:t>
            </w:r>
          </w:p>
        </w:tc>
        <w:tc>
          <w:tcPr>
            <w:tcW w:w="1134" w:type="dxa"/>
          </w:tcPr>
          <w:p w:rsidR="00CE3302" w:rsidRPr="002F66F3" w:rsidRDefault="00CE3302" w:rsidP="00CE3302">
            <w:pPr>
              <w:jc w:val="center"/>
            </w:pPr>
            <w:r w:rsidRPr="002F66F3">
              <w:t>300</w:t>
            </w:r>
          </w:p>
        </w:tc>
      </w:tr>
      <w:tr w:rsidR="00CE3302" w:rsidRPr="002F66F3" w:rsidTr="00CE3302">
        <w:trPr>
          <w:trHeight w:val="147"/>
        </w:trPr>
        <w:tc>
          <w:tcPr>
            <w:tcW w:w="10314" w:type="dxa"/>
            <w:gridSpan w:val="8"/>
            <w:tcBorders>
              <w:bottom w:val="nil"/>
            </w:tcBorders>
          </w:tcPr>
          <w:p w:rsidR="00CE3302" w:rsidRPr="002F66F3" w:rsidRDefault="00CE3302" w:rsidP="00CE3302">
            <w:pPr>
              <w:jc w:val="both"/>
            </w:pPr>
          </w:p>
        </w:tc>
      </w:tr>
      <w:tr w:rsidR="00CE3302" w:rsidRPr="002F66F3" w:rsidTr="00CE3302">
        <w:trPr>
          <w:trHeight w:val="378"/>
        </w:trPr>
        <w:tc>
          <w:tcPr>
            <w:tcW w:w="10314" w:type="dxa"/>
            <w:gridSpan w:val="8"/>
            <w:tcBorders>
              <w:top w:val="nil"/>
            </w:tcBorders>
          </w:tcPr>
          <w:p w:rsidR="00CE3302" w:rsidRPr="002F66F3" w:rsidRDefault="00CE3302" w:rsidP="00CE3302">
            <w:pPr>
              <w:jc w:val="center"/>
              <w:rPr>
                <w:b/>
              </w:rPr>
            </w:pPr>
            <w:r w:rsidRPr="002F66F3">
              <w:rPr>
                <w:b/>
              </w:rPr>
              <w:t>Бактериологические исследования</w:t>
            </w:r>
          </w:p>
        </w:tc>
      </w:tr>
      <w:tr w:rsidR="00CE3302" w:rsidRPr="002F66F3" w:rsidTr="00CE3302">
        <w:trPr>
          <w:trHeight w:val="147"/>
        </w:trPr>
        <w:tc>
          <w:tcPr>
            <w:tcW w:w="576" w:type="dxa"/>
          </w:tcPr>
          <w:p w:rsidR="00CE3302" w:rsidRPr="002F66F3" w:rsidRDefault="00CE3302" w:rsidP="00CE3302">
            <w:r w:rsidRPr="002F66F3">
              <w:t>20.</w:t>
            </w:r>
          </w:p>
        </w:tc>
        <w:tc>
          <w:tcPr>
            <w:tcW w:w="1800" w:type="dxa"/>
          </w:tcPr>
          <w:p w:rsidR="00CE3302" w:rsidRPr="002F66F3" w:rsidRDefault="00CE3302" w:rsidP="00CE3302">
            <w:r w:rsidRPr="002F66F3">
              <w:t>Удельная суммарная альфа- и бета-активность</w:t>
            </w:r>
          </w:p>
        </w:tc>
        <w:tc>
          <w:tcPr>
            <w:tcW w:w="1276"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1 раз в год</w:t>
            </w:r>
          </w:p>
        </w:tc>
        <w:tc>
          <w:tcPr>
            <w:tcW w:w="1417" w:type="dxa"/>
          </w:tcPr>
          <w:p w:rsidR="00CE3302" w:rsidRPr="002F66F3" w:rsidRDefault="00CE3302" w:rsidP="00CE3302">
            <w:pPr>
              <w:jc w:val="center"/>
            </w:pPr>
            <w:r w:rsidRPr="002F66F3">
              <w:t>1 раз в год</w:t>
            </w:r>
          </w:p>
        </w:tc>
        <w:tc>
          <w:tcPr>
            <w:tcW w:w="1418" w:type="dxa"/>
          </w:tcPr>
          <w:p w:rsidR="00CE3302" w:rsidRPr="002F66F3" w:rsidRDefault="00CE3302" w:rsidP="00CE3302">
            <w:pPr>
              <w:jc w:val="center"/>
            </w:pPr>
            <w:r w:rsidRPr="002F66F3">
              <w:t>МУ 2.6.1.2719-10</w:t>
            </w:r>
          </w:p>
          <w:p w:rsidR="00CE3302" w:rsidRPr="002F66F3" w:rsidRDefault="00CE3302" w:rsidP="00CE3302">
            <w:pPr>
              <w:jc w:val="center"/>
            </w:pPr>
            <w:r w:rsidRPr="002F66F3">
              <w:t>МУ2.6.1.0064-12</w:t>
            </w:r>
          </w:p>
        </w:tc>
        <w:tc>
          <w:tcPr>
            <w:tcW w:w="1275" w:type="dxa"/>
          </w:tcPr>
          <w:p w:rsidR="00CE3302" w:rsidRPr="002F66F3" w:rsidRDefault="00CE3302" w:rsidP="00CE3302">
            <w:pPr>
              <w:jc w:val="center"/>
              <w:rPr>
                <w:u w:val="single"/>
              </w:rPr>
            </w:pPr>
            <w:r w:rsidRPr="002F66F3">
              <w:t xml:space="preserve">∑  </w:t>
            </w:r>
            <w:r w:rsidRPr="002F66F3">
              <w:rPr>
                <w:u w:val="single"/>
              </w:rPr>
              <w:t>А</w:t>
            </w:r>
            <w:r w:rsidRPr="002F66F3">
              <w:rPr>
                <w:u w:val="single"/>
                <w:lang w:val="en-US"/>
              </w:rPr>
              <w:t>i</w:t>
            </w:r>
          </w:p>
          <w:p w:rsidR="00CE3302" w:rsidRPr="002F66F3" w:rsidRDefault="00CE3302" w:rsidP="00CE3302">
            <w:pPr>
              <w:rPr>
                <w:vertAlign w:val="superscript"/>
              </w:rPr>
            </w:pPr>
            <w:r w:rsidRPr="002F66F3">
              <w:rPr>
                <w:vertAlign w:val="superscript"/>
              </w:rPr>
              <w:t xml:space="preserve">                  УВ</w:t>
            </w:r>
            <w:r w:rsidRPr="002F66F3">
              <w:rPr>
                <w:vertAlign w:val="superscript"/>
                <w:lang w:val="en-US"/>
              </w:rPr>
              <w:t>i</w:t>
            </w:r>
          </w:p>
          <w:p w:rsidR="00CE3302" w:rsidRPr="002F66F3" w:rsidRDefault="00CE3302" w:rsidP="00CE3302">
            <w:pPr>
              <w:rPr>
                <w:u w:val="single"/>
              </w:rPr>
            </w:pPr>
            <w:r w:rsidRPr="002F66F3">
              <w:t>+</w:t>
            </w:r>
            <m:oMath>
              <m:r>
                <m:rPr>
                  <m:sty m:val="p"/>
                </m:rPr>
                <w:rPr>
                  <w:rFonts w:ascii="Cambria Math" w:hAnsi="Cambria Math"/>
                  <w:sz w:val="32"/>
                  <w:szCs w:val="32"/>
                </w:rPr>
                <m:t xml:space="preserve"> √</m:t>
              </m:r>
            </m:oMath>
            <w:r w:rsidRPr="002F66F3">
              <w:rPr>
                <w:sz w:val="32"/>
                <w:szCs w:val="32"/>
              </w:rPr>
              <w:t>∑</w:t>
            </w:r>
            <w:r w:rsidRPr="002F66F3">
              <w:rPr>
                <w:u w:val="single"/>
              </w:rPr>
              <w:t xml:space="preserve"> А</w:t>
            </w:r>
            <w:r w:rsidRPr="002F66F3">
              <w:rPr>
                <w:u w:val="single"/>
                <w:lang w:val="en-US"/>
              </w:rPr>
              <w:t xml:space="preserve">i </w:t>
            </w:r>
          </w:p>
          <w:p w:rsidR="00CE3302" w:rsidRPr="002F66F3" w:rsidRDefault="00CE3302" w:rsidP="00CE3302">
            <w:pPr>
              <w:rPr>
                <w:vertAlign w:val="superscript"/>
                <w:lang w:val="en-US"/>
              </w:rPr>
            </w:pPr>
            <w:r w:rsidRPr="002F66F3">
              <w:rPr>
                <w:vertAlign w:val="superscript"/>
              </w:rPr>
              <w:t xml:space="preserve">               </w:t>
            </w:r>
            <w:r w:rsidRPr="002F66F3">
              <w:rPr>
                <w:vertAlign w:val="superscript"/>
                <w:lang w:val="en-US"/>
              </w:rPr>
              <w:t xml:space="preserve">    </w:t>
            </w:r>
            <w:r w:rsidRPr="002F66F3">
              <w:rPr>
                <w:vertAlign w:val="superscript"/>
              </w:rPr>
              <w:t xml:space="preserve"> УВ</w:t>
            </w:r>
            <w:r w:rsidRPr="002F66F3">
              <w:rPr>
                <w:vertAlign w:val="superscript"/>
                <w:lang w:val="en-US"/>
              </w:rPr>
              <w:t>i</w:t>
            </w:r>
          </w:p>
          <w:p w:rsidR="00CE3302" w:rsidRPr="002F66F3" w:rsidRDefault="00CE3302" w:rsidP="00CE3302">
            <w:pPr>
              <w:jc w:val="center"/>
              <w:rPr>
                <w:sz w:val="28"/>
                <w:szCs w:val="28"/>
                <w:vertAlign w:val="superscript"/>
                <w:lang w:val="en-US"/>
              </w:rPr>
            </w:pPr>
            <w:r w:rsidRPr="002F66F3">
              <w:rPr>
                <w:sz w:val="28"/>
                <w:szCs w:val="28"/>
                <w:vertAlign w:val="superscript"/>
                <w:lang w:val="en-US"/>
              </w:rPr>
              <w:t>≤  1</w:t>
            </w:r>
          </w:p>
          <w:p w:rsidR="00CE3302" w:rsidRPr="002F66F3" w:rsidRDefault="00CE3302" w:rsidP="00CE3302">
            <w:pPr>
              <w:rPr>
                <w:vertAlign w:val="superscript"/>
              </w:rPr>
            </w:pPr>
          </w:p>
          <w:p w:rsidR="00CE3302" w:rsidRPr="002F66F3" w:rsidRDefault="00CE3302" w:rsidP="00CE3302">
            <w:pPr>
              <w:rPr>
                <w:u w:val="single"/>
                <w:vertAlign w:val="superscript"/>
              </w:rPr>
            </w:pPr>
          </w:p>
          <w:p w:rsidR="00CE3302" w:rsidRPr="002F66F3" w:rsidRDefault="00CE3302" w:rsidP="00CE3302">
            <w:pPr>
              <w:rPr>
                <w:vertAlign w:val="superscript"/>
              </w:rPr>
            </w:pPr>
          </w:p>
        </w:tc>
        <w:tc>
          <w:tcPr>
            <w:tcW w:w="1134" w:type="dxa"/>
          </w:tcPr>
          <w:p w:rsidR="00CE3302" w:rsidRPr="002F66F3" w:rsidRDefault="00CE3302" w:rsidP="00CE3302">
            <w:pPr>
              <w:jc w:val="center"/>
              <w:rPr>
                <w:sz w:val="28"/>
                <w:szCs w:val="28"/>
                <w:vertAlign w:val="superscript"/>
              </w:rPr>
            </w:pPr>
            <w:r w:rsidRPr="002F66F3">
              <w:rPr>
                <w:sz w:val="28"/>
                <w:szCs w:val="28"/>
              </w:rPr>
              <w:t>∑</w:t>
            </w:r>
            <w:r w:rsidRPr="002F66F3">
              <w:rPr>
                <w:sz w:val="28"/>
                <w:szCs w:val="28"/>
                <w:vertAlign w:val="superscript"/>
              </w:rPr>
              <w:t>А</w:t>
            </w:r>
            <w:r w:rsidRPr="002F66F3">
              <w:rPr>
                <w:sz w:val="28"/>
                <w:szCs w:val="28"/>
                <w:vertAlign w:val="superscript"/>
                <w:lang w:val="en-US"/>
              </w:rPr>
              <w:t>i</w:t>
            </w:r>
            <w:r w:rsidRPr="002F66F3">
              <w:rPr>
                <w:sz w:val="28"/>
                <w:szCs w:val="28"/>
                <w:vertAlign w:val="superscript"/>
              </w:rPr>
              <w:t>/</w:t>
            </w:r>
            <w:r w:rsidRPr="002F66F3">
              <w:rPr>
                <w:sz w:val="28"/>
                <w:szCs w:val="28"/>
                <w:vertAlign w:val="superscript"/>
                <w:lang w:val="en-US"/>
              </w:rPr>
              <w:t xml:space="preserve"> YBi</w:t>
            </w:r>
          </w:p>
          <w:p w:rsidR="00CE3302" w:rsidRPr="002F66F3" w:rsidRDefault="00CE3302" w:rsidP="00CE3302">
            <w:pPr>
              <w:jc w:val="center"/>
              <w:rPr>
                <w:sz w:val="28"/>
                <w:szCs w:val="28"/>
                <w:vertAlign w:val="superscript"/>
                <w:lang w:val="en-US"/>
              </w:rPr>
            </w:pPr>
            <w:r w:rsidRPr="002F66F3">
              <w:rPr>
                <w:sz w:val="28"/>
                <w:szCs w:val="28"/>
                <w:vertAlign w:val="superscript"/>
                <w:lang w:val="en-US"/>
              </w:rPr>
              <w:t>≤  1</w:t>
            </w:r>
          </w:p>
          <w:p w:rsidR="00CE3302" w:rsidRPr="002F66F3" w:rsidRDefault="00CE3302" w:rsidP="00CE3302">
            <w:pPr>
              <w:jc w:val="center"/>
              <w:rPr>
                <w:vertAlign w:val="superscript"/>
                <w:lang w:val="en-US"/>
              </w:rPr>
            </w:pPr>
          </w:p>
        </w:tc>
      </w:tr>
    </w:tbl>
    <w:p w:rsidR="00CE3302" w:rsidRPr="002F66F3" w:rsidRDefault="00CE3302" w:rsidP="00CE3302">
      <w:pPr>
        <w:jc w:val="both"/>
      </w:pPr>
      <w:r w:rsidRPr="002F66F3">
        <w:t>Питьевая вода должна быть безопасна в эпидемиологическом и радиационном отношении, безвредна по химическому составу и иметь благоприятные органолептические свойства. Безопасность питьевой воды по органолептическим свойствам, по химическому составу, эпидемическим и радиационном отношении определяется её соответствием  нормативам:</w:t>
      </w:r>
    </w:p>
    <w:p w:rsidR="00CE3302" w:rsidRPr="002F66F3" w:rsidRDefault="00CE3302" w:rsidP="00CE3302">
      <w:pPr>
        <w:jc w:val="both"/>
      </w:pPr>
      <w:r w:rsidRPr="002F66F3">
        <w:t xml:space="preserve">    Текущий производственный контроль проводится с применением критериев существенного ухудшения воды. При существенном ухудшении качества питьевой воды  в течении 2 часов с момента обнаружения существенного ухудшения  должна быть отобрана повторная проба воды. Если повторная проба подтверждается  существенное ухудшение качества воды, организация осуществляющая холодное водоснабжение, вправе временно прекратить  или ограничить водоснабжение.</w:t>
      </w:r>
    </w:p>
    <w:p w:rsidR="00CE3302" w:rsidRPr="002F66F3" w:rsidRDefault="00CE3302" w:rsidP="00CE3302">
      <w:pPr>
        <w:jc w:val="both"/>
      </w:pPr>
      <w:r w:rsidRPr="002F66F3">
        <w:t xml:space="preserve">     Согласно требованиям санитарных правил составлен График производственного контроля качества питьевой воды.</w:t>
      </w:r>
    </w:p>
    <w:p w:rsidR="00CE3302" w:rsidRPr="002F66F3" w:rsidRDefault="00CE3302" w:rsidP="00CE3302">
      <w:pPr>
        <w:jc w:val="both"/>
      </w:pPr>
      <w:r w:rsidRPr="002F66F3">
        <w:t xml:space="preserve">   При выявленных нарушениях водного или природоохранного законодательства в рамках производственного контроля определяются их ликвидации с повторным обследованием питьевой воды и территории зоны санитарной охраны.</w:t>
      </w:r>
    </w:p>
    <w:p w:rsidR="00CE3302" w:rsidRPr="002F66F3" w:rsidRDefault="00CE3302" w:rsidP="00CE3302">
      <w:pPr>
        <w:jc w:val="both"/>
      </w:pPr>
      <w:r w:rsidRPr="002F66F3">
        <w:t>Питьевая вода  по санитарно- гигиеническим показателям соответствует требованиям Сан Пин  2.1.4.1074-01. «Гигиенические требования к качеству воды систем питьевого водоснабжения. Контроль качества».</w:t>
      </w:r>
    </w:p>
    <w:p w:rsidR="00CE3302" w:rsidRPr="002F66F3" w:rsidRDefault="00CE3302" w:rsidP="00CE3302">
      <w:r w:rsidRPr="002F66F3">
        <w:t xml:space="preserve">     По Бурхунскому сельскому поселению в частном секторе население имеет собственные скважины и колодцы для личного пользования.</w:t>
      </w:r>
    </w:p>
    <w:p w:rsidR="00CE3302" w:rsidRPr="002F66F3" w:rsidRDefault="00CE3302" w:rsidP="00CE3302">
      <w:r w:rsidRPr="002F66F3">
        <w:t>Для гарантированного и качественного водоснабжения  необходимо  проводить анализ питьевой воды из каждой водонапорной башни на соответствие ее ГОСТу «Вода питьевая».</w:t>
      </w:r>
    </w:p>
    <w:p w:rsidR="00CE3302" w:rsidRPr="002F66F3" w:rsidRDefault="00CE3302" w:rsidP="00CE3302">
      <w:pPr>
        <w:jc w:val="both"/>
      </w:pPr>
    </w:p>
    <w:p w:rsidR="00CE3302" w:rsidRPr="002F66F3" w:rsidRDefault="00CE3302" w:rsidP="00CE3302">
      <w:pPr>
        <w:jc w:val="center"/>
        <w:rPr>
          <w:b/>
        </w:rPr>
      </w:pPr>
      <w:r w:rsidRPr="002F66F3">
        <w:rPr>
          <w:b/>
        </w:rPr>
        <w:lastRenderedPageBreak/>
        <w:t>2.1.4. Описание существующих технических и технологических проблем в водоснабжении муниципального образования:</w:t>
      </w:r>
    </w:p>
    <w:p w:rsidR="00CE3302" w:rsidRPr="002F66F3" w:rsidRDefault="00CE3302" w:rsidP="00CE3302">
      <w:pPr>
        <w:jc w:val="both"/>
        <w:rPr>
          <w:b/>
        </w:rPr>
      </w:pPr>
    </w:p>
    <w:p w:rsidR="00CE3302" w:rsidRPr="002F66F3" w:rsidRDefault="00CE3302" w:rsidP="00CE3302">
      <w:pPr>
        <w:jc w:val="both"/>
      </w:pPr>
      <w:r w:rsidRPr="002F66F3">
        <w:t>Анализ современного состояния схемы водоснабжения Бурхунского сельского поселения выявил следующее:</w:t>
      </w:r>
    </w:p>
    <w:p w:rsidR="00CE3302" w:rsidRPr="002F66F3" w:rsidRDefault="00CE3302" w:rsidP="00CE3302">
      <w:pPr>
        <w:jc w:val="both"/>
      </w:pPr>
      <w:r w:rsidRPr="002F66F3">
        <w:t>-отсутствует система очистки и обеззараживания воды, что не гарантирует обеспечение населения качественной питьевой водой;</w:t>
      </w:r>
    </w:p>
    <w:p w:rsidR="00CE3302" w:rsidRPr="002F66F3" w:rsidRDefault="00CE3302" w:rsidP="00CE3302">
      <w:pPr>
        <w:jc w:val="both"/>
      </w:pPr>
      <w:r w:rsidRPr="002F66F3">
        <w:t>- в с. Бурхун низкий процент охвата централизованным водоснабжением;</w:t>
      </w:r>
    </w:p>
    <w:p w:rsidR="00CE3302" w:rsidRPr="002F66F3" w:rsidRDefault="00CE3302" w:rsidP="00CE3302">
      <w:pPr>
        <w:jc w:val="both"/>
      </w:pPr>
      <w:r w:rsidRPr="002F66F3">
        <w:t>-не организованы и не соблюдаются зоны санитарной  охраны источников водоснабжения;</w:t>
      </w:r>
    </w:p>
    <w:p w:rsidR="00CE3302" w:rsidRPr="002F66F3" w:rsidRDefault="00CE3302" w:rsidP="00CE3302">
      <w:pPr>
        <w:jc w:val="both"/>
      </w:pPr>
      <w:r w:rsidRPr="002F66F3">
        <w:t>- имеется значительный износ сетей объектов водоснабжения.</w:t>
      </w:r>
    </w:p>
    <w:p w:rsidR="00CE3302" w:rsidRPr="002F66F3" w:rsidRDefault="00CE3302" w:rsidP="00CE3302">
      <w:pPr>
        <w:jc w:val="both"/>
      </w:pPr>
      <w:r w:rsidRPr="002F66F3">
        <w:t xml:space="preserve">    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надёжность работы  системы и охват населения централизованным водоснабжением.</w:t>
      </w:r>
    </w:p>
    <w:p w:rsidR="00CE3302" w:rsidRPr="002F66F3" w:rsidRDefault="00CE3302" w:rsidP="00CE3302">
      <w:pPr>
        <w:jc w:val="both"/>
        <w:rPr>
          <w:b/>
        </w:rPr>
      </w:pPr>
    </w:p>
    <w:p w:rsidR="00CE3302" w:rsidRPr="002F66F3" w:rsidRDefault="00CE3302" w:rsidP="00CE3302">
      <w:pPr>
        <w:jc w:val="center"/>
        <w:rPr>
          <w:b/>
        </w:rPr>
      </w:pPr>
      <w:r w:rsidRPr="002F66F3">
        <w:rPr>
          <w:b/>
        </w:rPr>
        <w:t>2.1.5. Перечень выявленных бесхозных объектов централизованных систем водоснабжения</w:t>
      </w:r>
    </w:p>
    <w:p w:rsidR="00CE3302" w:rsidRPr="002F66F3" w:rsidRDefault="00CE3302" w:rsidP="00CE3302">
      <w:pPr>
        <w:jc w:val="center"/>
        <w:rPr>
          <w:b/>
        </w:rPr>
      </w:pPr>
    </w:p>
    <w:p w:rsidR="00CE3302" w:rsidRPr="002F66F3" w:rsidRDefault="00CE3302" w:rsidP="00CE3302">
      <w:pPr>
        <w:jc w:val="both"/>
        <w:rPr>
          <w:b/>
          <w:sz w:val="32"/>
          <w:szCs w:val="32"/>
        </w:rPr>
      </w:pPr>
      <w:r w:rsidRPr="002F66F3">
        <w:t xml:space="preserve">  На территории Бурхунского сельского поселения бесхозных  объектов централизованных систем водоснабжения  не выявлено.</w:t>
      </w:r>
      <w:r w:rsidRPr="002F66F3">
        <w:rPr>
          <w:b/>
        </w:rPr>
        <w:t xml:space="preserve"> </w:t>
      </w:r>
    </w:p>
    <w:p w:rsidR="00CE3302" w:rsidRPr="002F66F3" w:rsidRDefault="00CE3302" w:rsidP="00CE3302">
      <w:pPr>
        <w:jc w:val="both"/>
        <w:rPr>
          <w:b/>
        </w:rPr>
      </w:pPr>
    </w:p>
    <w:p w:rsidR="00CE3302" w:rsidRPr="002F66F3" w:rsidRDefault="00CE3302" w:rsidP="00CE3302">
      <w:pPr>
        <w:jc w:val="center"/>
        <w:rPr>
          <w:b/>
        </w:rPr>
      </w:pPr>
      <w:r w:rsidRPr="002F66F3">
        <w:rPr>
          <w:b/>
        </w:rPr>
        <w:t>2.2. Существующие балансы водопотребления</w:t>
      </w:r>
    </w:p>
    <w:p w:rsidR="00CE3302" w:rsidRPr="002F66F3" w:rsidRDefault="00CE3302" w:rsidP="00CE3302">
      <w:pPr>
        <w:jc w:val="center"/>
        <w:rPr>
          <w:b/>
        </w:rPr>
      </w:pPr>
    </w:p>
    <w:p w:rsidR="00CE3302" w:rsidRPr="002F66F3" w:rsidRDefault="00CE3302" w:rsidP="00CE3302">
      <w:pPr>
        <w:jc w:val="both"/>
      </w:pPr>
      <w:r w:rsidRPr="002F66F3">
        <w:t xml:space="preserve">       Учитывая степень благоустройства жилой застройки в населённых пунктах Бурхунского муниципального образования удельное хозяйственное - питьевое водопотребление   на 1 жителя среднесуточное (за год) принято в размере 25л/сутки с водонапорных башен, для централизованного отопления 49л/сутки,  для полива в летнее время  160л/сутки. С учётом климатических условий, мощности источника водоснабжения и степени благоустройства населённого пункта. Количество поливок принято – одна в сутки.</w:t>
      </w:r>
    </w:p>
    <w:p w:rsidR="00CE3302" w:rsidRPr="002F66F3" w:rsidRDefault="00CE3302" w:rsidP="00CE3302">
      <w:pPr>
        <w:jc w:val="both"/>
      </w:pPr>
      <w:r w:rsidRPr="002F66F3">
        <w:t>Общий баланс водопотребления сельского поселения с. Бурхун в таблице 7.</w:t>
      </w:r>
    </w:p>
    <w:p w:rsidR="00CE3302" w:rsidRPr="002F66F3" w:rsidRDefault="00CE3302" w:rsidP="00CE3302">
      <w:pPr>
        <w:jc w:val="center"/>
        <w:rPr>
          <w:b/>
        </w:rPr>
      </w:pPr>
      <w:r w:rsidRPr="002F66F3">
        <w:t xml:space="preserve">Таблица 7- </w:t>
      </w:r>
      <w:r w:rsidRPr="002F66F3">
        <w:rPr>
          <w:b/>
        </w:rPr>
        <w:t xml:space="preserve">  Таблица водопотребления  Бурхунского МО на 2017год</w:t>
      </w:r>
    </w:p>
    <w:p w:rsidR="00CE3302" w:rsidRPr="002F66F3" w:rsidRDefault="00CE3302" w:rsidP="00CE3302">
      <w:pPr>
        <w:jc w:val="both"/>
      </w:pPr>
    </w:p>
    <w:tbl>
      <w:tblPr>
        <w:tblStyle w:val="a7"/>
        <w:tblW w:w="10173" w:type="dxa"/>
        <w:tblLayout w:type="fixed"/>
        <w:tblLook w:val="04A0" w:firstRow="1" w:lastRow="0" w:firstColumn="1" w:lastColumn="0" w:noHBand="0" w:noVBand="1"/>
      </w:tblPr>
      <w:tblGrid>
        <w:gridCol w:w="1526"/>
        <w:gridCol w:w="1559"/>
        <w:gridCol w:w="1134"/>
        <w:gridCol w:w="851"/>
        <w:gridCol w:w="1842"/>
        <w:gridCol w:w="1843"/>
        <w:gridCol w:w="1418"/>
      </w:tblGrid>
      <w:tr w:rsidR="00CE3302" w:rsidRPr="002F66F3" w:rsidTr="00CE3302">
        <w:trPr>
          <w:trHeight w:val="420"/>
        </w:trPr>
        <w:tc>
          <w:tcPr>
            <w:tcW w:w="1526" w:type="dxa"/>
            <w:vMerge w:val="restart"/>
          </w:tcPr>
          <w:p w:rsidR="00CE3302" w:rsidRPr="002F66F3" w:rsidRDefault="00CE3302" w:rsidP="00CE3302">
            <w:pPr>
              <w:jc w:val="center"/>
              <w:rPr>
                <w:b/>
              </w:rPr>
            </w:pPr>
            <w:r w:rsidRPr="002F66F3">
              <w:rPr>
                <w:b/>
              </w:rPr>
              <w:t>Потребитель</w:t>
            </w:r>
          </w:p>
        </w:tc>
        <w:tc>
          <w:tcPr>
            <w:tcW w:w="1559" w:type="dxa"/>
            <w:vMerge w:val="restart"/>
          </w:tcPr>
          <w:p w:rsidR="00CE3302" w:rsidRPr="002F66F3" w:rsidRDefault="00CE3302" w:rsidP="00CE3302">
            <w:pPr>
              <w:jc w:val="center"/>
              <w:rPr>
                <w:b/>
              </w:rPr>
            </w:pPr>
            <w:r w:rsidRPr="002F66F3">
              <w:rPr>
                <w:b/>
              </w:rPr>
              <w:t>Наименование расхода</w:t>
            </w:r>
          </w:p>
        </w:tc>
        <w:tc>
          <w:tcPr>
            <w:tcW w:w="1134" w:type="dxa"/>
            <w:vMerge w:val="restart"/>
          </w:tcPr>
          <w:p w:rsidR="00CE3302" w:rsidRPr="002F66F3" w:rsidRDefault="00CE3302" w:rsidP="00CE3302">
            <w:pPr>
              <w:jc w:val="center"/>
              <w:rPr>
                <w:b/>
              </w:rPr>
            </w:pPr>
            <w:r w:rsidRPr="002F66F3">
              <w:rPr>
                <w:b/>
              </w:rPr>
              <w:t>Единица измерения</w:t>
            </w:r>
          </w:p>
        </w:tc>
        <w:tc>
          <w:tcPr>
            <w:tcW w:w="851" w:type="dxa"/>
            <w:vMerge w:val="restart"/>
          </w:tcPr>
          <w:p w:rsidR="00CE3302" w:rsidRPr="002F66F3" w:rsidRDefault="00CE3302" w:rsidP="00CE3302">
            <w:pPr>
              <w:jc w:val="center"/>
              <w:rPr>
                <w:b/>
              </w:rPr>
            </w:pPr>
            <w:r w:rsidRPr="002F66F3">
              <w:rPr>
                <w:b/>
              </w:rPr>
              <w:t>Кол-во</w:t>
            </w:r>
          </w:p>
        </w:tc>
        <w:tc>
          <w:tcPr>
            <w:tcW w:w="1842" w:type="dxa"/>
            <w:vMerge w:val="restart"/>
          </w:tcPr>
          <w:p w:rsidR="00CE3302" w:rsidRPr="002F66F3" w:rsidRDefault="00CE3302" w:rsidP="00CE3302">
            <w:pPr>
              <w:jc w:val="center"/>
              <w:rPr>
                <w:b/>
              </w:rPr>
            </w:pPr>
            <w:r w:rsidRPr="002F66F3">
              <w:rPr>
                <w:b/>
              </w:rPr>
              <w:t>Средне суточная норма на ед. измерения</w:t>
            </w:r>
          </w:p>
        </w:tc>
        <w:tc>
          <w:tcPr>
            <w:tcW w:w="3261" w:type="dxa"/>
            <w:gridSpan w:val="2"/>
          </w:tcPr>
          <w:p w:rsidR="00CE3302" w:rsidRPr="002F66F3" w:rsidRDefault="00CE3302" w:rsidP="00CE3302">
            <w:pPr>
              <w:rPr>
                <w:b/>
              </w:rPr>
            </w:pPr>
            <w:r w:rsidRPr="002F66F3">
              <w:rPr>
                <w:b/>
              </w:rPr>
              <w:t xml:space="preserve">            Водопотребление</w:t>
            </w:r>
          </w:p>
        </w:tc>
      </w:tr>
      <w:tr w:rsidR="00CE3302" w:rsidRPr="002F66F3" w:rsidTr="00CE3302">
        <w:trPr>
          <w:trHeight w:val="714"/>
        </w:trPr>
        <w:tc>
          <w:tcPr>
            <w:tcW w:w="1526" w:type="dxa"/>
            <w:vMerge/>
          </w:tcPr>
          <w:p w:rsidR="00CE3302" w:rsidRPr="002F66F3" w:rsidRDefault="00CE3302" w:rsidP="00CE3302">
            <w:pPr>
              <w:jc w:val="center"/>
              <w:rPr>
                <w:b/>
              </w:rPr>
            </w:pPr>
          </w:p>
        </w:tc>
        <w:tc>
          <w:tcPr>
            <w:tcW w:w="1559" w:type="dxa"/>
            <w:vMerge/>
          </w:tcPr>
          <w:p w:rsidR="00CE3302" w:rsidRPr="002F66F3" w:rsidRDefault="00CE3302" w:rsidP="00CE3302">
            <w:pPr>
              <w:jc w:val="center"/>
              <w:rPr>
                <w:b/>
              </w:rPr>
            </w:pPr>
          </w:p>
        </w:tc>
        <w:tc>
          <w:tcPr>
            <w:tcW w:w="1134" w:type="dxa"/>
            <w:vMerge/>
          </w:tcPr>
          <w:p w:rsidR="00CE3302" w:rsidRPr="002F66F3" w:rsidRDefault="00CE3302" w:rsidP="00CE3302">
            <w:pPr>
              <w:jc w:val="center"/>
              <w:rPr>
                <w:b/>
              </w:rPr>
            </w:pPr>
          </w:p>
        </w:tc>
        <w:tc>
          <w:tcPr>
            <w:tcW w:w="851" w:type="dxa"/>
            <w:vMerge/>
          </w:tcPr>
          <w:p w:rsidR="00CE3302" w:rsidRPr="002F66F3" w:rsidRDefault="00CE3302" w:rsidP="00CE3302">
            <w:pPr>
              <w:jc w:val="center"/>
              <w:rPr>
                <w:b/>
              </w:rPr>
            </w:pPr>
          </w:p>
        </w:tc>
        <w:tc>
          <w:tcPr>
            <w:tcW w:w="1842" w:type="dxa"/>
            <w:vMerge/>
          </w:tcPr>
          <w:p w:rsidR="00CE3302" w:rsidRPr="002F66F3" w:rsidRDefault="00CE3302" w:rsidP="00CE3302">
            <w:pPr>
              <w:jc w:val="center"/>
              <w:rPr>
                <w:b/>
              </w:rPr>
            </w:pPr>
          </w:p>
        </w:tc>
        <w:tc>
          <w:tcPr>
            <w:tcW w:w="1843" w:type="dxa"/>
          </w:tcPr>
          <w:p w:rsidR="00CE3302" w:rsidRPr="002F66F3" w:rsidRDefault="00CE3302" w:rsidP="00CE3302">
            <w:pPr>
              <w:jc w:val="center"/>
              <w:rPr>
                <w:b/>
              </w:rPr>
            </w:pPr>
            <w:r w:rsidRPr="002F66F3">
              <w:rPr>
                <w:b/>
              </w:rPr>
              <w:t>Средне суточное</w:t>
            </w:r>
          </w:p>
          <w:p w:rsidR="00CE3302" w:rsidRPr="002F66F3" w:rsidRDefault="00CE3302" w:rsidP="00CE3302">
            <w:pPr>
              <w:jc w:val="center"/>
              <w:rPr>
                <w:b/>
              </w:rPr>
            </w:pPr>
            <w:r w:rsidRPr="002F66F3">
              <w:rPr>
                <w:b/>
              </w:rPr>
              <w:t>м</w:t>
            </w:r>
            <w:r w:rsidRPr="002F66F3">
              <w:rPr>
                <w:b/>
                <w:vertAlign w:val="superscript"/>
              </w:rPr>
              <w:t>3</w:t>
            </w:r>
            <w:r w:rsidRPr="002F66F3">
              <w:rPr>
                <w:b/>
              </w:rPr>
              <w:t>/сутки</w:t>
            </w:r>
          </w:p>
        </w:tc>
        <w:tc>
          <w:tcPr>
            <w:tcW w:w="1418" w:type="dxa"/>
          </w:tcPr>
          <w:p w:rsidR="00CE3302" w:rsidRPr="002F66F3" w:rsidRDefault="00CE3302" w:rsidP="00CE3302">
            <w:pPr>
              <w:jc w:val="center"/>
              <w:rPr>
                <w:b/>
              </w:rPr>
            </w:pPr>
            <w:r w:rsidRPr="002F66F3">
              <w:rPr>
                <w:b/>
              </w:rPr>
              <w:t xml:space="preserve">Годовое </w:t>
            </w:r>
          </w:p>
          <w:p w:rsidR="00CE3302" w:rsidRPr="002F66F3" w:rsidRDefault="00CE3302" w:rsidP="00CE3302">
            <w:pPr>
              <w:jc w:val="center"/>
              <w:rPr>
                <w:b/>
              </w:rPr>
            </w:pPr>
            <w:r w:rsidRPr="002F66F3">
              <w:rPr>
                <w:b/>
              </w:rPr>
              <w:t xml:space="preserve"> тыс.м</w:t>
            </w:r>
            <w:r w:rsidRPr="002F66F3">
              <w:rPr>
                <w:b/>
                <w:vertAlign w:val="superscript"/>
              </w:rPr>
              <w:t>3</w:t>
            </w:r>
            <w:r w:rsidRPr="002F66F3">
              <w:rPr>
                <w:b/>
              </w:rPr>
              <w:t>/год</w:t>
            </w:r>
          </w:p>
        </w:tc>
      </w:tr>
      <w:tr w:rsidR="00CE3302" w:rsidRPr="002F66F3" w:rsidTr="00CE3302">
        <w:trPr>
          <w:trHeight w:val="133"/>
        </w:trPr>
        <w:tc>
          <w:tcPr>
            <w:tcW w:w="1526" w:type="dxa"/>
          </w:tcPr>
          <w:p w:rsidR="00CE3302" w:rsidRPr="002F66F3" w:rsidRDefault="00CE3302" w:rsidP="00CE3302">
            <w:pPr>
              <w:jc w:val="center"/>
            </w:pPr>
            <w:r w:rsidRPr="002F66F3">
              <w:lastRenderedPageBreak/>
              <w:t>1</w:t>
            </w:r>
          </w:p>
        </w:tc>
        <w:tc>
          <w:tcPr>
            <w:tcW w:w="1559" w:type="dxa"/>
          </w:tcPr>
          <w:p w:rsidR="00CE3302" w:rsidRPr="002F66F3" w:rsidRDefault="00CE3302" w:rsidP="00CE3302">
            <w:pPr>
              <w:jc w:val="center"/>
            </w:pPr>
            <w:r w:rsidRPr="002F66F3">
              <w:t>2</w:t>
            </w:r>
          </w:p>
        </w:tc>
        <w:tc>
          <w:tcPr>
            <w:tcW w:w="1134" w:type="dxa"/>
          </w:tcPr>
          <w:p w:rsidR="00CE3302" w:rsidRPr="002F66F3" w:rsidRDefault="00CE3302" w:rsidP="00CE3302">
            <w:pPr>
              <w:jc w:val="center"/>
            </w:pPr>
            <w:r w:rsidRPr="002F66F3">
              <w:t>3</w:t>
            </w:r>
          </w:p>
        </w:tc>
        <w:tc>
          <w:tcPr>
            <w:tcW w:w="851" w:type="dxa"/>
          </w:tcPr>
          <w:p w:rsidR="00CE3302" w:rsidRPr="002F66F3" w:rsidRDefault="00CE3302" w:rsidP="00CE3302">
            <w:pPr>
              <w:jc w:val="center"/>
            </w:pPr>
            <w:r w:rsidRPr="002F66F3">
              <w:t>4</w:t>
            </w:r>
          </w:p>
        </w:tc>
        <w:tc>
          <w:tcPr>
            <w:tcW w:w="1842" w:type="dxa"/>
          </w:tcPr>
          <w:p w:rsidR="00CE3302" w:rsidRPr="002F66F3" w:rsidRDefault="00CE3302" w:rsidP="00CE3302">
            <w:pPr>
              <w:jc w:val="center"/>
            </w:pPr>
            <w:r w:rsidRPr="002F66F3">
              <w:t>5</w:t>
            </w:r>
          </w:p>
        </w:tc>
        <w:tc>
          <w:tcPr>
            <w:tcW w:w="1843" w:type="dxa"/>
          </w:tcPr>
          <w:p w:rsidR="00CE3302" w:rsidRPr="002F66F3" w:rsidRDefault="00CE3302" w:rsidP="00CE3302">
            <w:pPr>
              <w:jc w:val="center"/>
            </w:pPr>
            <w:r w:rsidRPr="002F66F3">
              <w:t>6</w:t>
            </w:r>
          </w:p>
        </w:tc>
        <w:tc>
          <w:tcPr>
            <w:tcW w:w="1418" w:type="dxa"/>
          </w:tcPr>
          <w:p w:rsidR="00CE3302" w:rsidRPr="002F66F3" w:rsidRDefault="00CE3302" w:rsidP="00CE3302">
            <w:pPr>
              <w:jc w:val="center"/>
            </w:pPr>
            <w:r w:rsidRPr="002F66F3">
              <w:t>7</w:t>
            </w:r>
          </w:p>
        </w:tc>
      </w:tr>
      <w:tr w:rsidR="00CE3302" w:rsidRPr="002F66F3" w:rsidTr="00CE3302">
        <w:trPr>
          <w:trHeight w:val="133"/>
        </w:trPr>
        <w:tc>
          <w:tcPr>
            <w:tcW w:w="10173" w:type="dxa"/>
            <w:gridSpan w:val="7"/>
          </w:tcPr>
          <w:p w:rsidR="00CE3302" w:rsidRPr="002F66F3" w:rsidRDefault="00CE3302" w:rsidP="00CE3302">
            <w:pPr>
              <w:jc w:val="center"/>
            </w:pPr>
            <w:r w:rsidRPr="002F66F3">
              <w:t>с. Бурхун</w:t>
            </w:r>
          </w:p>
        </w:tc>
      </w:tr>
      <w:tr w:rsidR="00CE3302" w:rsidRPr="002F66F3" w:rsidTr="00CE3302">
        <w:trPr>
          <w:trHeight w:val="133"/>
        </w:trPr>
        <w:tc>
          <w:tcPr>
            <w:tcW w:w="1526" w:type="dxa"/>
            <w:vMerge w:val="restart"/>
          </w:tcPr>
          <w:p w:rsidR="00CE3302" w:rsidRPr="002F66F3" w:rsidRDefault="00CE3302" w:rsidP="00CE3302">
            <w:pPr>
              <w:jc w:val="center"/>
            </w:pPr>
            <w:r w:rsidRPr="002F66F3">
              <w:t>Существующее положение 2018года</w:t>
            </w:r>
          </w:p>
        </w:tc>
        <w:tc>
          <w:tcPr>
            <w:tcW w:w="1559" w:type="dxa"/>
          </w:tcPr>
          <w:p w:rsidR="00CE3302" w:rsidRPr="002F66F3" w:rsidRDefault="00CE3302" w:rsidP="00CE3302">
            <w:pPr>
              <w:jc w:val="center"/>
            </w:pPr>
            <w:r w:rsidRPr="002F66F3">
              <w:t>Хозяйственно -питьевые нужды</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443</w:t>
            </w:r>
          </w:p>
        </w:tc>
        <w:tc>
          <w:tcPr>
            <w:tcW w:w="1842" w:type="dxa"/>
          </w:tcPr>
          <w:p w:rsidR="00CE3302" w:rsidRPr="002F66F3" w:rsidRDefault="00CE3302" w:rsidP="00CE3302">
            <w:pPr>
              <w:jc w:val="center"/>
            </w:pPr>
            <w:r w:rsidRPr="002F66F3">
              <w:t>25</w:t>
            </w:r>
          </w:p>
        </w:tc>
        <w:tc>
          <w:tcPr>
            <w:tcW w:w="1843" w:type="dxa"/>
          </w:tcPr>
          <w:p w:rsidR="00CE3302" w:rsidRPr="002F66F3" w:rsidRDefault="00CE3302" w:rsidP="00CE3302">
            <w:pPr>
              <w:jc w:val="center"/>
            </w:pPr>
            <w:r w:rsidRPr="002F66F3">
              <w:t>11,75</w:t>
            </w:r>
          </w:p>
        </w:tc>
        <w:tc>
          <w:tcPr>
            <w:tcW w:w="1418" w:type="dxa"/>
          </w:tcPr>
          <w:p w:rsidR="00CE3302" w:rsidRPr="002F66F3" w:rsidRDefault="00CE3302" w:rsidP="00CE3302">
            <w:pPr>
              <w:jc w:val="center"/>
            </w:pPr>
            <w:r w:rsidRPr="002F66F3">
              <w:t>4042,375</w:t>
            </w:r>
          </w:p>
        </w:tc>
      </w:tr>
      <w:tr w:rsidR="00CE3302" w:rsidRPr="002F66F3" w:rsidTr="00CE3302">
        <w:trPr>
          <w:trHeight w:val="13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pPr>
            <w:r w:rsidRPr="002F66F3">
              <w:t>Полив (июнь, июль, август)</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393</w:t>
            </w:r>
          </w:p>
        </w:tc>
        <w:tc>
          <w:tcPr>
            <w:tcW w:w="1842" w:type="dxa"/>
          </w:tcPr>
          <w:p w:rsidR="00CE3302" w:rsidRPr="002F66F3" w:rsidRDefault="00CE3302" w:rsidP="00CE3302">
            <w:pPr>
              <w:jc w:val="center"/>
            </w:pPr>
            <w:r w:rsidRPr="002F66F3">
              <w:t>160</w:t>
            </w:r>
          </w:p>
        </w:tc>
        <w:tc>
          <w:tcPr>
            <w:tcW w:w="1843" w:type="dxa"/>
          </w:tcPr>
          <w:p w:rsidR="00CE3302" w:rsidRPr="002F66F3" w:rsidRDefault="00CE3302" w:rsidP="00CE3302">
            <w:pPr>
              <w:jc w:val="center"/>
            </w:pPr>
            <w:r w:rsidRPr="002F66F3">
              <w:t>62,880</w:t>
            </w:r>
          </w:p>
        </w:tc>
        <w:tc>
          <w:tcPr>
            <w:tcW w:w="1418" w:type="dxa"/>
          </w:tcPr>
          <w:p w:rsidR="00CE3302" w:rsidRPr="002F66F3" w:rsidRDefault="00CE3302" w:rsidP="00CE3302">
            <w:pPr>
              <w:jc w:val="center"/>
            </w:pPr>
            <w:r w:rsidRPr="002F66F3">
              <w:t>5659,2</w:t>
            </w:r>
          </w:p>
        </w:tc>
      </w:tr>
      <w:tr w:rsidR="00CE3302" w:rsidRPr="002F66F3" w:rsidTr="00CE3302">
        <w:trPr>
          <w:trHeight w:val="34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Итого: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1842" w:type="dxa"/>
          </w:tcPr>
          <w:p w:rsidR="00CE3302" w:rsidRPr="002F66F3" w:rsidRDefault="00CE3302" w:rsidP="00CE3302">
            <w:pPr>
              <w:jc w:val="center"/>
              <w:rPr>
                <w:b/>
              </w:rPr>
            </w:pPr>
            <w:r w:rsidRPr="002F66F3">
              <w:rPr>
                <w:b/>
              </w:rPr>
              <w:t>185</w:t>
            </w:r>
          </w:p>
        </w:tc>
        <w:tc>
          <w:tcPr>
            <w:tcW w:w="1843" w:type="dxa"/>
          </w:tcPr>
          <w:p w:rsidR="00CE3302" w:rsidRPr="002F66F3" w:rsidRDefault="00CE3302" w:rsidP="00CE3302">
            <w:pPr>
              <w:jc w:val="center"/>
              <w:rPr>
                <w:b/>
              </w:rPr>
            </w:pPr>
            <w:r w:rsidRPr="002F66F3">
              <w:rPr>
                <w:b/>
              </w:rPr>
              <w:t>74,63</w:t>
            </w:r>
          </w:p>
        </w:tc>
        <w:tc>
          <w:tcPr>
            <w:tcW w:w="1418" w:type="dxa"/>
          </w:tcPr>
          <w:p w:rsidR="00CE3302" w:rsidRPr="002F66F3" w:rsidRDefault="00CE3302" w:rsidP="00CE3302">
            <w:pPr>
              <w:jc w:val="center"/>
              <w:rPr>
                <w:b/>
              </w:rPr>
            </w:pPr>
            <w:r w:rsidRPr="002F66F3">
              <w:rPr>
                <w:b/>
              </w:rPr>
              <w:t>9701,575</w:t>
            </w:r>
          </w:p>
        </w:tc>
      </w:tr>
      <w:tr w:rsidR="00CE3302" w:rsidRPr="002F66F3" w:rsidTr="00CE3302">
        <w:trPr>
          <w:trHeight w:val="133"/>
        </w:trPr>
        <w:tc>
          <w:tcPr>
            <w:tcW w:w="10173" w:type="dxa"/>
            <w:gridSpan w:val="7"/>
          </w:tcPr>
          <w:p w:rsidR="00CE3302" w:rsidRPr="002F66F3" w:rsidRDefault="00CE3302" w:rsidP="00CE3302">
            <w:pPr>
              <w:jc w:val="center"/>
            </w:pPr>
            <w:r w:rsidRPr="002F66F3">
              <w:t>д. Александровка</w:t>
            </w:r>
          </w:p>
        </w:tc>
      </w:tr>
      <w:tr w:rsidR="00CE3302" w:rsidRPr="002F66F3" w:rsidTr="00CE3302">
        <w:trPr>
          <w:trHeight w:val="774"/>
        </w:trPr>
        <w:tc>
          <w:tcPr>
            <w:tcW w:w="1526" w:type="dxa"/>
            <w:vMerge w:val="restart"/>
          </w:tcPr>
          <w:p w:rsidR="00CE3302" w:rsidRPr="002F66F3" w:rsidRDefault="00CE3302" w:rsidP="00CE3302">
            <w:pPr>
              <w:jc w:val="center"/>
            </w:pPr>
            <w:r w:rsidRPr="002F66F3">
              <w:t>На срок до 2032года</w:t>
            </w:r>
          </w:p>
        </w:tc>
        <w:tc>
          <w:tcPr>
            <w:tcW w:w="1559" w:type="dxa"/>
          </w:tcPr>
          <w:p w:rsidR="00CE3302" w:rsidRPr="002F66F3" w:rsidRDefault="00CE3302" w:rsidP="00CE3302">
            <w:pPr>
              <w:jc w:val="center"/>
            </w:pPr>
            <w:r w:rsidRPr="002F66F3">
              <w:t>Хозяйственно -питьевые нужды</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9</w:t>
            </w:r>
          </w:p>
        </w:tc>
        <w:tc>
          <w:tcPr>
            <w:tcW w:w="1842" w:type="dxa"/>
          </w:tcPr>
          <w:p w:rsidR="00CE3302" w:rsidRPr="002F66F3" w:rsidRDefault="00CE3302" w:rsidP="00CE3302">
            <w:pPr>
              <w:jc w:val="center"/>
            </w:pPr>
            <w:r w:rsidRPr="002F66F3">
              <w:t>25</w:t>
            </w:r>
          </w:p>
        </w:tc>
        <w:tc>
          <w:tcPr>
            <w:tcW w:w="1843" w:type="dxa"/>
          </w:tcPr>
          <w:p w:rsidR="00CE3302" w:rsidRPr="002F66F3" w:rsidRDefault="00CE3302" w:rsidP="00CE3302">
            <w:pPr>
              <w:jc w:val="center"/>
            </w:pPr>
            <w:r w:rsidRPr="002F66F3">
              <w:t>0,225</w:t>
            </w:r>
          </w:p>
        </w:tc>
        <w:tc>
          <w:tcPr>
            <w:tcW w:w="1418" w:type="dxa"/>
          </w:tcPr>
          <w:p w:rsidR="00CE3302" w:rsidRPr="002F66F3" w:rsidRDefault="00CE3302" w:rsidP="00CE3302">
            <w:pPr>
              <w:jc w:val="center"/>
            </w:pPr>
            <w:r w:rsidRPr="002F66F3">
              <w:t>82,125</w:t>
            </w:r>
          </w:p>
        </w:tc>
      </w:tr>
      <w:tr w:rsidR="00CE3302" w:rsidRPr="002F66F3" w:rsidTr="00CE3302">
        <w:trPr>
          <w:trHeight w:val="34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Итого: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1842" w:type="dxa"/>
          </w:tcPr>
          <w:p w:rsidR="00CE3302" w:rsidRPr="002F66F3" w:rsidRDefault="00CE3302" w:rsidP="00CE3302">
            <w:pPr>
              <w:jc w:val="center"/>
              <w:rPr>
                <w:b/>
              </w:rPr>
            </w:pPr>
            <w:r w:rsidRPr="002F66F3">
              <w:rPr>
                <w:b/>
              </w:rPr>
              <w:t>25</w:t>
            </w:r>
          </w:p>
        </w:tc>
        <w:tc>
          <w:tcPr>
            <w:tcW w:w="1843" w:type="dxa"/>
          </w:tcPr>
          <w:p w:rsidR="00CE3302" w:rsidRPr="002F66F3" w:rsidRDefault="00CE3302" w:rsidP="00CE3302">
            <w:pPr>
              <w:jc w:val="center"/>
              <w:rPr>
                <w:b/>
              </w:rPr>
            </w:pPr>
            <w:r w:rsidRPr="002F66F3">
              <w:rPr>
                <w:b/>
              </w:rPr>
              <w:t>0,225</w:t>
            </w:r>
          </w:p>
        </w:tc>
        <w:tc>
          <w:tcPr>
            <w:tcW w:w="1418" w:type="dxa"/>
          </w:tcPr>
          <w:p w:rsidR="00CE3302" w:rsidRPr="002F66F3" w:rsidRDefault="00CE3302" w:rsidP="00CE3302">
            <w:pPr>
              <w:jc w:val="center"/>
              <w:rPr>
                <w:b/>
              </w:rPr>
            </w:pPr>
            <w:r w:rsidRPr="002F66F3">
              <w:rPr>
                <w:b/>
              </w:rPr>
              <w:t>82,125</w:t>
            </w:r>
          </w:p>
        </w:tc>
      </w:tr>
      <w:tr w:rsidR="00CE3302" w:rsidRPr="002F66F3" w:rsidTr="00CE3302">
        <w:trPr>
          <w:trHeight w:val="133"/>
        </w:trPr>
        <w:tc>
          <w:tcPr>
            <w:tcW w:w="10173" w:type="dxa"/>
            <w:gridSpan w:val="7"/>
          </w:tcPr>
          <w:p w:rsidR="00CE3302" w:rsidRPr="002F66F3" w:rsidRDefault="00CE3302" w:rsidP="00CE3302">
            <w:pPr>
              <w:jc w:val="center"/>
            </w:pPr>
            <w:r w:rsidRPr="002F66F3">
              <w:t>д. Паберега</w:t>
            </w:r>
          </w:p>
        </w:tc>
      </w:tr>
      <w:tr w:rsidR="00CE3302" w:rsidRPr="002F66F3" w:rsidTr="00CE3302">
        <w:trPr>
          <w:trHeight w:val="133"/>
        </w:trPr>
        <w:tc>
          <w:tcPr>
            <w:tcW w:w="1526" w:type="dxa"/>
            <w:vMerge w:val="restart"/>
          </w:tcPr>
          <w:p w:rsidR="00CE3302" w:rsidRPr="002F66F3" w:rsidRDefault="00CE3302" w:rsidP="00CE3302">
            <w:pPr>
              <w:jc w:val="center"/>
            </w:pPr>
            <w:r w:rsidRPr="002F66F3">
              <w:t>На срок до 2032года</w:t>
            </w:r>
          </w:p>
        </w:tc>
        <w:tc>
          <w:tcPr>
            <w:tcW w:w="1559" w:type="dxa"/>
          </w:tcPr>
          <w:p w:rsidR="00CE3302" w:rsidRPr="002F66F3" w:rsidRDefault="00CE3302" w:rsidP="00CE3302">
            <w:pPr>
              <w:jc w:val="center"/>
            </w:pPr>
            <w:r w:rsidRPr="002F66F3">
              <w:t>Хозяйственно -питьевые нужды</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95</w:t>
            </w:r>
          </w:p>
        </w:tc>
        <w:tc>
          <w:tcPr>
            <w:tcW w:w="1842" w:type="dxa"/>
          </w:tcPr>
          <w:p w:rsidR="00CE3302" w:rsidRPr="002F66F3" w:rsidRDefault="00CE3302" w:rsidP="00CE3302">
            <w:pPr>
              <w:jc w:val="center"/>
            </w:pPr>
            <w:r w:rsidRPr="002F66F3">
              <w:t>25</w:t>
            </w:r>
          </w:p>
        </w:tc>
        <w:tc>
          <w:tcPr>
            <w:tcW w:w="1843" w:type="dxa"/>
          </w:tcPr>
          <w:p w:rsidR="00CE3302" w:rsidRPr="002F66F3" w:rsidRDefault="00CE3302" w:rsidP="00CE3302">
            <w:pPr>
              <w:jc w:val="center"/>
            </w:pPr>
            <w:r w:rsidRPr="002F66F3">
              <w:t>2,375</w:t>
            </w:r>
          </w:p>
        </w:tc>
        <w:tc>
          <w:tcPr>
            <w:tcW w:w="1418" w:type="dxa"/>
          </w:tcPr>
          <w:p w:rsidR="00CE3302" w:rsidRPr="002F66F3" w:rsidRDefault="00CE3302" w:rsidP="00CE3302">
            <w:pPr>
              <w:jc w:val="center"/>
              <w:rPr>
                <w:b/>
              </w:rPr>
            </w:pPr>
            <w:r w:rsidRPr="002F66F3">
              <w:rPr>
                <w:b/>
              </w:rPr>
              <w:t>866,875</w:t>
            </w:r>
          </w:p>
        </w:tc>
      </w:tr>
      <w:tr w:rsidR="00CE3302" w:rsidRPr="002F66F3" w:rsidTr="00CE3302">
        <w:trPr>
          <w:trHeight w:val="34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Итого: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1842" w:type="dxa"/>
          </w:tcPr>
          <w:p w:rsidR="00CE3302" w:rsidRPr="002F66F3" w:rsidRDefault="00CE3302" w:rsidP="00CE3302">
            <w:pPr>
              <w:jc w:val="center"/>
              <w:rPr>
                <w:b/>
              </w:rPr>
            </w:pPr>
            <w:r w:rsidRPr="002F66F3">
              <w:rPr>
                <w:b/>
              </w:rPr>
              <w:t>25</w:t>
            </w:r>
          </w:p>
        </w:tc>
        <w:tc>
          <w:tcPr>
            <w:tcW w:w="1843" w:type="dxa"/>
          </w:tcPr>
          <w:p w:rsidR="00CE3302" w:rsidRPr="002F66F3" w:rsidRDefault="00CE3302" w:rsidP="00CE3302">
            <w:pPr>
              <w:jc w:val="center"/>
              <w:rPr>
                <w:b/>
              </w:rPr>
            </w:pPr>
            <w:r w:rsidRPr="002F66F3">
              <w:rPr>
                <w:b/>
              </w:rPr>
              <w:t>7,0</w:t>
            </w:r>
          </w:p>
        </w:tc>
        <w:tc>
          <w:tcPr>
            <w:tcW w:w="1418" w:type="dxa"/>
          </w:tcPr>
          <w:p w:rsidR="00CE3302" w:rsidRPr="002F66F3" w:rsidRDefault="00CE3302" w:rsidP="00CE3302">
            <w:pPr>
              <w:jc w:val="center"/>
              <w:rPr>
                <w:b/>
              </w:rPr>
            </w:pPr>
            <w:r w:rsidRPr="002F66F3">
              <w:rPr>
                <w:b/>
              </w:rPr>
              <w:t>2555,0</w:t>
            </w:r>
          </w:p>
        </w:tc>
      </w:tr>
      <w:tr w:rsidR="00CE3302" w:rsidRPr="002F66F3" w:rsidTr="00CE3302">
        <w:trPr>
          <w:trHeight w:val="343"/>
        </w:trPr>
        <w:tc>
          <w:tcPr>
            <w:tcW w:w="1526" w:type="dxa"/>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Всего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1842" w:type="dxa"/>
          </w:tcPr>
          <w:p w:rsidR="00CE3302" w:rsidRPr="002F66F3" w:rsidRDefault="00CE3302" w:rsidP="00CE3302">
            <w:pPr>
              <w:jc w:val="center"/>
              <w:rPr>
                <w:b/>
              </w:rPr>
            </w:pPr>
          </w:p>
        </w:tc>
        <w:tc>
          <w:tcPr>
            <w:tcW w:w="1843" w:type="dxa"/>
          </w:tcPr>
          <w:p w:rsidR="00CE3302" w:rsidRPr="002F66F3" w:rsidRDefault="00CE3302" w:rsidP="00CE3302">
            <w:pPr>
              <w:jc w:val="center"/>
              <w:rPr>
                <w:b/>
              </w:rPr>
            </w:pPr>
            <w:r w:rsidRPr="002F66F3">
              <w:rPr>
                <w:b/>
              </w:rPr>
              <w:t>81,855</w:t>
            </w:r>
          </w:p>
        </w:tc>
        <w:tc>
          <w:tcPr>
            <w:tcW w:w="1418" w:type="dxa"/>
          </w:tcPr>
          <w:p w:rsidR="00CE3302" w:rsidRPr="002F66F3" w:rsidRDefault="00CE3302" w:rsidP="00CE3302">
            <w:pPr>
              <w:jc w:val="center"/>
              <w:rPr>
                <w:b/>
              </w:rPr>
            </w:pPr>
            <w:r w:rsidRPr="002F66F3">
              <w:rPr>
                <w:b/>
              </w:rPr>
              <w:t>12338,7</w:t>
            </w:r>
          </w:p>
        </w:tc>
      </w:tr>
    </w:tbl>
    <w:p w:rsidR="00CE3302" w:rsidRPr="002F66F3" w:rsidRDefault="00CE3302" w:rsidP="00CE3302">
      <w:pPr>
        <w:jc w:val="both"/>
      </w:pPr>
    </w:p>
    <w:p w:rsidR="00CE3302" w:rsidRPr="002F66F3" w:rsidRDefault="00CE3302" w:rsidP="00CE3302">
      <w:pPr>
        <w:jc w:val="both"/>
      </w:pPr>
      <w:r w:rsidRPr="002F66F3">
        <w:t xml:space="preserve">             Нормативы потребления коммунальных услуг при отсутствии приборов учёта в Иркутской области действуют на основании приказа  Министерства жилищной политики и транспорта Иркутской области от 31.05.2013 года № 27 –мпр.</w:t>
      </w:r>
    </w:p>
    <w:p w:rsidR="00CE3302" w:rsidRPr="002F66F3" w:rsidRDefault="00CE3302" w:rsidP="00CE3302">
      <w:pPr>
        <w:jc w:val="both"/>
        <w:rPr>
          <w:b/>
        </w:rPr>
      </w:pPr>
      <w:r w:rsidRPr="002F66F3">
        <w:t xml:space="preserve"> </w:t>
      </w:r>
      <w:r w:rsidRPr="002F66F3">
        <w:rPr>
          <w:b/>
        </w:rPr>
        <w:t>2.3. Перспективное потребление коммунальных ресурсов в сфере водоснабжения</w:t>
      </w:r>
    </w:p>
    <w:p w:rsidR="00CE3302" w:rsidRPr="002F66F3" w:rsidRDefault="00CE3302" w:rsidP="00CE3302">
      <w:pPr>
        <w:jc w:val="both"/>
        <w:rPr>
          <w:b/>
        </w:rPr>
      </w:pPr>
    </w:p>
    <w:p w:rsidR="00CE3302" w:rsidRPr="002F66F3" w:rsidRDefault="00CE3302" w:rsidP="00CE3302">
      <w:pPr>
        <w:jc w:val="both"/>
      </w:pPr>
      <w:r w:rsidRPr="002F66F3">
        <w:t xml:space="preserve"> 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 В населённых пунктах сельского поселения предлагается  в с. Бурхун строительство водозаборной башни на ул. Набережная. </w:t>
      </w:r>
    </w:p>
    <w:p w:rsidR="00CE3302" w:rsidRPr="002F66F3" w:rsidRDefault="00CE3302" w:rsidP="00CE3302">
      <w:pPr>
        <w:jc w:val="both"/>
      </w:pPr>
      <w:r w:rsidRPr="002F66F3">
        <w:t xml:space="preserve">В </w:t>
      </w:r>
      <w:r w:rsidRPr="002F66F3">
        <w:rPr>
          <w:b/>
        </w:rPr>
        <w:t>пределах Бурхунского МО:</w:t>
      </w:r>
    </w:p>
    <w:p w:rsidR="00CE3302" w:rsidRPr="002F66F3" w:rsidRDefault="00CE3302" w:rsidP="00CE3302">
      <w:pPr>
        <w:jc w:val="both"/>
        <w:rPr>
          <w:b/>
        </w:rPr>
      </w:pPr>
    </w:p>
    <w:p w:rsidR="00CE3302" w:rsidRPr="002F66F3" w:rsidRDefault="00CE3302" w:rsidP="00CE3302">
      <w:pPr>
        <w:jc w:val="both"/>
        <w:rPr>
          <w:b/>
        </w:rPr>
      </w:pPr>
      <w:r w:rsidRPr="002F66F3">
        <w:rPr>
          <w:b/>
        </w:rPr>
        <w:t>с. Бурхун:</w:t>
      </w:r>
    </w:p>
    <w:p w:rsidR="00CE3302" w:rsidRPr="002F66F3" w:rsidRDefault="00CE3302" w:rsidP="00CE3302">
      <w:pPr>
        <w:jc w:val="both"/>
        <w:rPr>
          <w:b/>
        </w:rPr>
      </w:pPr>
    </w:p>
    <w:p w:rsidR="00CE3302" w:rsidRPr="002F66F3" w:rsidRDefault="00CE3302" w:rsidP="00CE3302">
      <w:pPr>
        <w:pStyle w:val="a6"/>
        <w:numPr>
          <w:ilvl w:val="0"/>
          <w:numId w:val="21"/>
        </w:numPr>
        <w:spacing w:after="0" w:line="240" w:lineRule="auto"/>
        <w:jc w:val="both"/>
      </w:pPr>
      <w:r w:rsidRPr="002F66F3">
        <w:t>Инвентаризация водозаборных скважин;</w:t>
      </w:r>
    </w:p>
    <w:p w:rsidR="00CE3302" w:rsidRPr="002F66F3" w:rsidRDefault="00CE3302" w:rsidP="00CE3302">
      <w:pPr>
        <w:pStyle w:val="a6"/>
        <w:numPr>
          <w:ilvl w:val="0"/>
          <w:numId w:val="21"/>
        </w:numPr>
        <w:spacing w:after="0" w:line="240" w:lineRule="auto"/>
        <w:jc w:val="both"/>
      </w:pPr>
      <w:r w:rsidRPr="002F66F3">
        <w:t>Выполнение проектов зон санитарной охраны источников водоснабжения и обеспечение мероприятий по их реализации;</w:t>
      </w:r>
    </w:p>
    <w:p w:rsidR="00CE3302" w:rsidRPr="002F66F3" w:rsidRDefault="00CE3302" w:rsidP="00CE3302">
      <w:pPr>
        <w:pStyle w:val="a6"/>
        <w:numPr>
          <w:ilvl w:val="0"/>
          <w:numId w:val="21"/>
        </w:numPr>
        <w:spacing w:after="0" w:line="240" w:lineRule="auto"/>
        <w:jc w:val="both"/>
      </w:pPr>
      <w:r w:rsidRPr="002F66F3">
        <w:t>Получение лицензии на эксплуатацию подземных источников водоснабжения;</w:t>
      </w:r>
    </w:p>
    <w:p w:rsidR="00CE3302" w:rsidRPr="002F66F3" w:rsidRDefault="00CE3302" w:rsidP="00CE3302">
      <w:pPr>
        <w:pStyle w:val="a6"/>
        <w:numPr>
          <w:ilvl w:val="0"/>
          <w:numId w:val="21"/>
        </w:numPr>
        <w:spacing w:after="0" w:line="240" w:lineRule="auto"/>
        <w:jc w:val="both"/>
      </w:pPr>
      <w:r w:rsidRPr="002F66F3">
        <w:t>Строительство очистных сооружений  и установок по обеззараживанию для всех источников питьевой воды;</w:t>
      </w:r>
    </w:p>
    <w:p w:rsidR="00CE3302" w:rsidRPr="002F66F3" w:rsidRDefault="00CE3302" w:rsidP="00CE3302">
      <w:pPr>
        <w:pStyle w:val="a6"/>
        <w:numPr>
          <w:ilvl w:val="0"/>
          <w:numId w:val="21"/>
        </w:numPr>
        <w:spacing w:after="0" w:line="240" w:lineRule="auto"/>
        <w:jc w:val="both"/>
      </w:pPr>
      <w:r w:rsidRPr="002F66F3">
        <w:t>Строительство резервуаров чистой воды для целей пожаротушения и регулирования расхода.</w:t>
      </w:r>
    </w:p>
    <w:p w:rsidR="00CE3302" w:rsidRPr="002F66F3" w:rsidRDefault="00CE3302" w:rsidP="00CE3302">
      <w:pPr>
        <w:pStyle w:val="a6"/>
        <w:numPr>
          <w:ilvl w:val="0"/>
          <w:numId w:val="21"/>
        </w:numPr>
        <w:spacing w:after="0" w:line="240" w:lineRule="auto"/>
        <w:jc w:val="both"/>
      </w:pPr>
      <w:r w:rsidRPr="002F66F3">
        <w:t xml:space="preserve">Строительство и реконструкция сетей водопровода Д=100мм – 25км, Д =200мм – 12км. </w:t>
      </w:r>
    </w:p>
    <w:p w:rsidR="00CE3302" w:rsidRPr="002F66F3" w:rsidRDefault="00CE3302" w:rsidP="00CE3302">
      <w:pPr>
        <w:ind w:left="360"/>
        <w:jc w:val="both"/>
        <w:rPr>
          <w:b/>
        </w:rPr>
      </w:pPr>
    </w:p>
    <w:p w:rsidR="00CE3302" w:rsidRPr="002F66F3" w:rsidRDefault="00CE3302" w:rsidP="00CE3302">
      <w:pPr>
        <w:jc w:val="both"/>
      </w:pPr>
      <w:r w:rsidRPr="002F66F3">
        <w:rPr>
          <w:b/>
        </w:rPr>
        <w:t>д. Паберега:</w:t>
      </w:r>
    </w:p>
    <w:p w:rsidR="00CE3302" w:rsidRPr="002F66F3" w:rsidRDefault="00CE3302" w:rsidP="00CE3302">
      <w:pPr>
        <w:pStyle w:val="a6"/>
        <w:numPr>
          <w:ilvl w:val="0"/>
          <w:numId w:val="30"/>
        </w:numPr>
        <w:spacing w:after="0" w:line="240" w:lineRule="auto"/>
        <w:jc w:val="both"/>
      </w:pPr>
      <w:r w:rsidRPr="002F66F3">
        <w:lastRenderedPageBreak/>
        <w:t>Реконструкция и строительство водозаборов  100-300 м</w:t>
      </w:r>
      <w:r w:rsidRPr="002F66F3">
        <w:rPr>
          <w:vertAlign w:val="superscript"/>
        </w:rPr>
        <w:t>3</w:t>
      </w:r>
      <w:r w:rsidRPr="002F66F3">
        <w:t>/ сутки;</w:t>
      </w:r>
    </w:p>
    <w:p w:rsidR="00CE3302" w:rsidRPr="002F66F3" w:rsidRDefault="00CE3302" w:rsidP="00CE3302">
      <w:pPr>
        <w:pStyle w:val="a6"/>
        <w:jc w:val="both"/>
      </w:pPr>
    </w:p>
    <w:p w:rsidR="00CE3302" w:rsidRPr="002F66F3" w:rsidRDefault="00CE3302" w:rsidP="00CE3302">
      <w:pPr>
        <w:jc w:val="both"/>
      </w:pPr>
      <w:r w:rsidRPr="002F66F3">
        <w:t>Данные о численности населения Бурхунского сельского поселения приведены в</w:t>
      </w:r>
    </w:p>
    <w:p w:rsidR="00CE3302" w:rsidRPr="002F66F3" w:rsidRDefault="00CE3302" w:rsidP="00CE3302">
      <w:pPr>
        <w:jc w:val="both"/>
      </w:pPr>
      <w:r w:rsidRPr="002F66F3">
        <w:t>таблице 5.</w:t>
      </w:r>
    </w:p>
    <w:p w:rsidR="00CE3302" w:rsidRPr="002F66F3" w:rsidRDefault="00CE3302" w:rsidP="00CE3302">
      <w:pPr>
        <w:jc w:val="both"/>
      </w:pPr>
    </w:p>
    <w:p w:rsidR="00CE3302" w:rsidRPr="002F66F3" w:rsidRDefault="00CE3302" w:rsidP="00CE3302">
      <w:pPr>
        <w:jc w:val="both"/>
        <w:rPr>
          <w:b/>
        </w:rPr>
      </w:pPr>
      <w:r w:rsidRPr="002F66F3">
        <w:t>Таблица 8</w:t>
      </w:r>
      <w:r w:rsidRPr="002F66F3">
        <w:rPr>
          <w:b/>
        </w:rPr>
        <w:t>– Численность населения Бурхунского сельского поселения на расчётный срок</w:t>
      </w:r>
    </w:p>
    <w:p w:rsidR="00CE3302" w:rsidRPr="002F66F3" w:rsidRDefault="00CE3302" w:rsidP="00CE3302">
      <w:pPr>
        <w:jc w:val="both"/>
      </w:pPr>
    </w:p>
    <w:p w:rsidR="00CE3302" w:rsidRPr="002F66F3" w:rsidRDefault="00CE3302" w:rsidP="00CE3302">
      <w:pPr>
        <w:jc w:val="both"/>
      </w:pPr>
    </w:p>
    <w:tbl>
      <w:tblPr>
        <w:tblStyle w:val="a7"/>
        <w:tblW w:w="0" w:type="auto"/>
        <w:tblLayout w:type="fixed"/>
        <w:tblLook w:val="04A0" w:firstRow="1" w:lastRow="0" w:firstColumn="1" w:lastColumn="0" w:noHBand="0" w:noVBand="1"/>
      </w:tblPr>
      <w:tblGrid>
        <w:gridCol w:w="534"/>
        <w:gridCol w:w="2693"/>
        <w:gridCol w:w="1701"/>
        <w:gridCol w:w="2154"/>
        <w:gridCol w:w="2205"/>
      </w:tblGrid>
      <w:tr w:rsidR="00CE3302" w:rsidRPr="002F66F3" w:rsidTr="00CE3302">
        <w:tc>
          <w:tcPr>
            <w:tcW w:w="534" w:type="dxa"/>
            <w:vMerge w:val="restart"/>
          </w:tcPr>
          <w:p w:rsidR="00CE3302" w:rsidRPr="002F66F3" w:rsidRDefault="00CE3302" w:rsidP="00CE3302">
            <w:pPr>
              <w:jc w:val="both"/>
              <w:rPr>
                <w:b/>
              </w:rPr>
            </w:pPr>
            <w:r w:rsidRPr="002F66F3">
              <w:rPr>
                <w:b/>
              </w:rPr>
              <w:t>№п/п</w:t>
            </w:r>
          </w:p>
        </w:tc>
        <w:tc>
          <w:tcPr>
            <w:tcW w:w="2693" w:type="dxa"/>
            <w:vMerge w:val="restart"/>
          </w:tcPr>
          <w:p w:rsidR="00CE3302" w:rsidRPr="002F66F3" w:rsidRDefault="00CE3302" w:rsidP="00CE3302">
            <w:pPr>
              <w:jc w:val="center"/>
              <w:rPr>
                <w:b/>
              </w:rPr>
            </w:pPr>
            <w:r w:rsidRPr="002F66F3">
              <w:rPr>
                <w:b/>
              </w:rPr>
              <w:t>Перечень населённых</w:t>
            </w:r>
          </w:p>
          <w:p w:rsidR="00CE3302" w:rsidRPr="002F66F3" w:rsidRDefault="00CE3302" w:rsidP="00CE3302">
            <w:pPr>
              <w:jc w:val="center"/>
              <w:rPr>
                <w:b/>
              </w:rPr>
            </w:pPr>
            <w:r w:rsidRPr="002F66F3">
              <w:rPr>
                <w:b/>
              </w:rPr>
              <w:t>пунктов</w:t>
            </w:r>
          </w:p>
        </w:tc>
        <w:tc>
          <w:tcPr>
            <w:tcW w:w="6060" w:type="dxa"/>
            <w:gridSpan w:val="3"/>
          </w:tcPr>
          <w:p w:rsidR="00CE3302" w:rsidRPr="002F66F3" w:rsidRDefault="00CE3302" w:rsidP="00CE3302">
            <w:pPr>
              <w:jc w:val="center"/>
              <w:rPr>
                <w:b/>
              </w:rPr>
            </w:pPr>
            <w:r w:rsidRPr="002F66F3">
              <w:rPr>
                <w:b/>
              </w:rPr>
              <w:t>Численность населения, чел.</w:t>
            </w:r>
          </w:p>
        </w:tc>
      </w:tr>
      <w:tr w:rsidR="00CE3302" w:rsidRPr="002F66F3" w:rsidTr="00CE3302">
        <w:trPr>
          <w:trHeight w:val="388"/>
        </w:trPr>
        <w:tc>
          <w:tcPr>
            <w:tcW w:w="534" w:type="dxa"/>
            <w:vMerge/>
          </w:tcPr>
          <w:p w:rsidR="00CE3302" w:rsidRPr="002F66F3" w:rsidRDefault="00CE3302" w:rsidP="00CE3302">
            <w:pPr>
              <w:jc w:val="both"/>
              <w:rPr>
                <w:b/>
              </w:rPr>
            </w:pPr>
          </w:p>
        </w:tc>
        <w:tc>
          <w:tcPr>
            <w:tcW w:w="2693" w:type="dxa"/>
            <w:vMerge/>
          </w:tcPr>
          <w:p w:rsidR="00CE3302" w:rsidRPr="002F66F3" w:rsidRDefault="00CE3302" w:rsidP="00CE3302">
            <w:pPr>
              <w:jc w:val="center"/>
              <w:rPr>
                <w:b/>
              </w:rPr>
            </w:pPr>
          </w:p>
        </w:tc>
        <w:tc>
          <w:tcPr>
            <w:tcW w:w="1701" w:type="dxa"/>
            <w:vMerge w:val="restart"/>
          </w:tcPr>
          <w:p w:rsidR="00CE3302" w:rsidRPr="002F66F3" w:rsidRDefault="00CE3302" w:rsidP="00CE3302">
            <w:pPr>
              <w:jc w:val="center"/>
              <w:rPr>
                <w:b/>
              </w:rPr>
            </w:pPr>
            <w:r w:rsidRPr="002F66F3">
              <w:rPr>
                <w:b/>
              </w:rPr>
              <w:t>Современное состояние, 2018года</w:t>
            </w:r>
          </w:p>
          <w:p w:rsidR="00CE3302" w:rsidRPr="002F66F3" w:rsidRDefault="00CE3302" w:rsidP="00CE3302">
            <w:pPr>
              <w:jc w:val="center"/>
              <w:rPr>
                <w:b/>
              </w:rPr>
            </w:pPr>
          </w:p>
        </w:tc>
        <w:tc>
          <w:tcPr>
            <w:tcW w:w="4359" w:type="dxa"/>
            <w:gridSpan w:val="2"/>
          </w:tcPr>
          <w:p w:rsidR="00CE3302" w:rsidRPr="002F66F3" w:rsidRDefault="00CE3302" w:rsidP="00CE3302">
            <w:pPr>
              <w:jc w:val="center"/>
              <w:rPr>
                <w:b/>
              </w:rPr>
            </w:pPr>
            <w:r w:rsidRPr="002F66F3">
              <w:rPr>
                <w:b/>
              </w:rPr>
              <w:t>Расчётный срок -2032г.</w:t>
            </w:r>
          </w:p>
        </w:tc>
      </w:tr>
      <w:tr w:rsidR="00CE3302" w:rsidRPr="002F66F3" w:rsidTr="00CE3302">
        <w:trPr>
          <w:trHeight w:val="451"/>
        </w:trPr>
        <w:tc>
          <w:tcPr>
            <w:tcW w:w="534" w:type="dxa"/>
            <w:vMerge/>
          </w:tcPr>
          <w:p w:rsidR="00CE3302" w:rsidRPr="002F66F3" w:rsidRDefault="00CE3302" w:rsidP="00CE3302">
            <w:pPr>
              <w:jc w:val="both"/>
              <w:rPr>
                <w:b/>
              </w:rPr>
            </w:pPr>
          </w:p>
        </w:tc>
        <w:tc>
          <w:tcPr>
            <w:tcW w:w="2693" w:type="dxa"/>
            <w:vMerge/>
          </w:tcPr>
          <w:p w:rsidR="00CE3302" w:rsidRPr="002F66F3" w:rsidRDefault="00CE3302" w:rsidP="00CE3302">
            <w:pPr>
              <w:jc w:val="center"/>
              <w:rPr>
                <w:b/>
              </w:rPr>
            </w:pPr>
          </w:p>
        </w:tc>
        <w:tc>
          <w:tcPr>
            <w:tcW w:w="1701" w:type="dxa"/>
            <w:vMerge/>
          </w:tcPr>
          <w:p w:rsidR="00CE3302" w:rsidRPr="002F66F3" w:rsidRDefault="00CE3302" w:rsidP="00CE3302">
            <w:pPr>
              <w:jc w:val="center"/>
              <w:rPr>
                <w:b/>
              </w:rPr>
            </w:pPr>
          </w:p>
        </w:tc>
        <w:tc>
          <w:tcPr>
            <w:tcW w:w="2154" w:type="dxa"/>
          </w:tcPr>
          <w:p w:rsidR="00CE3302" w:rsidRPr="002F66F3" w:rsidRDefault="00CE3302" w:rsidP="00CE3302">
            <w:pPr>
              <w:jc w:val="center"/>
              <w:rPr>
                <w:b/>
              </w:rPr>
            </w:pPr>
            <w:r w:rsidRPr="002F66F3">
              <w:rPr>
                <w:b/>
              </w:rPr>
              <w:t>Прирост</w:t>
            </w:r>
          </w:p>
        </w:tc>
        <w:tc>
          <w:tcPr>
            <w:tcW w:w="2205" w:type="dxa"/>
          </w:tcPr>
          <w:p w:rsidR="00CE3302" w:rsidRPr="002F66F3" w:rsidRDefault="00CE3302" w:rsidP="00CE3302">
            <w:pPr>
              <w:jc w:val="center"/>
              <w:rPr>
                <w:b/>
              </w:rPr>
            </w:pPr>
            <w:r w:rsidRPr="002F66F3">
              <w:rPr>
                <w:b/>
              </w:rPr>
              <w:t>Итого</w:t>
            </w:r>
          </w:p>
        </w:tc>
      </w:tr>
      <w:tr w:rsidR="00CE3302" w:rsidRPr="002F66F3" w:rsidTr="00CE3302">
        <w:trPr>
          <w:trHeight w:val="451"/>
        </w:trPr>
        <w:tc>
          <w:tcPr>
            <w:tcW w:w="534" w:type="dxa"/>
          </w:tcPr>
          <w:p w:rsidR="00CE3302" w:rsidRPr="002F66F3" w:rsidRDefault="00CE3302" w:rsidP="00CE3302">
            <w:pPr>
              <w:jc w:val="both"/>
            </w:pPr>
            <w:r w:rsidRPr="002F66F3">
              <w:t xml:space="preserve">1. </w:t>
            </w:r>
          </w:p>
        </w:tc>
        <w:tc>
          <w:tcPr>
            <w:tcW w:w="2693" w:type="dxa"/>
          </w:tcPr>
          <w:p w:rsidR="00CE3302" w:rsidRPr="002F66F3" w:rsidRDefault="00CE3302" w:rsidP="00CE3302">
            <w:pPr>
              <w:jc w:val="both"/>
            </w:pPr>
            <w:r w:rsidRPr="002F66F3">
              <w:t>с. Бурхун</w:t>
            </w:r>
          </w:p>
        </w:tc>
        <w:tc>
          <w:tcPr>
            <w:tcW w:w="1701" w:type="dxa"/>
          </w:tcPr>
          <w:p w:rsidR="00CE3302" w:rsidRPr="002F66F3" w:rsidRDefault="00CE3302" w:rsidP="00CE3302">
            <w:pPr>
              <w:jc w:val="center"/>
            </w:pPr>
            <w:r w:rsidRPr="002F66F3">
              <w:t>607</w:t>
            </w:r>
          </w:p>
        </w:tc>
        <w:tc>
          <w:tcPr>
            <w:tcW w:w="2154" w:type="dxa"/>
          </w:tcPr>
          <w:p w:rsidR="00CE3302" w:rsidRPr="002F66F3" w:rsidRDefault="00CE3302" w:rsidP="00CE3302">
            <w:pPr>
              <w:jc w:val="center"/>
            </w:pPr>
            <w:r w:rsidRPr="002F66F3">
              <w:t>20</w:t>
            </w:r>
          </w:p>
        </w:tc>
        <w:tc>
          <w:tcPr>
            <w:tcW w:w="2205" w:type="dxa"/>
          </w:tcPr>
          <w:p w:rsidR="00CE3302" w:rsidRPr="002F66F3" w:rsidRDefault="00CE3302" w:rsidP="00CE3302">
            <w:pPr>
              <w:jc w:val="center"/>
            </w:pPr>
            <w:r w:rsidRPr="002F66F3">
              <w:t>627</w:t>
            </w:r>
          </w:p>
        </w:tc>
      </w:tr>
      <w:tr w:rsidR="00CE3302" w:rsidRPr="002F66F3" w:rsidTr="00CE3302">
        <w:trPr>
          <w:trHeight w:val="451"/>
        </w:trPr>
        <w:tc>
          <w:tcPr>
            <w:tcW w:w="534" w:type="dxa"/>
          </w:tcPr>
          <w:p w:rsidR="00CE3302" w:rsidRPr="002F66F3" w:rsidRDefault="00CE3302" w:rsidP="00CE3302">
            <w:pPr>
              <w:jc w:val="both"/>
            </w:pPr>
            <w:r w:rsidRPr="002F66F3">
              <w:t>2.</w:t>
            </w:r>
          </w:p>
        </w:tc>
        <w:tc>
          <w:tcPr>
            <w:tcW w:w="2693" w:type="dxa"/>
          </w:tcPr>
          <w:p w:rsidR="00CE3302" w:rsidRPr="002F66F3" w:rsidRDefault="00CE3302" w:rsidP="00CE3302">
            <w:pPr>
              <w:jc w:val="both"/>
            </w:pPr>
            <w:r w:rsidRPr="002F66F3">
              <w:t>д. Паберега</w:t>
            </w:r>
          </w:p>
        </w:tc>
        <w:tc>
          <w:tcPr>
            <w:tcW w:w="1701" w:type="dxa"/>
          </w:tcPr>
          <w:p w:rsidR="00CE3302" w:rsidRPr="002F66F3" w:rsidRDefault="00CE3302" w:rsidP="00CE3302">
            <w:pPr>
              <w:jc w:val="center"/>
            </w:pPr>
            <w:r w:rsidRPr="002F66F3">
              <w:t>241</w:t>
            </w:r>
          </w:p>
        </w:tc>
        <w:tc>
          <w:tcPr>
            <w:tcW w:w="2154" w:type="dxa"/>
          </w:tcPr>
          <w:p w:rsidR="00CE3302" w:rsidRPr="002F66F3" w:rsidRDefault="00CE3302" w:rsidP="00CE3302">
            <w:pPr>
              <w:jc w:val="center"/>
            </w:pPr>
            <w:r w:rsidRPr="002F66F3">
              <w:t>11</w:t>
            </w:r>
          </w:p>
        </w:tc>
        <w:tc>
          <w:tcPr>
            <w:tcW w:w="2205" w:type="dxa"/>
          </w:tcPr>
          <w:p w:rsidR="00CE3302" w:rsidRPr="002F66F3" w:rsidRDefault="00CE3302" w:rsidP="00CE3302">
            <w:pPr>
              <w:jc w:val="center"/>
            </w:pPr>
            <w:r w:rsidRPr="002F66F3">
              <w:t>252</w:t>
            </w:r>
          </w:p>
        </w:tc>
      </w:tr>
      <w:tr w:rsidR="00CE3302" w:rsidRPr="002F66F3" w:rsidTr="00CE3302">
        <w:trPr>
          <w:trHeight w:val="451"/>
        </w:trPr>
        <w:tc>
          <w:tcPr>
            <w:tcW w:w="534" w:type="dxa"/>
          </w:tcPr>
          <w:p w:rsidR="00CE3302" w:rsidRPr="002F66F3" w:rsidRDefault="00CE3302" w:rsidP="00CE3302">
            <w:pPr>
              <w:jc w:val="both"/>
            </w:pPr>
            <w:r w:rsidRPr="002F66F3">
              <w:t>3.</w:t>
            </w:r>
          </w:p>
        </w:tc>
        <w:tc>
          <w:tcPr>
            <w:tcW w:w="2693" w:type="dxa"/>
          </w:tcPr>
          <w:p w:rsidR="00CE3302" w:rsidRPr="002F66F3" w:rsidRDefault="00CE3302" w:rsidP="00CE3302">
            <w:pPr>
              <w:jc w:val="both"/>
            </w:pPr>
            <w:r w:rsidRPr="002F66F3">
              <w:t>д.Александровка</w:t>
            </w:r>
          </w:p>
        </w:tc>
        <w:tc>
          <w:tcPr>
            <w:tcW w:w="1701" w:type="dxa"/>
          </w:tcPr>
          <w:p w:rsidR="00CE3302" w:rsidRPr="002F66F3" w:rsidRDefault="00CE3302" w:rsidP="00CE3302">
            <w:pPr>
              <w:jc w:val="center"/>
            </w:pPr>
            <w:r w:rsidRPr="002F66F3">
              <w:t>4</w:t>
            </w:r>
          </w:p>
        </w:tc>
        <w:tc>
          <w:tcPr>
            <w:tcW w:w="2154" w:type="dxa"/>
          </w:tcPr>
          <w:p w:rsidR="00CE3302" w:rsidRPr="002F66F3" w:rsidRDefault="00CE3302" w:rsidP="00CE3302">
            <w:pPr>
              <w:jc w:val="center"/>
            </w:pPr>
            <w:r w:rsidRPr="002F66F3">
              <w:t>0</w:t>
            </w:r>
          </w:p>
        </w:tc>
        <w:tc>
          <w:tcPr>
            <w:tcW w:w="2205" w:type="dxa"/>
          </w:tcPr>
          <w:p w:rsidR="00CE3302" w:rsidRPr="002F66F3" w:rsidRDefault="00CE3302" w:rsidP="00CE3302">
            <w:pPr>
              <w:jc w:val="center"/>
            </w:pPr>
            <w:r w:rsidRPr="002F66F3">
              <w:t>4</w:t>
            </w:r>
          </w:p>
        </w:tc>
      </w:tr>
      <w:tr w:rsidR="00CE3302" w:rsidRPr="002F66F3" w:rsidTr="00CE3302">
        <w:trPr>
          <w:trHeight w:val="451"/>
        </w:trPr>
        <w:tc>
          <w:tcPr>
            <w:tcW w:w="534" w:type="dxa"/>
          </w:tcPr>
          <w:p w:rsidR="00CE3302" w:rsidRPr="002F66F3" w:rsidRDefault="00CE3302" w:rsidP="00CE3302">
            <w:pPr>
              <w:jc w:val="both"/>
            </w:pPr>
          </w:p>
        </w:tc>
        <w:tc>
          <w:tcPr>
            <w:tcW w:w="2693" w:type="dxa"/>
          </w:tcPr>
          <w:p w:rsidR="00CE3302" w:rsidRPr="002F66F3" w:rsidRDefault="00CE3302" w:rsidP="00CE3302">
            <w:pPr>
              <w:jc w:val="both"/>
              <w:rPr>
                <w:b/>
              </w:rPr>
            </w:pPr>
            <w:r w:rsidRPr="002F66F3">
              <w:rPr>
                <w:b/>
              </w:rPr>
              <w:t>Итого:</w:t>
            </w:r>
          </w:p>
        </w:tc>
        <w:tc>
          <w:tcPr>
            <w:tcW w:w="1701" w:type="dxa"/>
          </w:tcPr>
          <w:p w:rsidR="00CE3302" w:rsidRPr="002F66F3" w:rsidRDefault="00CE3302" w:rsidP="00CE3302">
            <w:pPr>
              <w:jc w:val="center"/>
              <w:rPr>
                <w:b/>
              </w:rPr>
            </w:pPr>
            <w:r w:rsidRPr="002F66F3">
              <w:rPr>
                <w:b/>
              </w:rPr>
              <w:t>852</w:t>
            </w:r>
          </w:p>
        </w:tc>
        <w:tc>
          <w:tcPr>
            <w:tcW w:w="2154" w:type="dxa"/>
          </w:tcPr>
          <w:p w:rsidR="00CE3302" w:rsidRPr="002F66F3" w:rsidRDefault="00CE3302" w:rsidP="00CE3302">
            <w:pPr>
              <w:jc w:val="center"/>
              <w:rPr>
                <w:b/>
              </w:rPr>
            </w:pPr>
            <w:r w:rsidRPr="002F66F3">
              <w:rPr>
                <w:b/>
              </w:rPr>
              <w:t>31</w:t>
            </w:r>
          </w:p>
        </w:tc>
        <w:tc>
          <w:tcPr>
            <w:tcW w:w="2205" w:type="dxa"/>
          </w:tcPr>
          <w:p w:rsidR="00CE3302" w:rsidRPr="002F66F3" w:rsidRDefault="00CE3302" w:rsidP="00CE3302">
            <w:pPr>
              <w:jc w:val="center"/>
              <w:rPr>
                <w:b/>
              </w:rPr>
            </w:pPr>
            <w:r w:rsidRPr="002F66F3">
              <w:rPr>
                <w:b/>
              </w:rPr>
              <w:t>883</w:t>
            </w:r>
          </w:p>
        </w:tc>
      </w:tr>
    </w:tbl>
    <w:p w:rsidR="00CE3302" w:rsidRPr="002F66F3" w:rsidRDefault="00CE3302" w:rsidP="00CE3302">
      <w:pPr>
        <w:jc w:val="both"/>
      </w:pPr>
      <w:r w:rsidRPr="002F66F3">
        <w:t xml:space="preserve">Централизованная система водоснабжения и водоотведения  в д. Паберега и в д. Александровка  на период до 2032 года не предусматривается.  </w:t>
      </w:r>
    </w:p>
    <w:p w:rsidR="00CE3302" w:rsidRPr="002F66F3" w:rsidRDefault="00CE3302" w:rsidP="00CE3302">
      <w:pPr>
        <w:jc w:val="both"/>
      </w:pPr>
      <w:r w:rsidRPr="002F66F3">
        <w:t xml:space="preserve">         Учитывая степень благоустройства районов жилой застройки в населённых пунктах Бурхунского сельского поселения удельное хозяйственно-питьевое водопотребление на одного жителя</w:t>
      </w:r>
    </w:p>
    <w:p w:rsidR="00CE3302" w:rsidRPr="002F66F3" w:rsidRDefault="00CE3302" w:rsidP="00CE3302">
      <w:pPr>
        <w:jc w:val="both"/>
      </w:pPr>
      <w:r w:rsidRPr="002F66F3">
        <w:t xml:space="preserve">   </w:t>
      </w:r>
    </w:p>
    <w:p w:rsidR="00CE3302" w:rsidRPr="002F66F3" w:rsidRDefault="00CE3302" w:rsidP="00CE3302">
      <w:pPr>
        <w:jc w:val="both"/>
        <w:rPr>
          <w:b/>
          <w:sz w:val="28"/>
          <w:szCs w:val="28"/>
        </w:rPr>
      </w:pPr>
      <w:r w:rsidRPr="002F66F3">
        <w:t xml:space="preserve">Таблица 9 </w:t>
      </w:r>
      <w:r w:rsidRPr="002F66F3">
        <w:rPr>
          <w:b/>
        </w:rPr>
        <w:t>Суммарное водопотребление для Бурхунского сельского поселения на расчётный срок до 2032 года</w:t>
      </w:r>
      <w:r w:rsidRPr="002F66F3">
        <w:rPr>
          <w:b/>
          <w:sz w:val="28"/>
          <w:szCs w:val="28"/>
        </w:rPr>
        <w:t>.</w:t>
      </w:r>
    </w:p>
    <w:p w:rsidR="00CE3302" w:rsidRPr="002F66F3" w:rsidRDefault="00CE3302" w:rsidP="00CE3302">
      <w:pPr>
        <w:jc w:val="both"/>
        <w:rPr>
          <w:b/>
          <w:sz w:val="28"/>
          <w:szCs w:val="28"/>
        </w:rPr>
      </w:pPr>
    </w:p>
    <w:tbl>
      <w:tblPr>
        <w:tblStyle w:val="a7"/>
        <w:tblW w:w="10031" w:type="dxa"/>
        <w:tblLayout w:type="fixed"/>
        <w:tblLook w:val="04A0" w:firstRow="1" w:lastRow="0" w:firstColumn="1" w:lastColumn="0" w:noHBand="0" w:noVBand="1"/>
      </w:tblPr>
      <w:tblGrid>
        <w:gridCol w:w="1526"/>
        <w:gridCol w:w="1559"/>
        <w:gridCol w:w="1134"/>
        <w:gridCol w:w="851"/>
        <w:gridCol w:w="2126"/>
        <w:gridCol w:w="1701"/>
        <w:gridCol w:w="1134"/>
      </w:tblGrid>
      <w:tr w:rsidR="00CE3302" w:rsidRPr="002F66F3" w:rsidTr="00CE3302">
        <w:trPr>
          <w:trHeight w:val="420"/>
        </w:trPr>
        <w:tc>
          <w:tcPr>
            <w:tcW w:w="1526" w:type="dxa"/>
            <w:vMerge w:val="restart"/>
          </w:tcPr>
          <w:p w:rsidR="00CE3302" w:rsidRPr="002F66F3" w:rsidRDefault="00CE3302" w:rsidP="00CE3302">
            <w:pPr>
              <w:jc w:val="center"/>
              <w:rPr>
                <w:b/>
              </w:rPr>
            </w:pPr>
            <w:r w:rsidRPr="002F66F3">
              <w:rPr>
                <w:b/>
              </w:rPr>
              <w:t>Потребитель</w:t>
            </w:r>
          </w:p>
          <w:p w:rsidR="00CE3302" w:rsidRPr="002F66F3" w:rsidRDefault="00CE3302" w:rsidP="00CE3302">
            <w:pPr>
              <w:jc w:val="center"/>
            </w:pPr>
          </w:p>
        </w:tc>
        <w:tc>
          <w:tcPr>
            <w:tcW w:w="1559" w:type="dxa"/>
            <w:vMerge w:val="restart"/>
          </w:tcPr>
          <w:p w:rsidR="00CE3302" w:rsidRPr="002F66F3" w:rsidRDefault="00CE3302" w:rsidP="00CE3302">
            <w:pPr>
              <w:jc w:val="center"/>
              <w:rPr>
                <w:b/>
              </w:rPr>
            </w:pPr>
            <w:r w:rsidRPr="002F66F3">
              <w:rPr>
                <w:b/>
              </w:rPr>
              <w:t>Наименование расхода</w:t>
            </w:r>
          </w:p>
        </w:tc>
        <w:tc>
          <w:tcPr>
            <w:tcW w:w="1134" w:type="dxa"/>
            <w:vMerge w:val="restart"/>
          </w:tcPr>
          <w:p w:rsidR="00CE3302" w:rsidRPr="002F66F3" w:rsidRDefault="00CE3302" w:rsidP="00CE3302">
            <w:pPr>
              <w:jc w:val="center"/>
              <w:rPr>
                <w:b/>
              </w:rPr>
            </w:pPr>
            <w:r w:rsidRPr="002F66F3">
              <w:rPr>
                <w:b/>
              </w:rPr>
              <w:t>Единица измерения</w:t>
            </w:r>
          </w:p>
        </w:tc>
        <w:tc>
          <w:tcPr>
            <w:tcW w:w="851" w:type="dxa"/>
            <w:vMerge w:val="restart"/>
          </w:tcPr>
          <w:p w:rsidR="00CE3302" w:rsidRPr="002F66F3" w:rsidRDefault="00CE3302" w:rsidP="00CE3302">
            <w:pPr>
              <w:jc w:val="center"/>
              <w:rPr>
                <w:b/>
              </w:rPr>
            </w:pPr>
            <w:r w:rsidRPr="002F66F3">
              <w:rPr>
                <w:b/>
              </w:rPr>
              <w:t>Кол-во</w:t>
            </w:r>
          </w:p>
        </w:tc>
        <w:tc>
          <w:tcPr>
            <w:tcW w:w="2126" w:type="dxa"/>
            <w:vMerge w:val="restart"/>
          </w:tcPr>
          <w:p w:rsidR="00CE3302" w:rsidRPr="002F66F3" w:rsidRDefault="00CE3302" w:rsidP="00CE3302">
            <w:pPr>
              <w:jc w:val="center"/>
              <w:rPr>
                <w:b/>
              </w:rPr>
            </w:pPr>
            <w:r w:rsidRPr="002F66F3">
              <w:rPr>
                <w:b/>
              </w:rPr>
              <w:t>Средне суточная норма на ед. измерения</w:t>
            </w:r>
          </w:p>
        </w:tc>
        <w:tc>
          <w:tcPr>
            <w:tcW w:w="2835" w:type="dxa"/>
            <w:gridSpan w:val="2"/>
          </w:tcPr>
          <w:p w:rsidR="00CE3302" w:rsidRPr="002F66F3" w:rsidRDefault="00CE3302" w:rsidP="00CE3302">
            <w:pPr>
              <w:rPr>
                <w:b/>
              </w:rPr>
            </w:pPr>
            <w:r w:rsidRPr="002F66F3">
              <w:rPr>
                <w:b/>
              </w:rPr>
              <w:t>Водопотребление</w:t>
            </w:r>
          </w:p>
        </w:tc>
      </w:tr>
      <w:tr w:rsidR="00CE3302" w:rsidRPr="002F66F3" w:rsidTr="00CE3302">
        <w:trPr>
          <w:trHeight w:val="694"/>
        </w:trPr>
        <w:tc>
          <w:tcPr>
            <w:tcW w:w="1526" w:type="dxa"/>
            <w:vMerge/>
          </w:tcPr>
          <w:p w:rsidR="00CE3302" w:rsidRPr="002F66F3" w:rsidRDefault="00CE3302" w:rsidP="00CE3302">
            <w:pPr>
              <w:jc w:val="center"/>
              <w:rPr>
                <w:b/>
              </w:rPr>
            </w:pPr>
          </w:p>
        </w:tc>
        <w:tc>
          <w:tcPr>
            <w:tcW w:w="1559" w:type="dxa"/>
            <w:vMerge/>
          </w:tcPr>
          <w:p w:rsidR="00CE3302" w:rsidRPr="002F66F3" w:rsidRDefault="00CE3302" w:rsidP="00CE3302">
            <w:pPr>
              <w:jc w:val="center"/>
              <w:rPr>
                <w:b/>
              </w:rPr>
            </w:pPr>
          </w:p>
        </w:tc>
        <w:tc>
          <w:tcPr>
            <w:tcW w:w="1134" w:type="dxa"/>
            <w:vMerge/>
          </w:tcPr>
          <w:p w:rsidR="00CE3302" w:rsidRPr="002F66F3" w:rsidRDefault="00CE3302" w:rsidP="00CE3302">
            <w:pPr>
              <w:jc w:val="center"/>
              <w:rPr>
                <w:b/>
              </w:rPr>
            </w:pPr>
          </w:p>
        </w:tc>
        <w:tc>
          <w:tcPr>
            <w:tcW w:w="851" w:type="dxa"/>
            <w:vMerge/>
          </w:tcPr>
          <w:p w:rsidR="00CE3302" w:rsidRPr="002F66F3" w:rsidRDefault="00CE3302" w:rsidP="00CE3302">
            <w:pPr>
              <w:jc w:val="center"/>
              <w:rPr>
                <w:b/>
              </w:rPr>
            </w:pPr>
          </w:p>
        </w:tc>
        <w:tc>
          <w:tcPr>
            <w:tcW w:w="2126" w:type="dxa"/>
            <w:vMerge/>
          </w:tcPr>
          <w:p w:rsidR="00CE3302" w:rsidRPr="002F66F3" w:rsidRDefault="00CE3302" w:rsidP="00CE3302">
            <w:pPr>
              <w:jc w:val="center"/>
              <w:rPr>
                <w:b/>
              </w:rPr>
            </w:pPr>
          </w:p>
        </w:tc>
        <w:tc>
          <w:tcPr>
            <w:tcW w:w="1701" w:type="dxa"/>
          </w:tcPr>
          <w:p w:rsidR="00CE3302" w:rsidRPr="002F66F3" w:rsidRDefault="00CE3302" w:rsidP="00CE3302">
            <w:pPr>
              <w:jc w:val="center"/>
              <w:rPr>
                <w:b/>
              </w:rPr>
            </w:pPr>
            <w:r w:rsidRPr="002F66F3">
              <w:rPr>
                <w:b/>
              </w:rPr>
              <w:t>Средне суточное</w:t>
            </w:r>
          </w:p>
          <w:p w:rsidR="00CE3302" w:rsidRPr="002F66F3" w:rsidRDefault="00CE3302" w:rsidP="00CE3302">
            <w:pPr>
              <w:jc w:val="center"/>
              <w:rPr>
                <w:b/>
              </w:rPr>
            </w:pPr>
            <w:r w:rsidRPr="002F66F3">
              <w:rPr>
                <w:b/>
              </w:rPr>
              <w:t>м</w:t>
            </w:r>
            <w:r w:rsidRPr="002F66F3">
              <w:rPr>
                <w:b/>
                <w:vertAlign w:val="superscript"/>
              </w:rPr>
              <w:t>3</w:t>
            </w:r>
            <w:r w:rsidRPr="002F66F3">
              <w:rPr>
                <w:b/>
              </w:rPr>
              <w:t>/сутки</w:t>
            </w:r>
          </w:p>
        </w:tc>
        <w:tc>
          <w:tcPr>
            <w:tcW w:w="1134" w:type="dxa"/>
          </w:tcPr>
          <w:p w:rsidR="00CE3302" w:rsidRPr="002F66F3" w:rsidRDefault="00CE3302" w:rsidP="00CE3302">
            <w:pPr>
              <w:jc w:val="center"/>
              <w:rPr>
                <w:b/>
              </w:rPr>
            </w:pPr>
            <w:r w:rsidRPr="002F66F3">
              <w:rPr>
                <w:b/>
              </w:rPr>
              <w:t xml:space="preserve">Годовое </w:t>
            </w:r>
          </w:p>
          <w:p w:rsidR="00CE3302" w:rsidRPr="002F66F3" w:rsidRDefault="00CE3302" w:rsidP="00CE3302">
            <w:pPr>
              <w:jc w:val="center"/>
              <w:rPr>
                <w:b/>
              </w:rPr>
            </w:pPr>
            <w:r w:rsidRPr="002F66F3">
              <w:rPr>
                <w:b/>
              </w:rPr>
              <w:t xml:space="preserve"> тыс.м</w:t>
            </w:r>
            <w:r w:rsidRPr="002F66F3">
              <w:rPr>
                <w:b/>
                <w:vertAlign w:val="superscript"/>
              </w:rPr>
              <w:t>3</w:t>
            </w:r>
            <w:r w:rsidRPr="002F66F3">
              <w:rPr>
                <w:b/>
              </w:rPr>
              <w:t>/год</w:t>
            </w:r>
          </w:p>
        </w:tc>
      </w:tr>
      <w:tr w:rsidR="00CE3302" w:rsidRPr="002F66F3" w:rsidTr="00CE3302">
        <w:trPr>
          <w:trHeight w:val="133"/>
        </w:trPr>
        <w:tc>
          <w:tcPr>
            <w:tcW w:w="1526" w:type="dxa"/>
          </w:tcPr>
          <w:p w:rsidR="00CE3302" w:rsidRPr="002F66F3" w:rsidRDefault="00CE3302" w:rsidP="00CE3302">
            <w:pPr>
              <w:jc w:val="center"/>
            </w:pPr>
            <w:r w:rsidRPr="002F66F3">
              <w:t>1</w:t>
            </w:r>
          </w:p>
        </w:tc>
        <w:tc>
          <w:tcPr>
            <w:tcW w:w="1559" w:type="dxa"/>
          </w:tcPr>
          <w:p w:rsidR="00CE3302" w:rsidRPr="002F66F3" w:rsidRDefault="00CE3302" w:rsidP="00CE3302">
            <w:pPr>
              <w:jc w:val="center"/>
            </w:pPr>
            <w:r w:rsidRPr="002F66F3">
              <w:t>2</w:t>
            </w:r>
          </w:p>
        </w:tc>
        <w:tc>
          <w:tcPr>
            <w:tcW w:w="1134" w:type="dxa"/>
          </w:tcPr>
          <w:p w:rsidR="00CE3302" w:rsidRPr="002F66F3" w:rsidRDefault="00CE3302" w:rsidP="00CE3302">
            <w:pPr>
              <w:jc w:val="center"/>
            </w:pPr>
            <w:r w:rsidRPr="002F66F3">
              <w:t>3</w:t>
            </w:r>
          </w:p>
        </w:tc>
        <w:tc>
          <w:tcPr>
            <w:tcW w:w="851" w:type="dxa"/>
          </w:tcPr>
          <w:p w:rsidR="00CE3302" w:rsidRPr="002F66F3" w:rsidRDefault="00CE3302" w:rsidP="00CE3302">
            <w:pPr>
              <w:jc w:val="center"/>
            </w:pPr>
            <w:r w:rsidRPr="002F66F3">
              <w:t>4</w:t>
            </w:r>
          </w:p>
        </w:tc>
        <w:tc>
          <w:tcPr>
            <w:tcW w:w="2126" w:type="dxa"/>
          </w:tcPr>
          <w:p w:rsidR="00CE3302" w:rsidRPr="002F66F3" w:rsidRDefault="00CE3302" w:rsidP="00CE3302">
            <w:pPr>
              <w:jc w:val="center"/>
            </w:pPr>
            <w:r w:rsidRPr="002F66F3">
              <w:t>5</w:t>
            </w:r>
          </w:p>
        </w:tc>
        <w:tc>
          <w:tcPr>
            <w:tcW w:w="1701" w:type="dxa"/>
          </w:tcPr>
          <w:p w:rsidR="00CE3302" w:rsidRPr="002F66F3" w:rsidRDefault="00CE3302" w:rsidP="00CE3302">
            <w:pPr>
              <w:jc w:val="center"/>
            </w:pPr>
            <w:r w:rsidRPr="002F66F3">
              <w:t>6</w:t>
            </w:r>
          </w:p>
        </w:tc>
        <w:tc>
          <w:tcPr>
            <w:tcW w:w="1134" w:type="dxa"/>
          </w:tcPr>
          <w:p w:rsidR="00CE3302" w:rsidRPr="002F66F3" w:rsidRDefault="00CE3302" w:rsidP="00CE3302">
            <w:pPr>
              <w:jc w:val="center"/>
            </w:pPr>
            <w:r w:rsidRPr="002F66F3">
              <w:t>7</w:t>
            </w:r>
          </w:p>
        </w:tc>
      </w:tr>
      <w:tr w:rsidR="00CE3302" w:rsidRPr="002F66F3" w:rsidTr="00CE3302">
        <w:trPr>
          <w:trHeight w:val="133"/>
        </w:trPr>
        <w:tc>
          <w:tcPr>
            <w:tcW w:w="10031" w:type="dxa"/>
            <w:gridSpan w:val="7"/>
          </w:tcPr>
          <w:p w:rsidR="00CE3302" w:rsidRPr="002F66F3" w:rsidRDefault="00CE3302" w:rsidP="00CE3302">
            <w:pPr>
              <w:jc w:val="center"/>
            </w:pPr>
            <w:r w:rsidRPr="002F66F3">
              <w:t>с. Бурхун</w:t>
            </w:r>
          </w:p>
        </w:tc>
      </w:tr>
      <w:tr w:rsidR="00CE3302" w:rsidRPr="002F66F3" w:rsidTr="00CE3302">
        <w:trPr>
          <w:trHeight w:val="133"/>
        </w:trPr>
        <w:tc>
          <w:tcPr>
            <w:tcW w:w="1526" w:type="dxa"/>
            <w:vMerge w:val="restart"/>
          </w:tcPr>
          <w:p w:rsidR="00CE3302" w:rsidRPr="002F66F3" w:rsidRDefault="00CE3302" w:rsidP="00CE3302">
            <w:pPr>
              <w:jc w:val="center"/>
            </w:pPr>
            <w:r w:rsidRPr="002F66F3">
              <w:t>На срок до 2032года</w:t>
            </w:r>
          </w:p>
        </w:tc>
        <w:tc>
          <w:tcPr>
            <w:tcW w:w="1559" w:type="dxa"/>
          </w:tcPr>
          <w:p w:rsidR="00CE3302" w:rsidRPr="002F66F3" w:rsidRDefault="00CE3302" w:rsidP="00CE3302">
            <w:pPr>
              <w:jc w:val="center"/>
            </w:pPr>
            <w:r w:rsidRPr="002F66F3">
              <w:t>Хозяйственно -питьевые нужды</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533</w:t>
            </w:r>
          </w:p>
        </w:tc>
        <w:tc>
          <w:tcPr>
            <w:tcW w:w="2126" w:type="dxa"/>
          </w:tcPr>
          <w:p w:rsidR="00CE3302" w:rsidRPr="002F66F3" w:rsidRDefault="00CE3302" w:rsidP="00CE3302">
            <w:pPr>
              <w:jc w:val="center"/>
            </w:pPr>
            <w:r w:rsidRPr="002F66F3">
              <w:t>25</w:t>
            </w:r>
          </w:p>
        </w:tc>
        <w:tc>
          <w:tcPr>
            <w:tcW w:w="1701" w:type="dxa"/>
          </w:tcPr>
          <w:p w:rsidR="00CE3302" w:rsidRPr="002F66F3" w:rsidRDefault="00CE3302" w:rsidP="00CE3302">
            <w:pPr>
              <w:jc w:val="center"/>
            </w:pPr>
            <w:r w:rsidRPr="002F66F3">
              <w:t>13,325</w:t>
            </w:r>
          </w:p>
        </w:tc>
        <w:tc>
          <w:tcPr>
            <w:tcW w:w="1134" w:type="dxa"/>
          </w:tcPr>
          <w:p w:rsidR="00CE3302" w:rsidRPr="002F66F3" w:rsidRDefault="00CE3302" w:rsidP="00CE3302">
            <w:pPr>
              <w:jc w:val="center"/>
            </w:pPr>
            <w:r w:rsidRPr="002F66F3">
              <w:t>4863,625</w:t>
            </w:r>
          </w:p>
        </w:tc>
      </w:tr>
      <w:tr w:rsidR="00CE3302" w:rsidRPr="002F66F3" w:rsidTr="00CE3302">
        <w:trPr>
          <w:trHeight w:val="13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pPr>
            <w:r w:rsidRPr="002F66F3">
              <w:t>Полив (июнь, июль, август)</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483</w:t>
            </w:r>
          </w:p>
        </w:tc>
        <w:tc>
          <w:tcPr>
            <w:tcW w:w="2126" w:type="dxa"/>
          </w:tcPr>
          <w:p w:rsidR="00CE3302" w:rsidRPr="002F66F3" w:rsidRDefault="00CE3302" w:rsidP="00CE3302">
            <w:pPr>
              <w:jc w:val="center"/>
            </w:pPr>
            <w:r w:rsidRPr="002F66F3">
              <w:t>160</w:t>
            </w:r>
          </w:p>
        </w:tc>
        <w:tc>
          <w:tcPr>
            <w:tcW w:w="1701" w:type="dxa"/>
          </w:tcPr>
          <w:p w:rsidR="00CE3302" w:rsidRPr="002F66F3" w:rsidRDefault="00CE3302" w:rsidP="00CE3302">
            <w:pPr>
              <w:jc w:val="center"/>
            </w:pPr>
            <w:r w:rsidRPr="002F66F3">
              <w:t>77,280</w:t>
            </w:r>
          </w:p>
        </w:tc>
        <w:tc>
          <w:tcPr>
            <w:tcW w:w="1134" w:type="dxa"/>
          </w:tcPr>
          <w:p w:rsidR="00CE3302" w:rsidRPr="002F66F3" w:rsidRDefault="00CE3302" w:rsidP="00CE3302">
            <w:pPr>
              <w:jc w:val="center"/>
            </w:pPr>
            <w:r w:rsidRPr="002F66F3">
              <w:t>6955,2</w:t>
            </w:r>
          </w:p>
        </w:tc>
      </w:tr>
      <w:tr w:rsidR="00CE3302" w:rsidRPr="002F66F3" w:rsidTr="00CE3302">
        <w:trPr>
          <w:trHeight w:val="34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Итого: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2126" w:type="dxa"/>
          </w:tcPr>
          <w:p w:rsidR="00CE3302" w:rsidRPr="002F66F3" w:rsidRDefault="00CE3302" w:rsidP="00CE3302">
            <w:pPr>
              <w:jc w:val="center"/>
              <w:rPr>
                <w:b/>
              </w:rPr>
            </w:pPr>
            <w:r w:rsidRPr="002F66F3">
              <w:rPr>
                <w:b/>
              </w:rPr>
              <w:t>185</w:t>
            </w:r>
          </w:p>
        </w:tc>
        <w:tc>
          <w:tcPr>
            <w:tcW w:w="1701" w:type="dxa"/>
          </w:tcPr>
          <w:p w:rsidR="00CE3302" w:rsidRPr="002F66F3" w:rsidRDefault="00CE3302" w:rsidP="00CE3302">
            <w:pPr>
              <w:jc w:val="center"/>
              <w:rPr>
                <w:b/>
              </w:rPr>
            </w:pPr>
            <w:r w:rsidRPr="002F66F3">
              <w:rPr>
                <w:b/>
              </w:rPr>
              <w:t>90,605</w:t>
            </w:r>
          </w:p>
        </w:tc>
        <w:tc>
          <w:tcPr>
            <w:tcW w:w="1134" w:type="dxa"/>
          </w:tcPr>
          <w:p w:rsidR="00CE3302" w:rsidRPr="002F66F3" w:rsidRDefault="00CE3302" w:rsidP="00CE3302">
            <w:pPr>
              <w:jc w:val="center"/>
              <w:rPr>
                <w:b/>
              </w:rPr>
            </w:pPr>
            <w:r w:rsidRPr="002F66F3">
              <w:rPr>
                <w:b/>
              </w:rPr>
              <w:t>11818,825</w:t>
            </w:r>
          </w:p>
        </w:tc>
      </w:tr>
      <w:tr w:rsidR="00CE3302" w:rsidRPr="002F66F3" w:rsidTr="00CE3302">
        <w:trPr>
          <w:trHeight w:val="133"/>
        </w:trPr>
        <w:tc>
          <w:tcPr>
            <w:tcW w:w="10031" w:type="dxa"/>
            <w:gridSpan w:val="7"/>
          </w:tcPr>
          <w:p w:rsidR="00CE3302" w:rsidRPr="002F66F3" w:rsidRDefault="00CE3302" w:rsidP="00CE3302">
            <w:pPr>
              <w:jc w:val="center"/>
            </w:pPr>
            <w:r w:rsidRPr="002F66F3">
              <w:t>д. Александровка</w:t>
            </w:r>
          </w:p>
        </w:tc>
      </w:tr>
      <w:tr w:rsidR="00CE3302" w:rsidRPr="002F66F3" w:rsidTr="00CE3302">
        <w:trPr>
          <w:trHeight w:val="133"/>
        </w:trPr>
        <w:tc>
          <w:tcPr>
            <w:tcW w:w="1526" w:type="dxa"/>
            <w:vMerge w:val="restart"/>
          </w:tcPr>
          <w:p w:rsidR="00CE3302" w:rsidRPr="002F66F3" w:rsidRDefault="00CE3302" w:rsidP="00CE3302">
            <w:pPr>
              <w:jc w:val="center"/>
            </w:pPr>
            <w:r w:rsidRPr="002F66F3">
              <w:lastRenderedPageBreak/>
              <w:t>На срок до 2032года</w:t>
            </w:r>
          </w:p>
        </w:tc>
        <w:tc>
          <w:tcPr>
            <w:tcW w:w="1559" w:type="dxa"/>
          </w:tcPr>
          <w:p w:rsidR="00CE3302" w:rsidRPr="002F66F3" w:rsidRDefault="00CE3302" w:rsidP="00CE3302">
            <w:pPr>
              <w:jc w:val="center"/>
            </w:pPr>
            <w:r w:rsidRPr="002F66F3">
              <w:t>Хозяйственно -питьевые нужды</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11</w:t>
            </w:r>
          </w:p>
        </w:tc>
        <w:tc>
          <w:tcPr>
            <w:tcW w:w="2126" w:type="dxa"/>
          </w:tcPr>
          <w:p w:rsidR="00CE3302" w:rsidRPr="002F66F3" w:rsidRDefault="00CE3302" w:rsidP="00CE3302">
            <w:pPr>
              <w:jc w:val="center"/>
            </w:pPr>
            <w:r w:rsidRPr="002F66F3">
              <w:t>25</w:t>
            </w:r>
          </w:p>
        </w:tc>
        <w:tc>
          <w:tcPr>
            <w:tcW w:w="1701" w:type="dxa"/>
          </w:tcPr>
          <w:p w:rsidR="00CE3302" w:rsidRPr="002F66F3" w:rsidRDefault="00CE3302" w:rsidP="00CE3302">
            <w:pPr>
              <w:jc w:val="center"/>
            </w:pPr>
            <w:r w:rsidRPr="002F66F3">
              <w:t>0,275</w:t>
            </w:r>
          </w:p>
        </w:tc>
        <w:tc>
          <w:tcPr>
            <w:tcW w:w="1134" w:type="dxa"/>
          </w:tcPr>
          <w:p w:rsidR="00CE3302" w:rsidRPr="002F66F3" w:rsidRDefault="00CE3302" w:rsidP="00CE3302">
            <w:pPr>
              <w:jc w:val="center"/>
            </w:pPr>
            <w:r w:rsidRPr="002F66F3">
              <w:t>100,375</w:t>
            </w:r>
          </w:p>
        </w:tc>
      </w:tr>
      <w:tr w:rsidR="00CE3302" w:rsidRPr="002F66F3" w:rsidTr="00CE3302">
        <w:trPr>
          <w:trHeight w:val="34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Итого: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2126" w:type="dxa"/>
          </w:tcPr>
          <w:p w:rsidR="00CE3302" w:rsidRPr="002F66F3" w:rsidRDefault="00CE3302" w:rsidP="00CE3302">
            <w:pPr>
              <w:jc w:val="center"/>
              <w:rPr>
                <w:b/>
              </w:rPr>
            </w:pPr>
            <w:r w:rsidRPr="002F66F3">
              <w:rPr>
                <w:b/>
              </w:rPr>
              <w:t>25</w:t>
            </w:r>
          </w:p>
        </w:tc>
        <w:tc>
          <w:tcPr>
            <w:tcW w:w="1701" w:type="dxa"/>
          </w:tcPr>
          <w:p w:rsidR="00CE3302" w:rsidRPr="002F66F3" w:rsidRDefault="00CE3302" w:rsidP="00CE3302">
            <w:pPr>
              <w:jc w:val="center"/>
              <w:rPr>
                <w:b/>
              </w:rPr>
            </w:pPr>
            <w:r w:rsidRPr="002F66F3">
              <w:rPr>
                <w:b/>
              </w:rPr>
              <w:t>0,275</w:t>
            </w:r>
          </w:p>
        </w:tc>
        <w:tc>
          <w:tcPr>
            <w:tcW w:w="1134" w:type="dxa"/>
          </w:tcPr>
          <w:p w:rsidR="00CE3302" w:rsidRPr="002F66F3" w:rsidRDefault="00CE3302" w:rsidP="00CE3302">
            <w:pPr>
              <w:jc w:val="center"/>
              <w:rPr>
                <w:b/>
              </w:rPr>
            </w:pPr>
            <w:r w:rsidRPr="002F66F3">
              <w:rPr>
                <w:b/>
              </w:rPr>
              <w:t>100,375</w:t>
            </w:r>
          </w:p>
        </w:tc>
      </w:tr>
      <w:tr w:rsidR="00CE3302" w:rsidRPr="002F66F3" w:rsidTr="00CE3302">
        <w:trPr>
          <w:trHeight w:val="133"/>
        </w:trPr>
        <w:tc>
          <w:tcPr>
            <w:tcW w:w="10031" w:type="dxa"/>
            <w:gridSpan w:val="7"/>
          </w:tcPr>
          <w:p w:rsidR="00CE3302" w:rsidRPr="002F66F3" w:rsidRDefault="00CE3302" w:rsidP="00CE3302">
            <w:pPr>
              <w:jc w:val="center"/>
            </w:pPr>
            <w:r w:rsidRPr="002F66F3">
              <w:t>д. Паберега</w:t>
            </w:r>
          </w:p>
        </w:tc>
      </w:tr>
      <w:tr w:rsidR="00CE3302" w:rsidRPr="002F66F3" w:rsidTr="00CE3302">
        <w:trPr>
          <w:trHeight w:val="133"/>
        </w:trPr>
        <w:tc>
          <w:tcPr>
            <w:tcW w:w="1526" w:type="dxa"/>
            <w:vMerge w:val="restart"/>
          </w:tcPr>
          <w:p w:rsidR="00CE3302" w:rsidRPr="002F66F3" w:rsidRDefault="00CE3302" w:rsidP="00CE3302">
            <w:pPr>
              <w:jc w:val="center"/>
            </w:pPr>
            <w:r w:rsidRPr="002F66F3">
              <w:t>На срок до 2032года</w:t>
            </w:r>
          </w:p>
        </w:tc>
        <w:tc>
          <w:tcPr>
            <w:tcW w:w="1559" w:type="dxa"/>
          </w:tcPr>
          <w:p w:rsidR="00CE3302" w:rsidRPr="002F66F3" w:rsidRDefault="00CE3302" w:rsidP="00CE3302">
            <w:pPr>
              <w:jc w:val="center"/>
            </w:pPr>
            <w:r w:rsidRPr="002F66F3">
              <w:t>Хозяйственно -питьевые нужды</w:t>
            </w:r>
          </w:p>
        </w:tc>
        <w:tc>
          <w:tcPr>
            <w:tcW w:w="1134" w:type="dxa"/>
          </w:tcPr>
          <w:p w:rsidR="00CE3302" w:rsidRPr="002F66F3" w:rsidRDefault="00CE3302" w:rsidP="00CE3302">
            <w:pPr>
              <w:jc w:val="center"/>
            </w:pPr>
            <w:r w:rsidRPr="002F66F3">
              <w:t>чел.</w:t>
            </w:r>
          </w:p>
        </w:tc>
        <w:tc>
          <w:tcPr>
            <w:tcW w:w="851" w:type="dxa"/>
          </w:tcPr>
          <w:p w:rsidR="00CE3302" w:rsidRPr="002F66F3" w:rsidRDefault="00CE3302" w:rsidP="00CE3302">
            <w:pPr>
              <w:jc w:val="center"/>
            </w:pPr>
            <w:r w:rsidRPr="002F66F3">
              <w:t>120</w:t>
            </w:r>
          </w:p>
        </w:tc>
        <w:tc>
          <w:tcPr>
            <w:tcW w:w="2126" w:type="dxa"/>
          </w:tcPr>
          <w:p w:rsidR="00CE3302" w:rsidRPr="002F66F3" w:rsidRDefault="00CE3302" w:rsidP="00CE3302">
            <w:pPr>
              <w:jc w:val="center"/>
            </w:pPr>
            <w:r w:rsidRPr="002F66F3">
              <w:t>25</w:t>
            </w:r>
          </w:p>
        </w:tc>
        <w:tc>
          <w:tcPr>
            <w:tcW w:w="1701" w:type="dxa"/>
          </w:tcPr>
          <w:p w:rsidR="00CE3302" w:rsidRPr="002F66F3" w:rsidRDefault="00CE3302" w:rsidP="00CE3302">
            <w:pPr>
              <w:jc w:val="center"/>
            </w:pPr>
            <w:r w:rsidRPr="002F66F3">
              <w:t>3,0</w:t>
            </w:r>
          </w:p>
        </w:tc>
        <w:tc>
          <w:tcPr>
            <w:tcW w:w="1134" w:type="dxa"/>
          </w:tcPr>
          <w:p w:rsidR="00CE3302" w:rsidRPr="002F66F3" w:rsidRDefault="00CE3302" w:rsidP="00CE3302">
            <w:pPr>
              <w:jc w:val="center"/>
              <w:rPr>
                <w:b/>
              </w:rPr>
            </w:pPr>
            <w:r w:rsidRPr="002F66F3">
              <w:rPr>
                <w:b/>
              </w:rPr>
              <w:t>1095,0</w:t>
            </w:r>
          </w:p>
        </w:tc>
      </w:tr>
      <w:tr w:rsidR="00CE3302" w:rsidRPr="002F66F3" w:rsidTr="00CE3302">
        <w:trPr>
          <w:trHeight w:val="343"/>
        </w:trPr>
        <w:tc>
          <w:tcPr>
            <w:tcW w:w="1526" w:type="dxa"/>
            <w:vMerge/>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Итого: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2126" w:type="dxa"/>
          </w:tcPr>
          <w:p w:rsidR="00CE3302" w:rsidRPr="002F66F3" w:rsidRDefault="00CE3302" w:rsidP="00CE3302">
            <w:pPr>
              <w:jc w:val="center"/>
              <w:rPr>
                <w:b/>
              </w:rPr>
            </w:pPr>
            <w:r w:rsidRPr="002F66F3">
              <w:rPr>
                <w:b/>
              </w:rPr>
              <w:t>25</w:t>
            </w:r>
          </w:p>
        </w:tc>
        <w:tc>
          <w:tcPr>
            <w:tcW w:w="1701" w:type="dxa"/>
          </w:tcPr>
          <w:p w:rsidR="00CE3302" w:rsidRPr="002F66F3" w:rsidRDefault="00CE3302" w:rsidP="00CE3302">
            <w:pPr>
              <w:jc w:val="center"/>
              <w:rPr>
                <w:b/>
              </w:rPr>
            </w:pPr>
            <w:r w:rsidRPr="002F66F3">
              <w:rPr>
                <w:b/>
              </w:rPr>
              <w:t>3,0</w:t>
            </w:r>
          </w:p>
        </w:tc>
        <w:tc>
          <w:tcPr>
            <w:tcW w:w="1134" w:type="dxa"/>
          </w:tcPr>
          <w:p w:rsidR="00CE3302" w:rsidRPr="002F66F3" w:rsidRDefault="00CE3302" w:rsidP="00CE3302">
            <w:pPr>
              <w:jc w:val="center"/>
              <w:rPr>
                <w:b/>
              </w:rPr>
            </w:pPr>
            <w:r w:rsidRPr="002F66F3">
              <w:rPr>
                <w:b/>
              </w:rPr>
              <w:t>1095,0</w:t>
            </w:r>
          </w:p>
        </w:tc>
      </w:tr>
      <w:tr w:rsidR="00CE3302" w:rsidRPr="002F66F3" w:rsidTr="00CE3302">
        <w:trPr>
          <w:trHeight w:val="343"/>
        </w:trPr>
        <w:tc>
          <w:tcPr>
            <w:tcW w:w="1526" w:type="dxa"/>
          </w:tcPr>
          <w:p w:rsidR="00CE3302" w:rsidRPr="002F66F3" w:rsidRDefault="00CE3302" w:rsidP="00CE3302">
            <w:pPr>
              <w:jc w:val="center"/>
            </w:pPr>
          </w:p>
        </w:tc>
        <w:tc>
          <w:tcPr>
            <w:tcW w:w="1559" w:type="dxa"/>
          </w:tcPr>
          <w:p w:rsidR="00CE3302" w:rsidRPr="002F66F3" w:rsidRDefault="00CE3302" w:rsidP="00CE3302">
            <w:pPr>
              <w:jc w:val="center"/>
              <w:rPr>
                <w:b/>
              </w:rPr>
            </w:pPr>
            <w:r w:rsidRPr="002F66F3">
              <w:rPr>
                <w:b/>
              </w:rPr>
              <w:t>Всего</w:t>
            </w:r>
          </w:p>
        </w:tc>
        <w:tc>
          <w:tcPr>
            <w:tcW w:w="1134" w:type="dxa"/>
          </w:tcPr>
          <w:p w:rsidR="00CE3302" w:rsidRPr="002F66F3" w:rsidRDefault="00CE3302" w:rsidP="00CE3302">
            <w:pPr>
              <w:jc w:val="center"/>
            </w:pPr>
          </w:p>
        </w:tc>
        <w:tc>
          <w:tcPr>
            <w:tcW w:w="851" w:type="dxa"/>
          </w:tcPr>
          <w:p w:rsidR="00CE3302" w:rsidRPr="002F66F3" w:rsidRDefault="00CE3302" w:rsidP="00CE3302">
            <w:pPr>
              <w:jc w:val="center"/>
            </w:pPr>
          </w:p>
        </w:tc>
        <w:tc>
          <w:tcPr>
            <w:tcW w:w="2126" w:type="dxa"/>
          </w:tcPr>
          <w:p w:rsidR="00CE3302" w:rsidRPr="002F66F3" w:rsidRDefault="00CE3302" w:rsidP="00CE3302">
            <w:pPr>
              <w:jc w:val="center"/>
              <w:rPr>
                <w:b/>
              </w:rPr>
            </w:pPr>
          </w:p>
        </w:tc>
        <w:tc>
          <w:tcPr>
            <w:tcW w:w="1701" w:type="dxa"/>
          </w:tcPr>
          <w:p w:rsidR="00CE3302" w:rsidRPr="002F66F3" w:rsidRDefault="00CE3302" w:rsidP="00CE3302">
            <w:pPr>
              <w:jc w:val="center"/>
              <w:rPr>
                <w:b/>
              </w:rPr>
            </w:pPr>
            <w:r w:rsidRPr="002F66F3">
              <w:rPr>
                <w:b/>
              </w:rPr>
              <w:t>93,88</w:t>
            </w:r>
          </w:p>
        </w:tc>
        <w:tc>
          <w:tcPr>
            <w:tcW w:w="1134" w:type="dxa"/>
          </w:tcPr>
          <w:p w:rsidR="00CE3302" w:rsidRPr="002F66F3" w:rsidRDefault="00CE3302" w:rsidP="00CE3302">
            <w:pPr>
              <w:jc w:val="center"/>
              <w:rPr>
                <w:b/>
              </w:rPr>
            </w:pPr>
            <w:r w:rsidRPr="002F66F3">
              <w:rPr>
                <w:b/>
              </w:rPr>
              <w:t>13014,2</w:t>
            </w:r>
          </w:p>
        </w:tc>
      </w:tr>
    </w:tbl>
    <w:p w:rsidR="00CE3302" w:rsidRPr="002F66F3" w:rsidRDefault="00CE3302" w:rsidP="00CE3302">
      <w:pPr>
        <w:jc w:val="both"/>
        <w:rPr>
          <w:b/>
        </w:rPr>
      </w:pPr>
    </w:p>
    <w:p w:rsidR="00CE3302" w:rsidRPr="002F66F3" w:rsidRDefault="00CE3302" w:rsidP="00CE3302">
      <w:pPr>
        <w:jc w:val="both"/>
        <w:rPr>
          <w:b/>
        </w:rPr>
      </w:pPr>
      <w:r w:rsidRPr="002F66F3">
        <w:rPr>
          <w:b/>
        </w:rPr>
        <w:t>2.4. Предложения по строительству, реконструкции и модернизации объектов систем водоснабжения</w:t>
      </w:r>
    </w:p>
    <w:p w:rsidR="00CE3302" w:rsidRPr="002F66F3" w:rsidRDefault="00CE3302" w:rsidP="00CE3302">
      <w:pPr>
        <w:jc w:val="both"/>
      </w:pPr>
      <w:r w:rsidRPr="002F66F3">
        <w:t>В населённых пунктах Бурхунского сельского поселения предполагается строительство новых, а также  реконструкция старых сетей водоснабжения, 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w:t>
      </w:r>
    </w:p>
    <w:p w:rsidR="00CE3302" w:rsidRPr="002F66F3" w:rsidRDefault="00CE3302" w:rsidP="00CE3302">
      <w:pPr>
        <w:jc w:val="both"/>
      </w:pPr>
      <w:r w:rsidRPr="002F66F3">
        <w:t xml:space="preserve">  Для обеспечения с. Бурхун централизованной системой водоснабжения надлежащего качества  на расчётный срок проектом  предлагается проведение ряда мероприятий,   в результате которых  будут достигаться основная цель – последовательное повышение качества жизни  населения и повышения его жизненного уровня.</w:t>
      </w:r>
    </w:p>
    <w:p w:rsidR="00CE3302" w:rsidRPr="002F66F3" w:rsidRDefault="00CE3302" w:rsidP="00CE3302">
      <w:pPr>
        <w:jc w:val="both"/>
        <w:rPr>
          <w:sz w:val="28"/>
          <w:szCs w:val="28"/>
        </w:rPr>
      </w:pPr>
      <w:r w:rsidRPr="002F66F3">
        <w:t>предусмотрены следующие мероприятия:</w:t>
      </w:r>
    </w:p>
    <w:p w:rsidR="00CE3302" w:rsidRPr="002F66F3" w:rsidRDefault="00CE3302" w:rsidP="00CE3302">
      <w:pPr>
        <w:jc w:val="both"/>
        <w:rPr>
          <w:sz w:val="28"/>
          <w:szCs w:val="28"/>
        </w:rPr>
      </w:pPr>
    </w:p>
    <w:p w:rsidR="00CE3302" w:rsidRPr="002F66F3" w:rsidRDefault="00CE3302" w:rsidP="00CE3302">
      <w:pPr>
        <w:jc w:val="both"/>
        <w:rPr>
          <w:b/>
        </w:rPr>
      </w:pPr>
      <w:r w:rsidRPr="002F66F3">
        <w:rPr>
          <w:b/>
        </w:rPr>
        <w:t>с. Бурхун:</w:t>
      </w:r>
    </w:p>
    <w:p w:rsidR="00CE3302" w:rsidRPr="002F66F3" w:rsidRDefault="00CE3302" w:rsidP="00CE3302">
      <w:pPr>
        <w:jc w:val="both"/>
        <w:rPr>
          <w:b/>
        </w:rPr>
      </w:pPr>
    </w:p>
    <w:p w:rsidR="00CE3302" w:rsidRPr="002F66F3" w:rsidRDefault="00CE3302" w:rsidP="00CE3302">
      <w:pPr>
        <w:pStyle w:val="a6"/>
        <w:numPr>
          <w:ilvl w:val="0"/>
          <w:numId w:val="21"/>
        </w:numPr>
        <w:spacing w:after="0" w:line="240" w:lineRule="auto"/>
        <w:jc w:val="both"/>
      </w:pPr>
      <w:r w:rsidRPr="002F66F3">
        <w:t>Инвентаризация водозаборных скважин;</w:t>
      </w:r>
    </w:p>
    <w:p w:rsidR="00CE3302" w:rsidRPr="002F66F3" w:rsidRDefault="00CE3302" w:rsidP="00CE3302">
      <w:pPr>
        <w:pStyle w:val="a6"/>
        <w:numPr>
          <w:ilvl w:val="0"/>
          <w:numId w:val="21"/>
        </w:numPr>
        <w:spacing w:after="0" w:line="240" w:lineRule="auto"/>
        <w:jc w:val="both"/>
      </w:pPr>
      <w:r w:rsidRPr="002F66F3">
        <w:t>Выполнение проектов зон санитарной охраны источников водоснабжения и обеспечение мероприятий по их реализации;</w:t>
      </w:r>
    </w:p>
    <w:p w:rsidR="00CE3302" w:rsidRPr="002F66F3" w:rsidRDefault="00CE3302" w:rsidP="00CE3302">
      <w:pPr>
        <w:pStyle w:val="a6"/>
        <w:numPr>
          <w:ilvl w:val="0"/>
          <w:numId w:val="21"/>
        </w:numPr>
        <w:spacing w:after="0" w:line="240" w:lineRule="auto"/>
        <w:jc w:val="both"/>
      </w:pPr>
      <w:r w:rsidRPr="002F66F3">
        <w:t>Получение лицензии на эксплуатацию подземных источников водоснабжения;</w:t>
      </w:r>
    </w:p>
    <w:p w:rsidR="00CE3302" w:rsidRPr="002F66F3" w:rsidRDefault="00CE3302" w:rsidP="00CE3302">
      <w:pPr>
        <w:pStyle w:val="a6"/>
        <w:numPr>
          <w:ilvl w:val="0"/>
          <w:numId w:val="21"/>
        </w:numPr>
        <w:spacing w:after="0" w:line="240" w:lineRule="auto"/>
        <w:jc w:val="both"/>
      </w:pPr>
      <w:r w:rsidRPr="002F66F3">
        <w:t>Строительство очистных сооружений  и установок по обеззараживанию для всех источников питьевой воды;</w:t>
      </w:r>
    </w:p>
    <w:p w:rsidR="00CE3302" w:rsidRPr="002F66F3" w:rsidRDefault="00CE3302" w:rsidP="00CE3302">
      <w:pPr>
        <w:pStyle w:val="a6"/>
        <w:numPr>
          <w:ilvl w:val="0"/>
          <w:numId w:val="21"/>
        </w:numPr>
        <w:spacing w:after="0" w:line="240" w:lineRule="auto"/>
        <w:jc w:val="both"/>
      </w:pPr>
      <w:r w:rsidRPr="002F66F3">
        <w:t>Строительство резервуаров чистой воды для целей пожаротушения и регулирования расхода.</w:t>
      </w:r>
    </w:p>
    <w:p w:rsidR="00CE3302" w:rsidRPr="002F66F3" w:rsidRDefault="00CE3302" w:rsidP="00CE3302">
      <w:pPr>
        <w:pStyle w:val="a6"/>
        <w:numPr>
          <w:ilvl w:val="0"/>
          <w:numId w:val="21"/>
        </w:numPr>
        <w:spacing w:after="0" w:line="240" w:lineRule="auto"/>
        <w:jc w:val="both"/>
      </w:pPr>
      <w:r w:rsidRPr="002F66F3">
        <w:t xml:space="preserve">Строительство и реконструкция сетей водопровода Д=100мм – 25км, Д =200мм – 12км. </w:t>
      </w:r>
    </w:p>
    <w:p w:rsidR="00CE3302" w:rsidRPr="002F66F3" w:rsidRDefault="00CE3302" w:rsidP="00CE3302">
      <w:pPr>
        <w:ind w:left="360"/>
        <w:jc w:val="both"/>
        <w:rPr>
          <w:b/>
        </w:rPr>
      </w:pPr>
    </w:p>
    <w:p w:rsidR="00CE3302" w:rsidRPr="002F66F3" w:rsidRDefault="00CE3302" w:rsidP="00CE3302">
      <w:pPr>
        <w:jc w:val="both"/>
      </w:pPr>
      <w:r w:rsidRPr="002F66F3">
        <w:rPr>
          <w:b/>
        </w:rPr>
        <w:t>д. Паберега:</w:t>
      </w:r>
    </w:p>
    <w:p w:rsidR="00CE3302" w:rsidRPr="002F66F3" w:rsidRDefault="00CE3302" w:rsidP="00CE3302">
      <w:pPr>
        <w:pStyle w:val="a6"/>
        <w:jc w:val="both"/>
      </w:pPr>
    </w:p>
    <w:p w:rsidR="00CE3302" w:rsidRPr="002F66F3" w:rsidRDefault="00CE3302" w:rsidP="00CE3302">
      <w:pPr>
        <w:pStyle w:val="a6"/>
        <w:numPr>
          <w:ilvl w:val="0"/>
          <w:numId w:val="24"/>
        </w:numPr>
        <w:spacing w:after="0" w:line="240" w:lineRule="auto"/>
        <w:jc w:val="both"/>
      </w:pPr>
      <w:r w:rsidRPr="002F66F3">
        <w:t>Реконструкция и строительство водозаборов  100-300 м</w:t>
      </w:r>
      <w:r w:rsidRPr="002F66F3">
        <w:rPr>
          <w:vertAlign w:val="superscript"/>
        </w:rPr>
        <w:t>3</w:t>
      </w:r>
      <w:r w:rsidRPr="002F66F3">
        <w:t>/ сутки.</w:t>
      </w:r>
    </w:p>
    <w:p w:rsidR="00CE3302" w:rsidRPr="002F66F3" w:rsidRDefault="00CE3302" w:rsidP="00CE3302">
      <w:pPr>
        <w:pStyle w:val="a6"/>
        <w:jc w:val="both"/>
      </w:pPr>
    </w:p>
    <w:p w:rsidR="00CE3302" w:rsidRPr="002F66F3" w:rsidRDefault="00CE3302" w:rsidP="00CE3302">
      <w:pPr>
        <w:jc w:val="both"/>
      </w:pPr>
      <w:r w:rsidRPr="002F66F3">
        <w:t xml:space="preserve">    Генеральным планом  предусматривается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В случае не соответствия  качества подземных вод </w:t>
      </w:r>
      <w:r w:rsidRPr="002F66F3">
        <w:lastRenderedPageBreak/>
        <w:t>необходимо обеспечить жителей населённых пунктов водой  питьевого качества посредствам привозной воды в объёме, указанном выше.</w:t>
      </w:r>
    </w:p>
    <w:p w:rsidR="00CE3302" w:rsidRPr="002F66F3" w:rsidRDefault="00CE3302" w:rsidP="00CE3302">
      <w:pPr>
        <w:jc w:val="both"/>
      </w:pPr>
      <w:r w:rsidRPr="002F66F3">
        <w:t xml:space="preserve">     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 согласно требованиям  СНиП 2.04.02-84*. </w:t>
      </w:r>
    </w:p>
    <w:p w:rsidR="00CE3302" w:rsidRPr="002F66F3" w:rsidRDefault="00CE3302" w:rsidP="00CE3302">
      <w:pPr>
        <w:jc w:val="both"/>
      </w:pPr>
      <w:r w:rsidRPr="002F66F3">
        <w:t xml:space="preserve">    В соответствии с проектными решениями определён перечень планируемых для размещения объектов местного значения поселения:</w:t>
      </w:r>
    </w:p>
    <w:p w:rsidR="00CE3302" w:rsidRPr="002F66F3" w:rsidRDefault="00CE3302" w:rsidP="00CE3302">
      <w:pPr>
        <w:jc w:val="both"/>
      </w:pPr>
      <w:r w:rsidRPr="002F66F3">
        <w:t>с. Бурхун:</w:t>
      </w:r>
    </w:p>
    <w:p w:rsidR="00CE3302" w:rsidRPr="002F66F3" w:rsidRDefault="00CE3302" w:rsidP="00CE3302">
      <w:pPr>
        <w:jc w:val="both"/>
      </w:pPr>
      <w:r w:rsidRPr="002F66F3">
        <w:t>- Строительство очистных сооружений  и установок по обеззараживанию для всех источников питьевой воды     - 1 объект</w:t>
      </w:r>
    </w:p>
    <w:p w:rsidR="00CE3302" w:rsidRPr="002F66F3" w:rsidRDefault="00CE3302" w:rsidP="00CE3302">
      <w:pPr>
        <w:jc w:val="both"/>
      </w:pPr>
      <w:r w:rsidRPr="002F66F3">
        <w:t>- Строительство резервуаров чистой воды для целей пожаротушения и  регулирования расхода. 1 объект</w:t>
      </w:r>
    </w:p>
    <w:p w:rsidR="00CE3302" w:rsidRPr="002F66F3" w:rsidRDefault="00CE3302" w:rsidP="00CE3302">
      <w:pPr>
        <w:jc w:val="both"/>
      </w:pPr>
      <w:r w:rsidRPr="002F66F3">
        <w:t xml:space="preserve">- Строительство и реконструкция сетей водопровода Д=100мм – 25км, Д =200мм - 12км. </w:t>
      </w:r>
    </w:p>
    <w:p w:rsidR="00CE3302" w:rsidRPr="002F66F3" w:rsidRDefault="00CE3302" w:rsidP="00CE3302">
      <w:pPr>
        <w:ind w:left="360"/>
        <w:jc w:val="both"/>
      </w:pPr>
    </w:p>
    <w:p w:rsidR="00CE3302" w:rsidRPr="002F66F3" w:rsidRDefault="00CE3302" w:rsidP="00CE3302">
      <w:pPr>
        <w:jc w:val="both"/>
      </w:pPr>
      <w:r w:rsidRPr="002F66F3">
        <w:t>д. Паберега:</w:t>
      </w:r>
    </w:p>
    <w:p w:rsidR="00CE3302" w:rsidRPr="002F66F3" w:rsidRDefault="00CE3302" w:rsidP="00CE3302">
      <w:pPr>
        <w:jc w:val="both"/>
      </w:pPr>
      <w:r w:rsidRPr="002F66F3">
        <w:t xml:space="preserve"> - Реконструкция и строительство водозаборов  100-300 м</w:t>
      </w:r>
      <w:r w:rsidRPr="002F66F3">
        <w:rPr>
          <w:vertAlign w:val="superscript"/>
        </w:rPr>
        <w:t>3</w:t>
      </w:r>
      <w:r w:rsidRPr="002F66F3">
        <w:t>/ сутки – 1 объект.</w:t>
      </w:r>
    </w:p>
    <w:p w:rsidR="00CE3302" w:rsidRPr="002F66F3" w:rsidRDefault="00CE3302" w:rsidP="00CE3302">
      <w:pPr>
        <w:pStyle w:val="a6"/>
        <w:jc w:val="both"/>
      </w:pPr>
    </w:p>
    <w:p w:rsidR="00CE3302" w:rsidRPr="002F66F3" w:rsidRDefault="00CE3302" w:rsidP="00CE3302">
      <w:pPr>
        <w:jc w:val="both"/>
      </w:pPr>
      <w:r w:rsidRPr="002F66F3">
        <w:t>Схема будет реализована в период с 2014года по 2032 года. Проект  разбивается на 2 этапа,  в каждом из которых планируется  реализация намеченных целей:</w:t>
      </w:r>
    </w:p>
    <w:p w:rsidR="00CE3302" w:rsidRPr="002F66F3" w:rsidRDefault="00CE3302" w:rsidP="00CE3302">
      <w:pPr>
        <w:tabs>
          <w:tab w:val="left" w:pos="284"/>
          <w:tab w:val="left" w:pos="426"/>
          <w:tab w:val="left" w:pos="851"/>
        </w:tabs>
        <w:jc w:val="both"/>
      </w:pPr>
    </w:p>
    <w:p w:rsidR="00CE3302" w:rsidRPr="002F66F3" w:rsidRDefault="00CE3302" w:rsidP="00CE3302">
      <w:pPr>
        <w:tabs>
          <w:tab w:val="left" w:pos="284"/>
          <w:tab w:val="left" w:pos="426"/>
          <w:tab w:val="left" w:pos="851"/>
        </w:tabs>
        <w:jc w:val="both"/>
      </w:pPr>
      <w:r w:rsidRPr="002F66F3">
        <w:t>Первый этап 2014-2022 годы</w:t>
      </w:r>
    </w:p>
    <w:p w:rsidR="00CE3302" w:rsidRPr="002F66F3" w:rsidRDefault="00CE3302" w:rsidP="00CE3302">
      <w:pPr>
        <w:tabs>
          <w:tab w:val="left" w:pos="284"/>
          <w:tab w:val="left" w:pos="426"/>
          <w:tab w:val="left" w:pos="851"/>
        </w:tabs>
        <w:jc w:val="both"/>
        <w:rPr>
          <w:b/>
        </w:rPr>
      </w:pPr>
    </w:p>
    <w:p w:rsidR="00CE3302" w:rsidRPr="002F66F3" w:rsidRDefault="00CE3302" w:rsidP="00CE3302">
      <w:pPr>
        <w:pStyle w:val="a6"/>
        <w:numPr>
          <w:ilvl w:val="0"/>
          <w:numId w:val="26"/>
        </w:numPr>
        <w:tabs>
          <w:tab w:val="left" w:pos="284"/>
          <w:tab w:val="left" w:pos="426"/>
        </w:tabs>
        <w:spacing w:after="0" w:line="240" w:lineRule="auto"/>
        <w:jc w:val="both"/>
      </w:pPr>
      <w:r w:rsidRPr="002F66F3">
        <w:t>Строительство водонапорной башни;</w:t>
      </w:r>
    </w:p>
    <w:p w:rsidR="00CE3302" w:rsidRPr="002F66F3" w:rsidRDefault="00CE3302" w:rsidP="00CE3302">
      <w:pPr>
        <w:pStyle w:val="a6"/>
        <w:numPr>
          <w:ilvl w:val="0"/>
          <w:numId w:val="26"/>
        </w:numPr>
        <w:tabs>
          <w:tab w:val="left" w:pos="284"/>
          <w:tab w:val="left" w:pos="426"/>
        </w:tabs>
        <w:spacing w:after="0" w:line="240" w:lineRule="auto"/>
        <w:jc w:val="both"/>
      </w:pPr>
      <w:r w:rsidRPr="002F66F3">
        <w:t xml:space="preserve"> Реконструкция и строительство водопровода;</w:t>
      </w:r>
    </w:p>
    <w:p w:rsidR="00CE3302" w:rsidRPr="002F66F3" w:rsidRDefault="00CE3302" w:rsidP="00CE3302">
      <w:pPr>
        <w:pStyle w:val="a6"/>
        <w:numPr>
          <w:ilvl w:val="0"/>
          <w:numId w:val="26"/>
        </w:numPr>
        <w:tabs>
          <w:tab w:val="left" w:pos="284"/>
          <w:tab w:val="left" w:pos="426"/>
        </w:tabs>
        <w:spacing w:after="0" w:line="240" w:lineRule="auto"/>
        <w:jc w:val="both"/>
      </w:pPr>
      <w:r w:rsidRPr="002F66F3">
        <w:t xml:space="preserve"> Строительство очистных сооружений;</w:t>
      </w:r>
    </w:p>
    <w:p w:rsidR="00CE3302" w:rsidRPr="002F66F3" w:rsidRDefault="00CE3302" w:rsidP="00CE3302">
      <w:pPr>
        <w:pStyle w:val="a6"/>
        <w:numPr>
          <w:ilvl w:val="0"/>
          <w:numId w:val="26"/>
        </w:numPr>
        <w:tabs>
          <w:tab w:val="left" w:pos="284"/>
          <w:tab w:val="left" w:pos="426"/>
        </w:tabs>
        <w:spacing w:after="0" w:line="240" w:lineRule="auto"/>
        <w:jc w:val="both"/>
      </w:pPr>
      <w:r w:rsidRPr="002F66F3">
        <w:t>Устройство  непроницаемых выгребов;</w:t>
      </w:r>
    </w:p>
    <w:p w:rsidR="00CE3302" w:rsidRPr="002F66F3" w:rsidRDefault="00CE3302" w:rsidP="00CE3302">
      <w:pPr>
        <w:pStyle w:val="a6"/>
        <w:numPr>
          <w:ilvl w:val="0"/>
          <w:numId w:val="26"/>
        </w:numPr>
        <w:tabs>
          <w:tab w:val="left" w:pos="284"/>
          <w:tab w:val="left" w:pos="426"/>
        </w:tabs>
        <w:spacing w:after="0" w:line="240" w:lineRule="auto"/>
        <w:jc w:val="both"/>
      </w:pPr>
      <w:r w:rsidRPr="002F66F3">
        <w:t>Устройство ливневой канализации.</w:t>
      </w:r>
    </w:p>
    <w:p w:rsidR="00CE3302" w:rsidRPr="002F66F3" w:rsidRDefault="00CE3302" w:rsidP="00CE3302">
      <w:pPr>
        <w:jc w:val="both"/>
      </w:pPr>
    </w:p>
    <w:p w:rsidR="00CE3302" w:rsidRPr="002F66F3" w:rsidRDefault="00CE3302" w:rsidP="00CE3302">
      <w:pPr>
        <w:tabs>
          <w:tab w:val="left" w:pos="426"/>
        </w:tabs>
        <w:jc w:val="both"/>
      </w:pPr>
      <w:r w:rsidRPr="002F66F3">
        <w:t>Второй этап с 2022г – 2032г</w:t>
      </w:r>
    </w:p>
    <w:p w:rsidR="00CE3302" w:rsidRPr="002F66F3" w:rsidRDefault="00CE3302" w:rsidP="00CE3302">
      <w:pPr>
        <w:tabs>
          <w:tab w:val="left" w:pos="426"/>
        </w:tabs>
        <w:jc w:val="both"/>
        <w:rPr>
          <w:b/>
        </w:rPr>
      </w:pPr>
    </w:p>
    <w:p w:rsidR="00CE3302" w:rsidRPr="002F66F3" w:rsidRDefault="00CE3302" w:rsidP="00CE3302">
      <w:pPr>
        <w:pStyle w:val="a6"/>
        <w:numPr>
          <w:ilvl w:val="0"/>
          <w:numId w:val="27"/>
        </w:numPr>
        <w:tabs>
          <w:tab w:val="left" w:pos="426"/>
        </w:tabs>
        <w:spacing w:after="0" w:line="240" w:lineRule="auto"/>
        <w:jc w:val="both"/>
      </w:pPr>
      <w:r w:rsidRPr="002F66F3">
        <w:t>Инвентаризация водозаборных  скважин;</w:t>
      </w:r>
    </w:p>
    <w:p w:rsidR="00CE3302" w:rsidRPr="002F66F3" w:rsidRDefault="00CE3302" w:rsidP="00CE3302">
      <w:pPr>
        <w:pStyle w:val="a6"/>
        <w:numPr>
          <w:ilvl w:val="0"/>
          <w:numId w:val="27"/>
        </w:numPr>
        <w:tabs>
          <w:tab w:val="left" w:pos="426"/>
        </w:tabs>
        <w:spacing w:after="0" w:line="240" w:lineRule="auto"/>
        <w:jc w:val="both"/>
      </w:pPr>
      <w:r w:rsidRPr="002F66F3">
        <w:t>выполнение проектов зон  санитарной охраны источников</w:t>
      </w:r>
      <w:r w:rsidRPr="002F66F3">
        <w:tab/>
        <w:t xml:space="preserve"> </w:t>
      </w:r>
    </w:p>
    <w:p w:rsidR="00CE3302" w:rsidRPr="002F66F3" w:rsidRDefault="00CE3302" w:rsidP="00CE3302">
      <w:pPr>
        <w:ind w:left="388" w:firstLine="708"/>
        <w:jc w:val="both"/>
      </w:pPr>
      <w:r w:rsidRPr="002F66F3">
        <w:t>водоснабжения и обеспечение мероприятий по их реализации;</w:t>
      </w:r>
    </w:p>
    <w:p w:rsidR="00CE3302" w:rsidRPr="002F66F3" w:rsidRDefault="00CE3302" w:rsidP="00CE3302">
      <w:pPr>
        <w:pStyle w:val="a6"/>
        <w:numPr>
          <w:ilvl w:val="0"/>
          <w:numId w:val="28"/>
        </w:numPr>
        <w:spacing w:after="0" w:line="240" w:lineRule="auto"/>
        <w:jc w:val="both"/>
      </w:pPr>
      <w:r w:rsidRPr="002F66F3">
        <w:t>строительство  очистных сооружений и установок по</w:t>
      </w:r>
    </w:p>
    <w:p w:rsidR="00CE3302" w:rsidRPr="002F66F3" w:rsidRDefault="00CE3302" w:rsidP="00CE3302">
      <w:pPr>
        <w:jc w:val="both"/>
      </w:pPr>
      <w:r w:rsidRPr="002F66F3">
        <w:t xml:space="preserve">                 обеззараживанию всех источников питьевой воды;</w:t>
      </w:r>
    </w:p>
    <w:p w:rsidR="00CE3302" w:rsidRPr="002F66F3" w:rsidRDefault="00CE3302" w:rsidP="00CE3302">
      <w:pPr>
        <w:pStyle w:val="a6"/>
        <w:numPr>
          <w:ilvl w:val="0"/>
          <w:numId w:val="28"/>
        </w:numPr>
        <w:spacing w:after="0" w:line="240" w:lineRule="auto"/>
        <w:jc w:val="both"/>
      </w:pPr>
      <w:r w:rsidRPr="002F66F3">
        <w:lastRenderedPageBreak/>
        <w:t xml:space="preserve">строительство резервуаров чистой воды для целей </w:t>
      </w:r>
    </w:p>
    <w:p w:rsidR="00CE3302" w:rsidRPr="002F66F3" w:rsidRDefault="00CE3302" w:rsidP="00CE3302">
      <w:pPr>
        <w:pStyle w:val="a6"/>
        <w:numPr>
          <w:ilvl w:val="0"/>
          <w:numId w:val="28"/>
        </w:numPr>
        <w:spacing w:after="0" w:line="240" w:lineRule="auto"/>
        <w:jc w:val="both"/>
      </w:pPr>
      <w:r w:rsidRPr="002F66F3">
        <w:t xml:space="preserve">пожаротушения и регулирования расхода;  </w:t>
      </w:r>
    </w:p>
    <w:p w:rsidR="00CE3302" w:rsidRPr="002F66F3" w:rsidRDefault="00CE3302" w:rsidP="00CE3302">
      <w:pPr>
        <w:pStyle w:val="a6"/>
        <w:numPr>
          <w:ilvl w:val="0"/>
          <w:numId w:val="28"/>
        </w:numPr>
        <w:tabs>
          <w:tab w:val="left" w:pos="426"/>
        </w:tabs>
        <w:spacing w:after="0" w:line="240" w:lineRule="auto"/>
        <w:jc w:val="both"/>
      </w:pPr>
      <w:r w:rsidRPr="002F66F3">
        <w:t>строительство и реконструкция сетей водопровода;</w:t>
      </w:r>
    </w:p>
    <w:p w:rsidR="00CE3302" w:rsidRPr="002F66F3" w:rsidRDefault="00CE3302" w:rsidP="00CE3302">
      <w:pPr>
        <w:pStyle w:val="a6"/>
        <w:numPr>
          <w:ilvl w:val="0"/>
          <w:numId w:val="28"/>
        </w:numPr>
        <w:tabs>
          <w:tab w:val="left" w:pos="426"/>
        </w:tabs>
        <w:spacing w:after="0" w:line="240" w:lineRule="auto"/>
        <w:jc w:val="both"/>
      </w:pPr>
      <w:r w:rsidRPr="002F66F3">
        <w:t>устройство непроницаемых выгребов;</w:t>
      </w:r>
    </w:p>
    <w:p w:rsidR="00CE3302" w:rsidRPr="002F66F3" w:rsidRDefault="00CE3302" w:rsidP="00CE3302">
      <w:pPr>
        <w:pStyle w:val="a6"/>
        <w:numPr>
          <w:ilvl w:val="0"/>
          <w:numId w:val="28"/>
        </w:numPr>
        <w:tabs>
          <w:tab w:val="left" w:pos="426"/>
        </w:tabs>
        <w:spacing w:after="0" w:line="240" w:lineRule="auto"/>
        <w:jc w:val="both"/>
      </w:pPr>
      <w:r w:rsidRPr="002F66F3">
        <w:t>строительство и реконструкция сетей канализации;</w:t>
      </w:r>
    </w:p>
    <w:p w:rsidR="00CE3302" w:rsidRPr="002F66F3" w:rsidRDefault="00CE3302" w:rsidP="00CE3302">
      <w:pPr>
        <w:pStyle w:val="a6"/>
        <w:numPr>
          <w:ilvl w:val="0"/>
          <w:numId w:val="28"/>
        </w:numPr>
        <w:tabs>
          <w:tab w:val="left" w:pos="426"/>
        </w:tabs>
        <w:spacing w:after="0" w:line="240" w:lineRule="auto"/>
        <w:jc w:val="both"/>
      </w:pPr>
      <w:r w:rsidRPr="002F66F3">
        <w:t>устройство ливневой канализации;</w:t>
      </w:r>
    </w:p>
    <w:p w:rsidR="00CE3302" w:rsidRPr="002F66F3" w:rsidRDefault="00CE3302" w:rsidP="00CE3302">
      <w:pPr>
        <w:pStyle w:val="a6"/>
        <w:numPr>
          <w:ilvl w:val="0"/>
          <w:numId w:val="28"/>
        </w:numPr>
        <w:tabs>
          <w:tab w:val="left" w:pos="426"/>
        </w:tabs>
        <w:spacing w:after="0" w:line="240" w:lineRule="auto"/>
        <w:jc w:val="both"/>
      </w:pPr>
      <w:r w:rsidRPr="002F66F3">
        <w:t xml:space="preserve">санитарная очистка. </w:t>
      </w:r>
    </w:p>
    <w:p w:rsidR="00CE3302" w:rsidRPr="002F66F3" w:rsidRDefault="00CE3302" w:rsidP="00CE3302">
      <w:pPr>
        <w:pStyle w:val="a6"/>
        <w:tabs>
          <w:tab w:val="left" w:pos="426"/>
        </w:tabs>
        <w:ind w:left="1096"/>
        <w:jc w:val="both"/>
      </w:pPr>
    </w:p>
    <w:p w:rsidR="00CE3302" w:rsidRPr="002F66F3" w:rsidRDefault="00CE3302" w:rsidP="00CE3302">
      <w:pPr>
        <w:jc w:val="both"/>
      </w:pPr>
    </w:p>
    <w:p w:rsidR="00CE3302" w:rsidRPr="002F66F3" w:rsidRDefault="00CE3302" w:rsidP="00CE3302">
      <w:pPr>
        <w:jc w:val="both"/>
        <w:rPr>
          <w:b/>
        </w:rPr>
      </w:pPr>
      <w:r w:rsidRPr="002F66F3">
        <w:rPr>
          <w:b/>
        </w:rPr>
        <w:t>2.5. Оценка объёмов капитальных вложений в новое строительство, реконструкцию и модернизацию объектов систем водоснабжения</w:t>
      </w:r>
    </w:p>
    <w:p w:rsidR="00CE3302" w:rsidRPr="002F66F3" w:rsidRDefault="00CE3302" w:rsidP="00CE3302">
      <w:pPr>
        <w:jc w:val="both"/>
        <w:rPr>
          <w:b/>
        </w:rPr>
      </w:pPr>
    </w:p>
    <w:p w:rsidR="00CE3302" w:rsidRPr="002F66F3" w:rsidRDefault="00CE3302" w:rsidP="00CE3302">
      <w:pPr>
        <w:jc w:val="both"/>
        <w:rPr>
          <w:b/>
        </w:rPr>
      </w:pPr>
      <w:r w:rsidRPr="002F66F3">
        <w:rPr>
          <w:b/>
        </w:rPr>
        <w:t>2.5.1. Общие положения</w:t>
      </w:r>
    </w:p>
    <w:p w:rsidR="00CE3302" w:rsidRPr="002F66F3" w:rsidRDefault="00CE3302" w:rsidP="00CE3302">
      <w:pPr>
        <w:jc w:val="both"/>
        <w:rPr>
          <w:b/>
        </w:rPr>
      </w:pPr>
    </w:p>
    <w:p w:rsidR="00CE3302" w:rsidRPr="002F66F3" w:rsidRDefault="00CE3302" w:rsidP="00CE3302">
      <w:pPr>
        <w:jc w:val="both"/>
      </w:pPr>
      <w:r w:rsidRPr="002F66F3">
        <w:t>В современных рыночных условиях, в которых работает инвестиционно-строительный комплекс, произошли корневые изменения в подходах к нормированию тех или иных видов затрат, изменилась экономическая  основа в строительной сфере.</w:t>
      </w:r>
    </w:p>
    <w:p w:rsidR="00CE3302" w:rsidRPr="002F66F3" w:rsidRDefault="00CE3302" w:rsidP="00CE3302">
      <w:pPr>
        <w:jc w:val="both"/>
        <w:rPr>
          <w:b/>
        </w:rPr>
      </w:pPr>
      <w:r w:rsidRPr="002F66F3">
        <w:t xml:space="preserve">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объёме.</w:t>
      </w:r>
    </w:p>
    <w:p w:rsidR="00CE3302" w:rsidRPr="002F66F3" w:rsidRDefault="00CE3302" w:rsidP="00CE3302">
      <w:pPr>
        <w:jc w:val="both"/>
      </w:pPr>
      <w:r w:rsidRPr="002F66F3">
        <w:t xml:space="preserve">    В связи с этим, на дальнейшей стадии проектирования требуется детальное уточнение параметров строительства на основании изучения местных условий и конкретных параметров строительства на основании изучения местных  условий  и конкретных специфических функций  строящегося объекта.</w:t>
      </w:r>
    </w:p>
    <w:p w:rsidR="00CE3302" w:rsidRPr="002F66F3" w:rsidRDefault="00CE3302" w:rsidP="00CE3302">
      <w:pPr>
        <w:jc w:val="both"/>
      </w:pPr>
      <w:r w:rsidRPr="002F66F3">
        <w:t xml:space="preserve">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2001года) устанавливается  в зависимости от основных натуральных показателей проектируемых  объектов и приводится к текущему уровню цен умножаем на коэффициент, отражающий инфляционные процессы на момент  определения цены работ для строительства  согласно Письму № 1951-ВТ/10 от 12.02.2013 г. Министерства регионального развития Российской Федерации.</w:t>
      </w:r>
    </w:p>
    <w:p w:rsidR="00CE3302" w:rsidRPr="002F66F3" w:rsidRDefault="00CE3302" w:rsidP="00CE3302">
      <w:pPr>
        <w:jc w:val="both"/>
      </w:pPr>
      <w:r w:rsidRPr="002F66F3">
        <w:t xml:space="preserve"> Расчётная стоимость  мероприятий  приводится по этапам реализации, приведённым  в Схеме водоснабжения и водоотведения, с учётом индексов –дефляторов до 2022 и 2032 гг. в соответствии с  указаниями Минэкономразвития РФ Письмо № 21790АК/Д03 от 05.10.2011г. «Об индексах цен и индексах- дефляторах для  прогнозирования цен».</w:t>
      </w:r>
    </w:p>
    <w:p w:rsidR="00CE3302" w:rsidRPr="002F66F3" w:rsidRDefault="00CE3302" w:rsidP="00CE3302">
      <w:pPr>
        <w:jc w:val="both"/>
      </w:pPr>
      <w:r w:rsidRPr="002F66F3">
        <w:t xml:space="preserve">    Определение стоимости на разных этапах  проектирования должно осуществляться  разными методиками. На предпроектной стадии при обосновании инвестиций определяется предварительная (расчётная) стоимость строительства. Проекта на этой стадии ещё  нет, поэтому она составляется по предельно укрупнённым показателям. При  отсутствии таких </w:t>
      </w:r>
      <w:r w:rsidRPr="002F66F3">
        <w:lastRenderedPageBreak/>
        <w:t>показателей могут использоваться данные о стоимости объектов –аналогов. При разработке рабочей документации на объекты капитального строительства необходимо уточнение стоимости путём составления проектно-сметной  документации. Стоимость устанавливается на каждой стадии  проектирования, в связи, с чем обеспечивается поэтапная её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w:t>
      </w:r>
    </w:p>
    <w:p w:rsidR="00CE3302" w:rsidRPr="002F66F3" w:rsidRDefault="00CE3302" w:rsidP="00CE3302">
      <w:pPr>
        <w:jc w:val="both"/>
        <w:rPr>
          <w:sz w:val="28"/>
          <w:szCs w:val="28"/>
        </w:rPr>
      </w:pPr>
    </w:p>
    <w:p w:rsidR="00CE3302" w:rsidRPr="002F66F3" w:rsidRDefault="00CE3302" w:rsidP="00CE3302">
      <w:pPr>
        <w:jc w:val="both"/>
        <w:rPr>
          <w:b/>
        </w:rPr>
      </w:pPr>
      <w:r w:rsidRPr="002F66F3">
        <w:rPr>
          <w:b/>
        </w:rPr>
        <w:t>2.5.2. Экологические аспекты мероприятий объектов по строительству, реконструкции и модернизации  объектов централизованных систем водоснабжения</w:t>
      </w:r>
    </w:p>
    <w:p w:rsidR="00CE3302" w:rsidRPr="002F66F3" w:rsidRDefault="00CE3302" w:rsidP="00CE3302">
      <w:pPr>
        <w:jc w:val="both"/>
        <w:rPr>
          <w:sz w:val="28"/>
          <w:szCs w:val="28"/>
        </w:rPr>
      </w:pPr>
    </w:p>
    <w:p w:rsidR="00CE3302" w:rsidRDefault="00CE3302" w:rsidP="00CE3302">
      <w:pPr>
        <w:jc w:val="both"/>
      </w:pPr>
      <w:r w:rsidRPr="002F66F3">
        <w:t xml:space="preserve">      Обеззараживание питьевой воды не проводится. С целью исключения отрицательного влияния на окружающую среду, недопущения попадания агрессивных химических элементов в воду необходимо выполнить реконструкции водопроводных башен.</w:t>
      </w: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p w:rsidR="00CE3302" w:rsidRDefault="00CE3302" w:rsidP="00CE3302">
      <w:pPr>
        <w:jc w:val="both"/>
      </w:pPr>
    </w:p>
    <w:tbl>
      <w:tblPr>
        <w:tblW w:w="0" w:type="auto"/>
        <w:tblLook w:val="01E0" w:firstRow="1" w:lastRow="1" w:firstColumn="1" w:lastColumn="1" w:noHBand="0" w:noVBand="0"/>
      </w:tblPr>
      <w:tblGrid>
        <w:gridCol w:w="7340"/>
        <w:gridCol w:w="1947"/>
      </w:tblGrid>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936B29">
              <w:rPr>
                <w:rFonts w:ascii="Century Schoolbook" w:eastAsia="Times New Roman" w:hAnsi="Century Schoolbook" w:cs="Times New Roman"/>
                <w:b/>
                <w:spacing w:val="20"/>
                <w:sz w:val="28"/>
                <w:szCs w:val="20"/>
                <w:lang w:eastAsia="ru-RU"/>
              </w:rPr>
              <w:t>ИРКУТСКАЯ  ОБЛАСТЬ</w:t>
            </w: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936B29">
              <w:rPr>
                <w:rFonts w:ascii="Times New Roman" w:eastAsia="Times New Roman" w:hAnsi="Times New Roman" w:cs="Times New Roman"/>
                <w:b/>
                <w:spacing w:val="20"/>
                <w:sz w:val="28"/>
                <w:szCs w:val="20"/>
                <w:lang w:eastAsia="ru-RU"/>
              </w:rPr>
              <w:t>Тулунский район</w:t>
            </w: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936B29">
              <w:rPr>
                <w:rFonts w:ascii="Times New Roman" w:eastAsia="Times New Roman" w:hAnsi="Times New Roman" w:cs="Times New Roman"/>
                <w:b/>
                <w:spacing w:val="20"/>
                <w:sz w:val="28"/>
                <w:szCs w:val="20"/>
                <w:lang w:eastAsia="ru-RU"/>
              </w:rPr>
              <w:t>АДМИНИСТРАЦИЯ</w:t>
            </w:r>
          </w:p>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936B29">
              <w:rPr>
                <w:rFonts w:ascii="Times New Roman" w:eastAsia="Times New Roman" w:hAnsi="Times New Roman" w:cs="Times New Roman"/>
                <w:b/>
                <w:spacing w:val="20"/>
                <w:sz w:val="28"/>
                <w:szCs w:val="20"/>
                <w:lang w:eastAsia="ru-RU"/>
              </w:rPr>
              <w:t>Бурхунского сельского поселения</w:t>
            </w: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936B29">
              <w:rPr>
                <w:rFonts w:ascii="Century Schoolbook" w:eastAsia="Times New Roman" w:hAnsi="Century Schoolbook" w:cs="Times New Roman"/>
                <w:b/>
                <w:spacing w:val="20"/>
                <w:sz w:val="36"/>
                <w:szCs w:val="20"/>
                <w:lang w:eastAsia="ru-RU"/>
              </w:rPr>
              <w:t>П О С Т А Н О В Л Е Н И Е</w:t>
            </w: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936B29">
              <w:rPr>
                <w:rFonts w:ascii="Century Schoolbook" w:eastAsia="Times New Roman" w:hAnsi="Century Schoolbook" w:cs="Times New Roman"/>
                <w:b/>
                <w:spacing w:val="20"/>
                <w:sz w:val="28"/>
                <w:szCs w:val="20"/>
                <w:lang w:eastAsia="ru-RU"/>
              </w:rPr>
              <w:t xml:space="preserve">  «21» 05.2018 г.                                          № 24</w:t>
            </w:r>
          </w:p>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936B29">
              <w:rPr>
                <w:rFonts w:ascii="Century Schoolbook" w:eastAsia="Times New Roman" w:hAnsi="Century Schoolbook" w:cs="Times New Roman"/>
                <w:b/>
                <w:spacing w:val="20"/>
                <w:sz w:val="28"/>
                <w:szCs w:val="20"/>
                <w:lang w:eastAsia="ru-RU"/>
              </w:rPr>
              <w:t>с. Бурхун</w:t>
            </w:r>
          </w:p>
        </w:tc>
      </w:tr>
      <w:tr w:rsidR="00936B29" w:rsidRPr="00936B29" w:rsidTr="00B20447">
        <w:tc>
          <w:tcPr>
            <w:tcW w:w="9485" w:type="dxa"/>
            <w:gridSpan w:val="2"/>
            <w:shd w:val="clear" w:color="auto" w:fill="auto"/>
          </w:tcPr>
          <w:p w:rsidR="00936B29" w:rsidRPr="00936B29" w:rsidRDefault="00936B29" w:rsidP="00936B29">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936B29" w:rsidRPr="00936B29" w:rsidTr="00B20447">
        <w:trPr>
          <w:gridAfter w:val="1"/>
          <w:wAfter w:w="1997" w:type="dxa"/>
        </w:trPr>
        <w:tc>
          <w:tcPr>
            <w:tcW w:w="7488" w:type="dxa"/>
            <w:shd w:val="clear" w:color="auto" w:fill="auto"/>
          </w:tcPr>
          <w:p w:rsidR="00936B29" w:rsidRPr="00936B29" w:rsidRDefault="00936B29" w:rsidP="00936B29">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936B29" w:rsidRPr="00936B29" w:rsidRDefault="00936B29" w:rsidP="00936B29">
      <w:pPr>
        <w:spacing w:after="0" w:line="240" w:lineRule="auto"/>
        <w:rPr>
          <w:rFonts w:ascii="Times New Roman" w:eastAsia="Times New Roman" w:hAnsi="Times New Roman" w:cs="Times New Roman"/>
          <w:b/>
          <w:i/>
          <w:sz w:val="28"/>
          <w:szCs w:val="28"/>
          <w:lang w:eastAsia="ru-RU"/>
        </w:rPr>
      </w:pPr>
      <w:r w:rsidRPr="00936B29">
        <w:rPr>
          <w:rFonts w:ascii="Times New Roman" w:eastAsia="Times New Roman" w:hAnsi="Times New Roman" w:cs="Times New Roman"/>
          <w:b/>
          <w:i/>
          <w:sz w:val="28"/>
          <w:szCs w:val="28"/>
          <w:lang w:eastAsia="ru-RU"/>
        </w:rPr>
        <w:t xml:space="preserve">Об  утверждении отчета об исполнении </w:t>
      </w:r>
    </w:p>
    <w:p w:rsidR="00936B29" w:rsidRPr="00936B29" w:rsidRDefault="00936B29" w:rsidP="00936B29">
      <w:pPr>
        <w:spacing w:after="0" w:line="240" w:lineRule="auto"/>
        <w:rPr>
          <w:rFonts w:ascii="Times New Roman" w:eastAsia="Times New Roman" w:hAnsi="Times New Roman" w:cs="Times New Roman"/>
          <w:b/>
          <w:i/>
          <w:sz w:val="28"/>
          <w:szCs w:val="28"/>
          <w:lang w:eastAsia="ru-RU"/>
        </w:rPr>
      </w:pPr>
      <w:r w:rsidRPr="00936B29">
        <w:rPr>
          <w:rFonts w:ascii="Times New Roman" w:eastAsia="Times New Roman" w:hAnsi="Times New Roman" w:cs="Times New Roman"/>
          <w:b/>
          <w:i/>
          <w:sz w:val="28"/>
          <w:szCs w:val="28"/>
          <w:lang w:eastAsia="ru-RU"/>
        </w:rPr>
        <w:t xml:space="preserve">бюджета Бурхунского   муниципального </w:t>
      </w:r>
    </w:p>
    <w:p w:rsidR="00936B29" w:rsidRPr="00936B29" w:rsidRDefault="00936B29" w:rsidP="00936B29">
      <w:pPr>
        <w:spacing w:after="0" w:line="240" w:lineRule="auto"/>
        <w:rPr>
          <w:rFonts w:ascii="Times New Roman" w:eastAsia="Times New Roman" w:hAnsi="Times New Roman" w:cs="Times New Roman"/>
          <w:b/>
          <w:i/>
          <w:sz w:val="28"/>
          <w:szCs w:val="28"/>
          <w:lang w:eastAsia="ru-RU"/>
        </w:rPr>
      </w:pPr>
      <w:r w:rsidRPr="00936B29">
        <w:rPr>
          <w:rFonts w:ascii="Times New Roman" w:eastAsia="Times New Roman" w:hAnsi="Times New Roman" w:cs="Times New Roman"/>
          <w:b/>
          <w:i/>
          <w:sz w:val="28"/>
          <w:szCs w:val="28"/>
          <w:lang w:eastAsia="ru-RU"/>
        </w:rPr>
        <w:t>образования  за 1 квартал 2018 года</w:t>
      </w:r>
    </w:p>
    <w:p w:rsidR="00936B29" w:rsidRPr="00936B29" w:rsidRDefault="00936B29" w:rsidP="00936B29">
      <w:pPr>
        <w:spacing w:after="0" w:line="240" w:lineRule="auto"/>
        <w:rPr>
          <w:rFonts w:ascii="Times New Roman" w:eastAsia="Times New Roman" w:hAnsi="Times New Roman" w:cs="Times New Roman"/>
          <w:b/>
          <w:sz w:val="28"/>
          <w:szCs w:val="28"/>
          <w:lang w:eastAsia="ru-RU"/>
        </w:rPr>
      </w:pPr>
    </w:p>
    <w:p w:rsidR="00936B29" w:rsidRPr="00936B29" w:rsidRDefault="00936B29" w:rsidP="00936B29">
      <w:pPr>
        <w:spacing w:after="0" w:line="240" w:lineRule="auto"/>
        <w:rPr>
          <w:rFonts w:ascii="Times New Roman" w:eastAsia="Times New Roman" w:hAnsi="Times New Roman" w:cs="Times New Roman"/>
          <w:b/>
          <w:sz w:val="28"/>
          <w:szCs w:val="28"/>
          <w:lang w:eastAsia="ru-RU"/>
        </w:rPr>
      </w:pPr>
    </w:p>
    <w:p w:rsidR="00936B29" w:rsidRPr="00936B29" w:rsidRDefault="00936B29" w:rsidP="00936B29">
      <w:pPr>
        <w:spacing w:after="0" w:line="240" w:lineRule="auto"/>
        <w:ind w:firstLine="709"/>
        <w:jc w:val="both"/>
        <w:rPr>
          <w:rFonts w:ascii="Times New Roman" w:eastAsia="Times New Roman" w:hAnsi="Times New Roman" w:cs="Times New Roman"/>
          <w:sz w:val="28"/>
          <w:szCs w:val="28"/>
          <w:lang w:eastAsia="ru-RU"/>
        </w:rPr>
      </w:pPr>
      <w:r w:rsidRPr="00936B29">
        <w:rPr>
          <w:rFonts w:ascii="Times New Roman" w:eastAsia="Times New Roman" w:hAnsi="Times New Roman" w:cs="Times New Roman"/>
          <w:sz w:val="28"/>
          <w:szCs w:val="28"/>
          <w:lang w:eastAsia="ru-RU"/>
        </w:rPr>
        <w:t>Руководствуясь статьей 264.2 Бюджетного кодекса РФ, статьей 40 Устава Бурхунского муниципального образования, статьей 5 Положения о бюджетном процессе в Бурхунском муниципальном образовании, администрация Бурхунского сельского поселения</w:t>
      </w:r>
    </w:p>
    <w:p w:rsidR="00936B29" w:rsidRPr="00936B29" w:rsidRDefault="00936B29" w:rsidP="00936B29">
      <w:pPr>
        <w:spacing w:after="0" w:line="240" w:lineRule="auto"/>
        <w:jc w:val="both"/>
        <w:rPr>
          <w:rFonts w:ascii="Times New Roman" w:eastAsia="Times New Roman" w:hAnsi="Times New Roman" w:cs="Times New Roman"/>
          <w:sz w:val="28"/>
          <w:szCs w:val="28"/>
          <w:lang w:eastAsia="ru-RU"/>
        </w:rPr>
      </w:pPr>
    </w:p>
    <w:p w:rsidR="00936B29" w:rsidRPr="00936B29" w:rsidRDefault="00936B29" w:rsidP="00936B29">
      <w:pPr>
        <w:spacing w:after="0" w:line="240" w:lineRule="auto"/>
        <w:jc w:val="center"/>
        <w:rPr>
          <w:rFonts w:ascii="Times New Roman" w:eastAsia="Times New Roman" w:hAnsi="Times New Roman" w:cs="Times New Roman"/>
          <w:b/>
          <w:sz w:val="28"/>
          <w:szCs w:val="28"/>
          <w:lang w:eastAsia="ru-RU"/>
        </w:rPr>
      </w:pPr>
      <w:r w:rsidRPr="00936B29">
        <w:rPr>
          <w:rFonts w:ascii="Times New Roman" w:eastAsia="Times New Roman" w:hAnsi="Times New Roman" w:cs="Times New Roman"/>
          <w:b/>
          <w:sz w:val="28"/>
          <w:szCs w:val="28"/>
          <w:lang w:eastAsia="ru-RU"/>
        </w:rPr>
        <w:t>ПОСТАНОВЛЯЕТ:</w:t>
      </w:r>
    </w:p>
    <w:p w:rsidR="00936B29" w:rsidRPr="00936B29" w:rsidRDefault="00936B29" w:rsidP="00936B29">
      <w:pPr>
        <w:spacing w:after="0" w:line="240" w:lineRule="auto"/>
        <w:jc w:val="both"/>
        <w:rPr>
          <w:rFonts w:ascii="Times New Roman" w:eastAsia="Times New Roman" w:hAnsi="Times New Roman" w:cs="Times New Roman"/>
          <w:b/>
          <w:sz w:val="28"/>
          <w:szCs w:val="28"/>
          <w:lang w:eastAsia="ru-RU"/>
        </w:rPr>
      </w:pPr>
    </w:p>
    <w:p w:rsidR="00936B29" w:rsidRPr="00936B29" w:rsidRDefault="00936B29" w:rsidP="00936B29">
      <w:pPr>
        <w:numPr>
          <w:ilvl w:val="0"/>
          <w:numId w:val="31"/>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936B29">
        <w:rPr>
          <w:rFonts w:ascii="Times New Roman" w:eastAsia="Times New Roman" w:hAnsi="Times New Roman" w:cs="Times New Roman"/>
          <w:sz w:val="28"/>
          <w:szCs w:val="28"/>
          <w:lang w:eastAsia="ru-RU"/>
        </w:rPr>
        <w:t>Утвердить отчет об исполнении бюджета Бурхунского муниципального образования за 1 квартал 2018 года (прилагается).</w:t>
      </w:r>
    </w:p>
    <w:p w:rsidR="00936B29" w:rsidRPr="00936B29" w:rsidRDefault="00936B29" w:rsidP="00936B29">
      <w:pPr>
        <w:numPr>
          <w:ilvl w:val="0"/>
          <w:numId w:val="31"/>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936B29">
        <w:rPr>
          <w:rFonts w:ascii="Times New Roman" w:eastAsia="Times New Roman" w:hAnsi="Times New Roman" w:cs="Times New Roman"/>
          <w:sz w:val="28"/>
          <w:szCs w:val="28"/>
          <w:lang w:eastAsia="ru-RU"/>
        </w:rPr>
        <w:t xml:space="preserve">Настоящее постановление опубликовать </w:t>
      </w:r>
      <w:r w:rsidRPr="00936B29">
        <w:rPr>
          <w:rFonts w:ascii="Times New Roman" w:eastAsia="Times New Roman" w:hAnsi="Times New Roman" w:cs="Times New Roman"/>
          <w:sz w:val="28"/>
          <w:szCs w:val="24"/>
          <w:lang w:eastAsia="ru-RU"/>
        </w:rPr>
        <w:t>в газете «Бурхунский вестник» и разместить на официальном сайте администрации Бурхунского сельского поселения в информационно-коммуникационной сети «Интернет».</w:t>
      </w:r>
    </w:p>
    <w:p w:rsidR="00936B29" w:rsidRPr="00936B29" w:rsidRDefault="00936B29" w:rsidP="00936B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6B29" w:rsidRPr="00936B29" w:rsidRDefault="00936B29" w:rsidP="00936B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6B29" w:rsidRPr="00936B29" w:rsidRDefault="00936B29" w:rsidP="00936B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6B29" w:rsidRPr="00936B29" w:rsidRDefault="00936B29" w:rsidP="00936B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6B29" w:rsidRPr="00936B29" w:rsidRDefault="00B20447" w:rsidP="00936B29">
      <w:pPr>
        <w:spacing w:after="0" w:line="240" w:lineRule="auto"/>
        <w:rPr>
          <w:rFonts w:ascii="Times New Roman" w:eastAsia="Times New Roman" w:hAnsi="Times New Roman" w:cs="Times New Roman"/>
          <w:sz w:val="28"/>
          <w:szCs w:val="28"/>
          <w:lang w:eastAsia="ru-RU"/>
        </w:rPr>
      </w:pPr>
      <w:r w:rsidRPr="00936B29">
        <w:rPr>
          <w:rFonts w:ascii="Times New Roman" w:eastAsia="Times New Roman" w:hAnsi="Times New Roman" w:cs="Times New Roman"/>
          <w:sz w:val="28"/>
          <w:szCs w:val="28"/>
          <w:lang w:eastAsia="ru-RU"/>
        </w:rPr>
        <w:t>Глава Бурхунского</w:t>
      </w:r>
      <w:r>
        <w:rPr>
          <w:rFonts w:ascii="Times New Roman" w:eastAsia="Times New Roman" w:hAnsi="Times New Roman" w:cs="Times New Roman"/>
          <w:sz w:val="28"/>
          <w:szCs w:val="28"/>
          <w:lang w:eastAsia="ru-RU"/>
        </w:rPr>
        <w:t xml:space="preserve"> сельского поселения                 В.А. Степанченко.</w:t>
      </w:r>
    </w:p>
    <w:p w:rsidR="00CE3302" w:rsidRPr="002F66F3" w:rsidRDefault="00CE3302" w:rsidP="00CE3302">
      <w:pPr>
        <w:jc w:val="both"/>
      </w:pPr>
    </w:p>
    <w:p w:rsidR="00CE3302" w:rsidRPr="002F66F3" w:rsidRDefault="00CE3302" w:rsidP="00CE3302">
      <w:pPr>
        <w:jc w:val="both"/>
        <w:rPr>
          <w:b/>
          <w:sz w:val="28"/>
          <w:szCs w:val="28"/>
        </w:rPr>
      </w:pPr>
    </w:p>
    <w:p w:rsidR="00CE3302" w:rsidRPr="002F66F3" w:rsidRDefault="00CE3302" w:rsidP="00CE3302">
      <w:pPr>
        <w:jc w:val="both"/>
        <w:rPr>
          <w:b/>
          <w:sz w:val="28"/>
          <w:szCs w:val="28"/>
        </w:rPr>
      </w:pPr>
    </w:p>
    <w:p w:rsidR="00CE3302" w:rsidRPr="002F66F3" w:rsidRDefault="00CE3302" w:rsidP="00CE3302">
      <w:pPr>
        <w:jc w:val="both"/>
        <w:rPr>
          <w:b/>
          <w:sz w:val="28"/>
          <w:szCs w:val="28"/>
        </w:rPr>
      </w:pPr>
    </w:p>
    <w:p w:rsidR="00CE3302" w:rsidRPr="002F66F3" w:rsidRDefault="00CE3302" w:rsidP="00CE3302">
      <w:pPr>
        <w:jc w:val="both"/>
        <w:rPr>
          <w:b/>
          <w:sz w:val="28"/>
          <w:szCs w:val="28"/>
        </w:rPr>
      </w:pPr>
    </w:p>
    <w:p w:rsidR="00CE3302" w:rsidRPr="002F66F3" w:rsidRDefault="00CE3302" w:rsidP="00CE3302">
      <w:pPr>
        <w:jc w:val="both"/>
        <w:rPr>
          <w:b/>
          <w:sz w:val="28"/>
          <w:szCs w:val="28"/>
        </w:rPr>
      </w:pPr>
    </w:p>
    <w:p w:rsidR="00CE3302" w:rsidRPr="002F66F3" w:rsidRDefault="00CE3302" w:rsidP="00CE3302">
      <w:pPr>
        <w:jc w:val="both"/>
        <w:rPr>
          <w:b/>
          <w:sz w:val="28"/>
          <w:szCs w:val="28"/>
        </w:rPr>
        <w:sectPr w:rsidR="00CE3302" w:rsidRPr="002F66F3" w:rsidSect="00CE3302">
          <w:headerReference w:type="default" r:id="rId8"/>
          <w:footerReference w:type="default" r:id="rId9"/>
          <w:pgSz w:w="11906" w:h="16838"/>
          <w:pgMar w:top="851" w:right="1701" w:bottom="720" w:left="1134" w:header="709" w:footer="709" w:gutter="0"/>
          <w:cols w:space="708"/>
          <w:docGrid w:linePitch="360"/>
        </w:sectPr>
      </w:pPr>
    </w:p>
    <w:p w:rsidR="00CE3302" w:rsidRPr="002F66F3" w:rsidRDefault="00CE3302" w:rsidP="00CE3302">
      <w:pPr>
        <w:jc w:val="center"/>
        <w:rPr>
          <w:b/>
          <w:sz w:val="28"/>
          <w:szCs w:val="28"/>
        </w:rPr>
      </w:pPr>
      <w:r w:rsidRPr="002F66F3">
        <w:rPr>
          <w:b/>
          <w:sz w:val="28"/>
          <w:szCs w:val="28"/>
        </w:rPr>
        <w:lastRenderedPageBreak/>
        <w:t>Характеристика центрального  холодного водоснабжения</w:t>
      </w:r>
    </w:p>
    <w:p w:rsidR="00CE3302" w:rsidRPr="002F66F3" w:rsidRDefault="00CE3302" w:rsidP="00CE3302">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44"/>
        <w:gridCol w:w="2583"/>
        <w:gridCol w:w="1701"/>
        <w:gridCol w:w="1853"/>
        <w:gridCol w:w="2967"/>
        <w:gridCol w:w="1276"/>
        <w:gridCol w:w="1247"/>
        <w:gridCol w:w="1446"/>
      </w:tblGrid>
      <w:tr w:rsidR="00CE3302" w:rsidRPr="002F66F3" w:rsidTr="00CE3302">
        <w:trPr>
          <w:trHeight w:val="948"/>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 п./п.</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 xml:space="preserve">Протяженность </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Начало и конец трассы</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Диаметр трубы</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Наружная или подземная прокладка</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Характеристика трассы</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Отремонтировано</w:t>
            </w: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Ветхие сети</w:t>
            </w:r>
          </w:p>
        </w:tc>
        <w:tc>
          <w:tcPr>
            <w:tcW w:w="144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Схема прилагается</w:t>
            </w:r>
          </w:p>
        </w:tc>
      </w:tr>
      <w:tr w:rsidR="00CE3302" w:rsidRPr="002F66F3" w:rsidTr="00CE3302">
        <w:trPr>
          <w:trHeight w:val="1285"/>
        </w:trPr>
        <w:tc>
          <w:tcPr>
            <w:tcW w:w="817"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1.</w:t>
            </w:r>
          </w:p>
        </w:tc>
        <w:tc>
          <w:tcPr>
            <w:tcW w:w="1244"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153м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 xml:space="preserve">От В /Башни  до ТК № 4 </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Ø108мм</w:t>
            </w:r>
          </w:p>
          <w:p w:rsidR="00CE3302" w:rsidRPr="002F66F3" w:rsidRDefault="00CE3302" w:rsidP="00CE3302">
            <w:pPr>
              <w:jc w:val="both"/>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 xml:space="preserve">подземная </w:t>
            </w:r>
          </w:p>
          <w:p w:rsidR="00CE3302" w:rsidRPr="002F66F3" w:rsidRDefault="00CE3302" w:rsidP="00CE3302">
            <w:pPr>
              <w:jc w:val="both"/>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Лотки Ж/б,</w:t>
            </w:r>
          </w:p>
          <w:p w:rsidR="00CE3302" w:rsidRPr="002F66F3" w:rsidRDefault="00CE3302" w:rsidP="00CE3302">
            <w:pPr>
              <w:jc w:val="both"/>
              <w:rPr>
                <w:sz w:val="18"/>
                <w:szCs w:val="18"/>
              </w:rPr>
            </w:pPr>
            <w:r w:rsidRPr="002F66F3">
              <w:rPr>
                <w:sz w:val="18"/>
                <w:szCs w:val="18"/>
              </w:rPr>
              <w:t>Труба стальная,</w:t>
            </w:r>
          </w:p>
          <w:p w:rsidR="00CE3302" w:rsidRPr="002F66F3" w:rsidRDefault="00CE3302" w:rsidP="00CE3302">
            <w:pPr>
              <w:jc w:val="both"/>
              <w:rPr>
                <w:sz w:val="18"/>
                <w:szCs w:val="18"/>
              </w:rPr>
            </w:pPr>
            <w:r w:rsidRPr="002F66F3">
              <w:rPr>
                <w:sz w:val="18"/>
                <w:szCs w:val="18"/>
              </w:rPr>
              <w:t>Обмазочная битумная,</w:t>
            </w:r>
          </w:p>
          <w:p w:rsidR="00CE3302" w:rsidRPr="002F66F3" w:rsidRDefault="00CE3302" w:rsidP="00CE3302">
            <w:pPr>
              <w:jc w:val="both"/>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 xml:space="preserve">В </w:t>
            </w:r>
            <w:smartTag w:uri="urn:schemas-microsoft-com:office:smarttags" w:element="metricconverter">
              <w:smartTagPr>
                <w:attr w:name="ProductID" w:val="2010 г"/>
              </w:smartTagPr>
              <w:r w:rsidRPr="002F66F3">
                <w:rPr>
                  <w:sz w:val="18"/>
                  <w:szCs w:val="18"/>
                </w:rPr>
                <w:t>2010 г</w:t>
              </w:r>
            </w:smartTag>
            <w:r w:rsidRPr="002F66F3">
              <w:rPr>
                <w:sz w:val="18"/>
                <w:szCs w:val="18"/>
              </w:rPr>
              <w:t>.</w:t>
            </w:r>
          </w:p>
        </w:tc>
        <w:tc>
          <w:tcPr>
            <w:tcW w:w="1247"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tc>
        <w:tc>
          <w:tcPr>
            <w:tcW w:w="1446" w:type="dxa"/>
            <w:vMerge w:val="restart"/>
            <w:tcBorders>
              <w:top w:val="single" w:sz="4" w:space="0" w:color="auto"/>
              <w:left w:val="single" w:sz="4" w:space="0" w:color="auto"/>
              <w:bottom w:val="nil"/>
              <w:right w:val="single" w:sz="4" w:space="0" w:color="auto"/>
            </w:tcBorders>
          </w:tcPr>
          <w:p w:rsidR="00CE3302" w:rsidRPr="002F66F3" w:rsidRDefault="00CE3302" w:rsidP="00CE3302">
            <w:pPr>
              <w:jc w:val="both"/>
              <w:rPr>
                <w:sz w:val="18"/>
                <w:szCs w:val="18"/>
              </w:rPr>
            </w:pPr>
            <w:r w:rsidRPr="002F66F3">
              <w:rPr>
                <w:sz w:val="18"/>
                <w:szCs w:val="18"/>
              </w:rPr>
              <w:t>Схема прилагается</w:t>
            </w:r>
          </w:p>
        </w:tc>
      </w:tr>
      <w:tr w:rsidR="00CE3302" w:rsidRPr="002F66F3" w:rsidTr="00CE3302">
        <w:trPr>
          <w:trHeight w:val="966"/>
        </w:trPr>
        <w:tc>
          <w:tcPr>
            <w:tcW w:w="817"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tc>
        <w:tc>
          <w:tcPr>
            <w:tcW w:w="1244"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r w:rsidRPr="002F66F3">
              <w:rPr>
                <w:sz w:val="18"/>
                <w:szCs w:val="18"/>
              </w:rPr>
              <w:t>ТК № 4</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Задвижка</w:t>
            </w:r>
          </w:p>
          <w:p w:rsidR="00CE3302" w:rsidRPr="002F66F3" w:rsidRDefault="00CE3302" w:rsidP="00CE3302">
            <w:pPr>
              <w:jc w:val="both"/>
              <w:rPr>
                <w:sz w:val="18"/>
                <w:szCs w:val="18"/>
              </w:rPr>
            </w:pPr>
            <w:r w:rsidRPr="002F66F3">
              <w:rPr>
                <w:sz w:val="18"/>
                <w:szCs w:val="18"/>
              </w:rPr>
              <w:t>1шт-Ø100мм,</w:t>
            </w:r>
          </w:p>
          <w:p w:rsidR="00CE3302" w:rsidRPr="002F66F3" w:rsidRDefault="00CE3302" w:rsidP="00CE3302">
            <w:pPr>
              <w:jc w:val="both"/>
              <w:rPr>
                <w:sz w:val="18"/>
                <w:szCs w:val="18"/>
              </w:rPr>
            </w:pPr>
            <w:r w:rsidRPr="002F66F3">
              <w:rPr>
                <w:sz w:val="18"/>
                <w:szCs w:val="18"/>
              </w:rPr>
              <w:t>1шт- Ø50мм</w:t>
            </w:r>
          </w:p>
          <w:p w:rsidR="00CE3302" w:rsidRPr="002F66F3" w:rsidRDefault="00CE3302" w:rsidP="00CE3302">
            <w:pPr>
              <w:jc w:val="both"/>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p>
          <w:p w:rsidR="00CE3302" w:rsidRPr="002F66F3" w:rsidRDefault="00CE3302" w:rsidP="00CE3302">
            <w:pPr>
              <w:jc w:val="both"/>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both"/>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tc>
        <w:tc>
          <w:tcPr>
            <w:tcW w:w="1247" w:type="dxa"/>
            <w:tcBorders>
              <w:top w:val="single" w:sz="4" w:space="0" w:color="auto"/>
              <w:left w:val="single" w:sz="4" w:space="0" w:color="auto"/>
              <w:right w:val="single" w:sz="4" w:space="0" w:color="auto"/>
            </w:tcBorders>
          </w:tcPr>
          <w:p w:rsidR="00CE3302" w:rsidRPr="002F66F3" w:rsidRDefault="00CE3302" w:rsidP="00CE3302">
            <w:pPr>
              <w:jc w:val="both"/>
              <w:rPr>
                <w:sz w:val="18"/>
                <w:szCs w:val="18"/>
              </w:rPr>
            </w:pPr>
          </w:p>
        </w:tc>
        <w:tc>
          <w:tcPr>
            <w:tcW w:w="1446" w:type="dxa"/>
            <w:vMerge/>
            <w:tcBorders>
              <w:left w:val="single" w:sz="4" w:space="0" w:color="auto"/>
              <w:bottom w:val="nil"/>
              <w:right w:val="single" w:sz="4" w:space="0" w:color="auto"/>
            </w:tcBorders>
          </w:tcPr>
          <w:p w:rsidR="00CE3302" w:rsidRPr="002F66F3" w:rsidRDefault="00CE3302" w:rsidP="00CE3302">
            <w:pPr>
              <w:jc w:val="both"/>
              <w:rPr>
                <w:sz w:val="18"/>
                <w:szCs w:val="18"/>
              </w:rPr>
            </w:pPr>
          </w:p>
        </w:tc>
      </w:tr>
      <w:tr w:rsidR="00CE3302" w:rsidRPr="002F66F3" w:rsidTr="00CE3302">
        <w:trPr>
          <w:trHeight w:val="1285"/>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2.</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42м.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 4  до ТК № 3</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Ø108мм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подземная </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В </w:t>
            </w:r>
            <w:smartTag w:uri="urn:schemas-microsoft-com:office:smarttags" w:element="metricconverter">
              <w:smartTagPr>
                <w:attr w:name="ProductID" w:val="2010 г"/>
              </w:smartTagPr>
              <w:r w:rsidRPr="002F66F3">
                <w:rPr>
                  <w:sz w:val="18"/>
                  <w:szCs w:val="18"/>
                </w:rPr>
                <w:t>2010 г</w:t>
              </w:r>
            </w:smartTag>
            <w:r w:rsidRPr="002F66F3">
              <w:rPr>
                <w:sz w:val="18"/>
                <w:szCs w:val="18"/>
              </w:rPr>
              <w:t>.</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800"/>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ТК № 3</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 Ø25мм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285"/>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3.</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245м.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 3до В</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Ø57мм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нет</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245м. </w:t>
            </w:r>
          </w:p>
          <w:p w:rsidR="00CE3302" w:rsidRPr="002F66F3" w:rsidRDefault="00CE3302" w:rsidP="00CE3302">
            <w:pPr>
              <w:rPr>
                <w:sz w:val="18"/>
                <w:szCs w:val="18"/>
              </w:rPr>
            </w:pPr>
          </w:p>
        </w:tc>
        <w:tc>
          <w:tcPr>
            <w:tcW w:w="1446" w:type="dxa"/>
            <w:vMerge/>
            <w:tcBorders>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285"/>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4.</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98м</w:t>
            </w:r>
          </w:p>
        </w:tc>
        <w:tc>
          <w:tcPr>
            <w:tcW w:w="2583" w:type="dxa"/>
            <w:tcBorders>
              <w:top w:val="single" w:sz="4" w:space="0" w:color="auto"/>
              <w:left w:val="single" w:sz="4" w:space="0" w:color="auto"/>
              <w:bottom w:val="single" w:sz="4" w:space="0" w:color="auto"/>
              <w:right w:val="single" w:sz="4" w:space="0" w:color="auto"/>
            </w:tcBorders>
            <w:vAlign w:val="center"/>
          </w:tcPr>
          <w:p w:rsidR="00CE3302" w:rsidRPr="002F66F3" w:rsidRDefault="00CE3302" w:rsidP="00CE3302">
            <w:pPr>
              <w:rPr>
                <w:sz w:val="18"/>
                <w:szCs w:val="18"/>
              </w:rPr>
            </w:pPr>
            <w:r w:rsidRPr="002F66F3">
              <w:rPr>
                <w:sz w:val="18"/>
                <w:szCs w:val="18"/>
              </w:rPr>
              <w:t>От В до  Т.К №1</w:t>
            </w:r>
          </w:p>
        </w:tc>
        <w:tc>
          <w:tcPr>
            <w:tcW w:w="1701" w:type="dxa"/>
            <w:tcBorders>
              <w:top w:val="single" w:sz="4" w:space="0" w:color="auto"/>
              <w:left w:val="single" w:sz="4" w:space="0" w:color="auto"/>
              <w:bottom w:val="single" w:sz="4" w:space="0" w:color="auto"/>
              <w:right w:val="single" w:sz="4" w:space="0" w:color="auto"/>
            </w:tcBorders>
            <w:vAlign w:val="center"/>
          </w:tcPr>
          <w:p w:rsidR="00CE3302" w:rsidRPr="002F66F3" w:rsidRDefault="00CE3302" w:rsidP="00CE3302">
            <w:pPr>
              <w:rPr>
                <w:sz w:val="18"/>
                <w:szCs w:val="18"/>
              </w:rPr>
            </w:pPr>
            <w:r w:rsidRPr="002F66F3">
              <w:rPr>
                <w:sz w:val="18"/>
                <w:szCs w:val="18"/>
              </w:rPr>
              <w:t xml:space="preserve">Ø57мм </w:t>
            </w:r>
          </w:p>
        </w:tc>
        <w:tc>
          <w:tcPr>
            <w:tcW w:w="1853" w:type="dxa"/>
            <w:tcBorders>
              <w:top w:val="single" w:sz="4" w:space="0" w:color="auto"/>
              <w:left w:val="single" w:sz="4" w:space="0" w:color="auto"/>
              <w:bottom w:val="single" w:sz="4" w:space="0" w:color="auto"/>
              <w:right w:val="single" w:sz="4" w:space="0" w:color="auto"/>
            </w:tcBorders>
            <w:vAlign w:val="center"/>
          </w:tcPr>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vAlign w:val="center"/>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 xml:space="preserve">мин.плита, стеклоткань, (изоляция) </w:t>
            </w:r>
          </w:p>
        </w:tc>
        <w:tc>
          <w:tcPr>
            <w:tcW w:w="1276" w:type="dxa"/>
            <w:tcBorders>
              <w:top w:val="single" w:sz="4" w:space="0" w:color="auto"/>
              <w:left w:val="single" w:sz="4" w:space="0" w:color="auto"/>
              <w:right w:val="single" w:sz="4" w:space="0" w:color="auto"/>
            </w:tcBorders>
            <w:vAlign w:val="center"/>
          </w:tcPr>
          <w:p w:rsidR="00CE3302" w:rsidRPr="002F66F3" w:rsidRDefault="00CE3302" w:rsidP="00CE3302">
            <w:pPr>
              <w:rPr>
                <w:sz w:val="18"/>
                <w:szCs w:val="18"/>
              </w:rPr>
            </w:pPr>
            <w:r w:rsidRPr="002F66F3">
              <w:rPr>
                <w:sz w:val="18"/>
                <w:szCs w:val="18"/>
              </w:rPr>
              <w:t>В 2009</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948"/>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ТК № 1.</w:t>
            </w:r>
          </w:p>
          <w:p w:rsidR="00CE3302" w:rsidRPr="002F66F3" w:rsidRDefault="00CE3302" w:rsidP="00CE3302">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 Ø32мм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285"/>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5.</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61м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 1 до А</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Ø32мм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Наружная</w:t>
            </w:r>
          </w:p>
          <w:p w:rsidR="00CE3302" w:rsidRPr="002F66F3" w:rsidRDefault="00CE3302" w:rsidP="00CE3302">
            <w:pPr>
              <w:rPr>
                <w:sz w:val="18"/>
                <w:szCs w:val="18"/>
              </w:rPr>
            </w:pPr>
            <w:r w:rsidRPr="002F66F3">
              <w:rPr>
                <w:sz w:val="18"/>
                <w:szCs w:val="18"/>
              </w:rPr>
              <w:t xml:space="preserve">по сб.Ж/б. опорам </w:t>
            </w:r>
          </w:p>
          <w:p w:rsidR="00CE3302" w:rsidRPr="002F66F3" w:rsidRDefault="00CE3302" w:rsidP="00CE3302">
            <w:pPr>
              <w:rPr>
                <w:sz w:val="18"/>
                <w:szCs w:val="18"/>
              </w:rPr>
            </w:pPr>
            <w:r w:rsidRPr="002F66F3">
              <w:rPr>
                <w:sz w:val="18"/>
                <w:szCs w:val="18"/>
              </w:rPr>
              <w:t>спутник  т/т.</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 xml:space="preserve"> 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 ,</w:t>
            </w:r>
          </w:p>
          <w:p w:rsidR="00CE3302" w:rsidRPr="002F66F3" w:rsidRDefault="00CE3302" w:rsidP="00CE3302">
            <w:pPr>
              <w:rPr>
                <w:sz w:val="18"/>
                <w:szCs w:val="18"/>
              </w:rPr>
            </w:pPr>
            <w:r w:rsidRPr="002F66F3">
              <w:rPr>
                <w:sz w:val="18"/>
                <w:szCs w:val="18"/>
              </w:rPr>
              <w:t xml:space="preserve">мет. листы (обшивка) </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val="restart"/>
            <w:tcBorders>
              <w:top w:val="nil"/>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tc>
      </w:tr>
      <w:tr w:rsidR="00CE3302" w:rsidRPr="002F66F3" w:rsidTr="00CE3302">
        <w:trPr>
          <w:trHeight w:val="1285"/>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6.</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20м.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От  А до котельной </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Ø32мм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Наружная</w:t>
            </w:r>
          </w:p>
          <w:p w:rsidR="00CE3302" w:rsidRPr="002F66F3" w:rsidRDefault="00CE3302" w:rsidP="00CE3302">
            <w:pPr>
              <w:rPr>
                <w:sz w:val="18"/>
                <w:szCs w:val="18"/>
              </w:rPr>
            </w:pPr>
            <w:r w:rsidRPr="002F66F3">
              <w:rPr>
                <w:sz w:val="18"/>
                <w:szCs w:val="18"/>
              </w:rPr>
              <w:t>по сб.Ж/б. опорам</w:t>
            </w:r>
          </w:p>
          <w:p w:rsidR="00CE3302" w:rsidRPr="002F66F3" w:rsidRDefault="00CE3302" w:rsidP="00CE3302">
            <w:pPr>
              <w:rPr>
                <w:sz w:val="18"/>
                <w:szCs w:val="18"/>
              </w:rPr>
            </w:pPr>
            <w:r w:rsidRPr="002F66F3">
              <w:rPr>
                <w:sz w:val="18"/>
                <w:szCs w:val="18"/>
              </w:rPr>
              <w:t xml:space="preserve"> спутник т/т.</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 xml:space="preserve"> 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 ,</w:t>
            </w:r>
          </w:p>
          <w:p w:rsidR="00CE3302" w:rsidRPr="002F66F3" w:rsidRDefault="00CE3302" w:rsidP="00CE3302">
            <w:pPr>
              <w:rPr>
                <w:sz w:val="18"/>
                <w:szCs w:val="18"/>
              </w:rPr>
            </w:pPr>
            <w:r w:rsidRPr="002F66F3">
              <w:rPr>
                <w:sz w:val="18"/>
                <w:szCs w:val="18"/>
              </w:rPr>
              <w:lastRenderedPageBreak/>
              <w:t xml:space="preserve">мет. листы (обшивка) </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780"/>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8.</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94м.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 1до Б</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center"/>
              <w:rPr>
                <w:sz w:val="18"/>
                <w:szCs w:val="18"/>
              </w:rPr>
            </w:pPr>
          </w:p>
          <w:p w:rsidR="00CE3302" w:rsidRPr="002F66F3" w:rsidRDefault="00CE3302" w:rsidP="00CE3302">
            <w:pPr>
              <w:rPr>
                <w:sz w:val="18"/>
                <w:szCs w:val="18"/>
              </w:rPr>
            </w:pPr>
            <w:r w:rsidRPr="002F66F3">
              <w:rPr>
                <w:sz w:val="18"/>
                <w:szCs w:val="18"/>
              </w:rPr>
              <w:t>Ø32мм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Наружная</w:t>
            </w:r>
          </w:p>
          <w:p w:rsidR="00CE3302" w:rsidRPr="002F66F3" w:rsidRDefault="00CE3302" w:rsidP="00CE3302">
            <w:pPr>
              <w:rPr>
                <w:sz w:val="18"/>
                <w:szCs w:val="18"/>
              </w:rPr>
            </w:pPr>
            <w:r w:rsidRPr="002F66F3">
              <w:rPr>
                <w:sz w:val="18"/>
                <w:szCs w:val="18"/>
              </w:rPr>
              <w:t>По сб. Ж/б.</w:t>
            </w:r>
          </w:p>
          <w:p w:rsidR="00CE3302" w:rsidRPr="002F66F3" w:rsidRDefault="00CE3302" w:rsidP="00CE3302">
            <w:pPr>
              <w:rPr>
                <w:sz w:val="18"/>
                <w:szCs w:val="18"/>
              </w:rPr>
            </w:pPr>
            <w:r w:rsidRPr="002F66F3">
              <w:rPr>
                <w:sz w:val="18"/>
                <w:szCs w:val="18"/>
              </w:rPr>
              <w:t>Опорам    спутник т/т.</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 ,</w:t>
            </w:r>
          </w:p>
          <w:p w:rsidR="00CE3302" w:rsidRPr="002F66F3" w:rsidRDefault="00CE3302" w:rsidP="00CE3302">
            <w:pPr>
              <w:rPr>
                <w:sz w:val="18"/>
                <w:szCs w:val="18"/>
              </w:rPr>
            </w:pPr>
            <w:r w:rsidRPr="002F66F3">
              <w:rPr>
                <w:sz w:val="18"/>
                <w:szCs w:val="18"/>
              </w:rPr>
              <w:t xml:space="preserve"> мет. листы (обшивка)</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696"/>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ТК № 1.</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 Ø32мм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1265"/>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9.</w:t>
            </w: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8м.</w:t>
            </w:r>
          </w:p>
          <w:p w:rsidR="00CE3302" w:rsidRPr="002F66F3" w:rsidRDefault="00CE3302" w:rsidP="00CE3302">
            <w:pPr>
              <w:rPr>
                <w:sz w:val="18"/>
                <w:szCs w:val="18"/>
              </w:rPr>
            </w:pPr>
          </w:p>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Б врезка  до столовой</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Ø32мм</w:t>
            </w:r>
          </w:p>
          <w:p w:rsidR="00CE3302" w:rsidRPr="002F66F3" w:rsidRDefault="00CE3302" w:rsidP="00CE3302">
            <w:pPr>
              <w:rPr>
                <w:sz w:val="18"/>
                <w:szCs w:val="18"/>
              </w:rPr>
            </w:pPr>
          </w:p>
          <w:p w:rsidR="00CE3302" w:rsidRPr="002F66F3" w:rsidRDefault="00CE3302" w:rsidP="00CE3302">
            <w:pPr>
              <w:rPr>
                <w:sz w:val="18"/>
                <w:szCs w:val="18"/>
              </w:rPr>
            </w:pP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 xml:space="preserve"> h</w:t>
            </w:r>
            <w:r w:rsidRPr="002F66F3">
              <w:rPr>
                <w:sz w:val="18"/>
                <w:szCs w:val="18"/>
              </w:rPr>
              <w:t>-2,5м</w:t>
            </w: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 xml:space="preserve">мин.плита, стеклоткань, (изоляция) </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589"/>
        </w:trPr>
        <w:tc>
          <w:tcPr>
            <w:tcW w:w="81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 здании  столовой</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 Ø32мм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 подполье</w:t>
            </w:r>
          </w:p>
        </w:tc>
        <w:tc>
          <w:tcPr>
            <w:tcW w:w="1276"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1256"/>
        </w:trPr>
        <w:tc>
          <w:tcPr>
            <w:tcW w:w="817" w:type="dxa"/>
            <w:tcBorders>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10.</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5м.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Врезка в в.сеть от В до ТК№ 2</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center"/>
              <w:rPr>
                <w:sz w:val="18"/>
                <w:szCs w:val="18"/>
              </w:rPr>
            </w:pPr>
          </w:p>
          <w:p w:rsidR="00CE3302" w:rsidRPr="002F66F3" w:rsidRDefault="00CE3302" w:rsidP="00CE3302">
            <w:pPr>
              <w:jc w:val="center"/>
              <w:rPr>
                <w:sz w:val="18"/>
                <w:szCs w:val="18"/>
              </w:rPr>
            </w:pPr>
            <w:r w:rsidRPr="002F66F3">
              <w:rPr>
                <w:sz w:val="18"/>
                <w:szCs w:val="18"/>
              </w:rPr>
              <w:t xml:space="preserve">Ø57мм </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lastRenderedPageBreak/>
              <w:t>мин.плита, стеклоткань, (изоляция)</w:t>
            </w:r>
          </w:p>
        </w:tc>
        <w:tc>
          <w:tcPr>
            <w:tcW w:w="1276" w:type="dxa"/>
            <w:tcBorders>
              <w:left w:val="single" w:sz="4" w:space="0" w:color="auto"/>
              <w:right w:val="single" w:sz="4" w:space="0" w:color="auto"/>
            </w:tcBorders>
            <w:vAlign w:val="center"/>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2009</w:t>
            </w:r>
          </w:p>
        </w:tc>
        <w:tc>
          <w:tcPr>
            <w:tcW w:w="1247" w:type="dxa"/>
            <w:tcBorders>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1372"/>
        </w:trPr>
        <w:tc>
          <w:tcPr>
            <w:tcW w:w="817" w:type="dxa"/>
            <w:tcBorders>
              <w:left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11.</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34м.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От ТК № 2 до </w:t>
            </w:r>
          </w:p>
          <w:p w:rsidR="00CE3302" w:rsidRPr="002F66F3" w:rsidRDefault="00CE3302" w:rsidP="00CE3302">
            <w:pPr>
              <w:rPr>
                <w:sz w:val="18"/>
                <w:szCs w:val="18"/>
              </w:rPr>
            </w:pPr>
            <w:r w:rsidRPr="002F66F3">
              <w:rPr>
                <w:sz w:val="18"/>
                <w:szCs w:val="18"/>
              </w:rPr>
              <w:t>Средней школы</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jc w:val="center"/>
              <w:rPr>
                <w:sz w:val="18"/>
                <w:szCs w:val="18"/>
              </w:rPr>
            </w:pPr>
          </w:p>
          <w:p w:rsidR="00CE3302" w:rsidRPr="002F66F3" w:rsidRDefault="00CE3302" w:rsidP="00CE3302">
            <w:pPr>
              <w:jc w:val="center"/>
              <w:rPr>
                <w:sz w:val="18"/>
                <w:szCs w:val="18"/>
              </w:rPr>
            </w:pPr>
            <w:r w:rsidRPr="002F66F3">
              <w:rPr>
                <w:sz w:val="18"/>
                <w:szCs w:val="18"/>
              </w:rPr>
              <w:t xml:space="preserve">Ø25мм </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 xml:space="preserve">мин.плита, стеклоткань, (изоляция) </w:t>
            </w:r>
          </w:p>
        </w:tc>
        <w:tc>
          <w:tcPr>
            <w:tcW w:w="1276" w:type="dxa"/>
            <w:tcBorders>
              <w:left w:val="single" w:sz="4" w:space="0" w:color="auto"/>
              <w:right w:val="single" w:sz="4" w:space="0" w:color="auto"/>
            </w:tcBorders>
            <w:vAlign w:val="center"/>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2009</w:t>
            </w:r>
          </w:p>
        </w:tc>
        <w:tc>
          <w:tcPr>
            <w:tcW w:w="1247" w:type="dxa"/>
            <w:tcBorders>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854"/>
        </w:trPr>
        <w:tc>
          <w:tcPr>
            <w:tcW w:w="817" w:type="dxa"/>
            <w:tcBorders>
              <w:left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В здании школы </w:t>
            </w:r>
          </w:p>
          <w:p w:rsidR="00CE3302" w:rsidRPr="002F66F3" w:rsidRDefault="00CE3302" w:rsidP="00CE3302">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 xml:space="preserve">Вентиль </w:t>
            </w:r>
          </w:p>
          <w:p w:rsidR="00CE3302" w:rsidRPr="002F66F3" w:rsidRDefault="00CE3302" w:rsidP="00CE3302">
            <w:pPr>
              <w:rPr>
                <w:sz w:val="18"/>
                <w:szCs w:val="18"/>
              </w:rPr>
            </w:pPr>
            <w:r w:rsidRPr="002F66F3">
              <w:rPr>
                <w:sz w:val="18"/>
                <w:szCs w:val="18"/>
              </w:rPr>
              <w:t>1шт- Ø25мм</w:t>
            </w:r>
          </w:p>
          <w:p w:rsidR="00CE3302" w:rsidRPr="002F66F3" w:rsidRDefault="00CE3302" w:rsidP="00CE3302">
            <w:pPr>
              <w:rPr>
                <w:sz w:val="18"/>
                <w:szCs w:val="18"/>
              </w:rPr>
            </w:pPr>
            <w:r w:rsidRPr="002F66F3">
              <w:rPr>
                <w:sz w:val="18"/>
                <w:szCs w:val="18"/>
              </w:rPr>
              <w:t>1шт- Ø15мм</w:t>
            </w: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 подполье</w:t>
            </w:r>
          </w:p>
        </w:tc>
        <w:tc>
          <w:tcPr>
            <w:tcW w:w="1276" w:type="dxa"/>
            <w:tcBorders>
              <w:left w:val="single" w:sz="4" w:space="0" w:color="auto"/>
              <w:right w:val="single" w:sz="4" w:space="0" w:color="auto"/>
            </w:tcBorders>
            <w:vAlign w:val="center"/>
          </w:tcPr>
          <w:p w:rsidR="00CE3302" w:rsidRPr="002F66F3" w:rsidRDefault="00CE3302" w:rsidP="00CE3302">
            <w:pPr>
              <w:rPr>
                <w:sz w:val="18"/>
                <w:szCs w:val="18"/>
              </w:rPr>
            </w:pPr>
          </w:p>
        </w:tc>
        <w:tc>
          <w:tcPr>
            <w:tcW w:w="1247" w:type="dxa"/>
            <w:tcBorders>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376"/>
        </w:trPr>
        <w:tc>
          <w:tcPr>
            <w:tcW w:w="817" w:type="dxa"/>
            <w:tcBorders>
              <w:top w:val="nil"/>
              <w:left w:val="single" w:sz="4" w:space="0" w:color="auto"/>
              <w:right w:val="single" w:sz="4" w:space="0" w:color="auto"/>
            </w:tcBorders>
          </w:tcPr>
          <w:p w:rsidR="00CE3302" w:rsidRPr="002F66F3" w:rsidRDefault="00CE3302" w:rsidP="00CE3302">
            <w:pPr>
              <w:rPr>
                <w:sz w:val="18"/>
                <w:szCs w:val="18"/>
              </w:rPr>
            </w:pPr>
          </w:p>
        </w:tc>
        <w:tc>
          <w:tcPr>
            <w:tcW w:w="1244" w:type="dxa"/>
            <w:tcBorders>
              <w:top w:val="nil"/>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583" w:type="dxa"/>
            <w:tcBorders>
              <w:top w:val="nil"/>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ТК № 2</w:t>
            </w:r>
          </w:p>
        </w:tc>
        <w:tc>
          <w:tcPr>
            <w:tcW w:w="1701" w:type="dxa"/>
            <w:tcBorders>
              <w:top w:val="nil"/>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  Ø25мм</w:t>
            </w:r>
          </w:p>
          <w:p w:rsidR="00CE3302" w:rsidRPr="002F66F3" w:rsidRDefault="00CE3302" w:rsidP="00CE3302">
            <w:pPr>
              <w:rPr>
                <w:sz w:val="18"/>
                <w:szCs w:val="18"/>
              </w:rPr>
            </w:pPr>
            <w:r w:rsidRPr="002F66F3">
              <w:rPr>
                <w:sz w:val="18"/>
                <w:szCs w:val="18"/>
              </w:rPr>
              <w:t>1шт .- Ø50мм</w:t>
            </w:r>
          </w:p>
        </w:tc>
        <w:tc>
          <w:tcPr>
            <w:tcW w:w="1853" w:type="dxa"/>
            <w:tcBorders>
              <w:top w:val="nil"/>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967" w:type="dxa"/>
            <w:tcBorders>
              <w:top w:val="nil"/>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 xml:space="preserve">СБ.Ж/б, верхняя крышка </w:t>
            </w:r>
          </w:p>
          <w:p w:rsidR="00CE3302" w:rsidRPr="002F66F3" w:rsidRDefault="00CE3302" w:rsidP="00CE3302">
            <w:pPr>
              <w:rPr>
                <w:sz w:val="18"/>
                <w:szCs w:val="18"/>
              </w:rPr>
            </w:pPr>
            <w:r w:rsidRPr="002F66F3">
              <w:rPr>
                <w:sz w:val="18"/>
                <w:szCs w:val="18"/>
              </w:rPr>
              <w:t>люка металлическая</w:t>
            </w:r>
          </w:p>
        </w:tc>
        <w:tc>
          <w:tcPr>
            <w:tcW w:w="1276" w:type="dxa"/>
            <w:tcBorders>
              <w:top w:val="nil"/>
              <w:left w:val="single" w:sz="4" w:space="0" w:color="auto"/>
              <w:right w:val="single" w:sz="4" w:space="0" w:color="auto"/>
            </w:tcBorders>
            <w:vAlign w:val="center"/>
          </w:tcPr>
          <w:p w:rsidR="00CE3302" w:rsidRPr="002F66F3" w:rsidRDefault="00CE3302" w:rsidP="00CE3302">
            <w:pPr>
              <w:rPr>
                <w:sz w:val="18"/>
                <w:szCs w:val="18"/>
              </w:rPr>
            </w:pPr>
          </w:p>
        </w:tc>
        <w:tc>
          <w:tcPr>
            <w:tcW w:w="1247" w:type="dxa"/>
            <w:tcBorders>
              <w:top w:val="nil"/>
              <w:left w:val="single" w:sz="4" w:space="0" w:color="auto"/>
              <w:right w:val="single" w:sz="4" w:space="0" w:color="auto"/>
            </w:tcBorders>
          </w:tcPr>
          <w:p w:rsidR="00CE3302" w:rsidRPr="002F66F3" w:rsidRDefault="00CE3302" w:rsidP="00CE3302">
            <w:pPr>
              <w:rPr>
                <w:sz w:val="18"/>
                <w:szCs w:val="18"/>
              </w:rPr>
            </w:pPr>
          </w:p>
        </w:tc>
        <w:tc>
          <w:tcPr>
            <w:tcW w:w="1446" w:type="dxa"/>
            <w:vMerge/>
            <w:tcBorders>
              <w:top w:val="nil"/>
              <w:left w:val="single" w:sz="4" w:space="0" w:color="auto"/>
              <w:right w:val="single" w:sz="4" w:space="0" w:color="auto"/>
            </w:tcBorders>
          </w:tcPr>
          <w:p w:rsidR="00CE3302" w:rsidRPr="002F66F3" w:rsidRDefault="00CE3302" w:rsidP="00CE3302">
            <w:pPr>
              <w:rPr>
                <w:sz w:val="18"/>
                <w:szCs w:val="18"/>
              </w:rPr>
            </w:pPr>
          </w:p>
        </w:tc>
      </w:tr>
      <w:tr w:rsidR="00CE3302" w:rsidRPr="002F66F3" w:rsidTr="00CE3302">
        <w:trPr>
          <w:trHeight w:val="1265"/>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16.</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80м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 4 до ТК № 5</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 xml:space="preserve">Ø57мм </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253"/>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17.</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5м.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5 до д/сада</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Ø57мм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lastRenderedPageBreak/>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lastRenderedPageBreak/>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lastRenderedPageBreak/>
              <w:t>Обмазочная битумная,</w:t>
            </w:r>
          </w:p>
          <w:p w:rsidR="00CE3302" w:rsidRPr="002F66F3" w:rsidRDefault="00CE3302" w:rsidP="00CE330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562"/>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 здании д./ сада.</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 Ø40мм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В подполье</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630"/>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ТК № 5</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 xml:space="preserve">Вентиль </w:t>
            </w:r>
          </w:p>
          <w:p w:rsidR="00CE3302" w:rsidRPr="002F66F3" w:rsidRDefault="00CE3302" w:rsidP="00CE3302">
            <w:pPr>
              <w:rPr>
                <w:sz w:val="18"/>
                <w:szCs w:val="18"/>
              </w:rPr>
            </w:pPr>
            <w:r w:rsidRPr="002F66F3">
              <w:rPr>
                <w:sz w:val="18"/>
                <w:szCs w:val="18"/>
              </w:rPr>
              <w:t>1шт. Ø50мм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Сб. Ж/б, верхняя крышка люка  железная.</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293"/>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18.</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32м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От Т.К.№ 5  до Т.К.№ 6</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 57мм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371"/>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ТК № 6</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вентиль</w:t>
            </w:r>
          </w:p>
          <w:p w:rsidR="00CE3302" w:rsidRPr="002F66F3" w:rsidRDefault="00CE3302" w:rsidP="00CE3302">
            <w:pPr>
              <w:rPr>
                <w:sz w:val="18"/>
                <w:szCs w:val="18"/>
              </w:rPr>
            </w:pPr>
            <w:r w:rsidRPr="002F66F3">
              <w:rPr>
                <w:sz w:val="18"/>
                <w:szCs w:val="18"/>
              </w:rPr>
              <w:t>1шт-Ø 25мм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сб. Ж/ б.</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r w:rsidR="00CE3302" w:rsidRPr="002F66F3" w:rsidTr="00CE3302">
        <w:trPr>
          <w:trHeight w:val="1371"/>
        </w:trPr>
        <w:tc>
          <w:tcPr>
            <w:tcW w:w="81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18.</w:t>
            </w:r>
          </w:p>
        </w:tc>
        <w:tc>
          <w:tcPr>
            <w:tcW w:w="1244"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159м</w:t>
            </w:r>
          </w:p>
        </w:tc>
        <w:tc>
          <w:tcPr>
            <w:tcW w:w="258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ТК № 6 до котельной</w:t>
            </w:r>
          </w:p>
        </w:tc>
        <w:tc>
          <w:tcPr>
            <w:tcW w:w="1701"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Ø 57мм</w:t>
            </w:r>
          </w:p>
          <w:p w:rsidR="00CE3302" w:rsidRPr="002F66F3" w:rsidRDefault="00CE3302" w:rsidP="00CE330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p w:rsidR="00CE3302" w:rsidRPr="002F66F3" w:rsidRDefault="00CE3302" w:rsidP="00CE3302">
            <w:pPr>
              <w:rPr>
                <w:sz w:val="18"/>
                <w:szCs w:val="18"/>
              </w:rPr>
            </w:pPr>
            <w:r w:rsidRPr="002F66F3">
              <w:rPr>
                <w:sz w:val="18"/>
                <w:szCs w:val="18"/>
              </w:rPr>
              <w:t>подземная</w:t>
            </w:r>
          </w:p>
          <w:p w:rsidR="00CE3302" w:rsidRPr="002F66F3" w:rsidRDefault="00CE3302" w:rsidP="00CE330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r w:rsidRPr="002F66F3">
              <w:rPr>
                <w:sz w:val="18"/>
                <w:szCs w:val="18"/>
              </w:rPr>
              <w:t>Лотки Ж/б,</w:t>
            </w:r>
          </w:p>
          <w:p w:rsidR="00CE3302" w:rsidRPr="002F66F3" w:rsidRDefault="00CE3302" w:rsidP="00CE3302">
            <w:pPr>
              <w:rPr>
                <w:sz w:val="18"/>
                <w:szCs w:val="18"/>
              </w:rPr>
            </w:pPr>
            <w:r w:rsidRPr="002F66F3">
              <w:rPr>
                <w:sz w:val="18"/>
                <w:szCs w:val="18"/>
              </w:rPr>
              <w:t>Труба стальная,</w:t>
            </w:r>
          </w:p>
          <w:p w:rsidR="00CE3302" w:rsidRPr="002F66F3" w:rsidRDefault="00CE3302" w:rsidP="00CE3302">
            <w:pPr>
              <w:rPr>
                <w:sz w:val="18"/>
                <w:szCs w:val="18"/>
              </w:rPr>
            </w:pPr>
            <w:r w:rsidRPr="002F66F3">
              <w:rPr>
                <w:sz w:val="18"/>
                <w:szCs w:val="18"/>
              </w:rPr>
              <w:t>Обмазочная битумная,</w:t>
            </w:r>
          </w:p>
          <w:p w:rsidR="00CE3302" w:rsidRPr="002F66F3" w:rsidRDefault="00CE3302" w:rsidP="00CE330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CE3302" w:rsidRPr="002F66F3" w:rsidRDefault="00CE3302" w:rsidP="00CE3302">
            <w:pPr>
              <w:rPr>
                <w:sz w:val="18"/>
                <w:szCs w:val="18"/>
              </w:rPr>
            </w:pPr>
          </w:p>
        </w:tc>
        <w:tc>
          <w:tcPr>
            <w:tcW w:w="1446" w:type="dxa"/>
            <w:tcBorders>
              <w:top w:val="nil"/>
              <w:left w:val="single" w:sz="4" w:space="0" w:color="auto"/>
              <w:bottom w:val="nil"/>
              <w:right w:val="single" w:sz="4" w:space="0" w:color="auto"/>
            </w:tcBorders>
          </w:tcPr>
          <w:p w:rsidR="00CE3302" w:rsidRPr="002F66F3" w:rsidRDefault="00CE3302" w:rsidP="00CE3302">
            <w:pPr>
              <w:rPr>
                <w:sz w:val="18"/>
                <w:szCs w:val="18"/>
              </w:rPr>
            </w:pPr>
          </w:p>
        </w:tc>
      </w:tr>
    </w:tbl>
    <w:p w:rsidR="00CE3302" w:rsidRPr="002F66F3" w:rsidRDefault="00CE3302" w:rsidP="00CE3302">
      <w:pPr>
        <w:rPr>
          <w:b/>
          <w:sz w:val="28"/>
          <w:szCs w:val="28"/>
        </w:rPr>
        <w:sectPr w:rsidR="00CE3302" w:rsidRPr="002F66F3" w:rsidSect="00CE3302">
          <w:footerReference w:type="default" r:id="rId10"/>
          <w:pgSz w:w="16838" w:h="11906" w:orient="landscape"/>
          <w:pgMar w:top="1701" w:right="720" w:bottom="1134" w:left="851" w:header="709" w:footer="709" w:gutter="0"/>
          <w:cols w:space="708"/>
          <w:docGrid w:linePitch="360"/>
        </w:sectPr>
      </w:pPr>
    </w:p>
    <w:p w:rsidR="00CE3302" w:rsidRPr="002F66F3" w:rsidRDefault="00CE3302" w:rsidP="00CE3302">
      <w:pPr>
        <w:autoSpaceDE w:val="0"/>
        <w:autoSpaceDN w:val="0"/>
        <w:adjustRightInd w:val="0"/>
        <w:rPr>
          <w:b/>
          <w:bCs/>
          <w:sz w:val="28"/>
          <w:szCs w:val="28"/>
        </w:rPr>
      </w:pPr>
      <w:r w:rsidRPr="002F66F3">
        <w:rPr>
          <w:b/>
          <w:bCs/>
          <w:sz w:val="28"/>
          <w:szCs w:val="28"/>
        </w:rPr>
        <w:lastRenderedPageBreak/>
        <w:t>Сроки и этапы реализации  схемы водоснабжения и водоотведения</w:t>
      </w:r>
    </w:p>
    <w:p w:rsidR="00CE3302" w:rsidRPr="002F66F3" w:rsidRDefault="00CE3302" w:rsidP="00CE3302">
      <w:pPr>
        <w:autoSpaceDE w:val="0"/>
        <w:autoSpaceDN w:val="0"/>
        <w:adjustRightInd w:val="0"/>
        <w:rPr>
          <w:bCs/>
        </w:rPr>
      </w:pPr>
    </w:p>
    <w:p w:rsidR="00CE3302" w:rsidRPr="002F66F3" w:rsidRDefault="00CE3302" w:rsidP="00CE3302">
      <w:pPr>
        <w:autoSpaceDE w:val="0"/>
        <w:autoSpaceDN w:val="0"/>
        <w:adjustRightInd w:val="0"/>
        <w:rPr>
          <w:bCs/>
        </w:rPr>
      </w:pPr>
      <w:r w:rsidRPr="002F66F3">
        <w:rPr>
          <w:bCs/>
        </w:rPr>
        <w:t xml:space="preserve">   Схема будет реализована в период с 2014 года по 2032 год. Проект разбивается на 2 этапа,  на каждом из которых планируется реализация намеченных целей:</w:t>
      </w:r>
    </w:p>
    <w:p w:rsidR="00CE3302" w:rsidRPr="002F66F3" w:rsidRDefault="00CE3302" w:rsidP="00CE3302">
      <w:pPr>
        <w:autoSpaceDE w:val="0"/>
        <w:autoSpaceDN w:val="0"/>
        <w:adjustRightInd w:val="0"/>
        <w:rPr>
          <w:b/>
          <w:bCs/>
        </w:rPr>
      </w:pPr>
    </w:p>
    <w:p w:rsidR="00CE3302" w:rsidRPr="00BE696F" w:rsidRDefault="00CE3302" w:rsidP="00CE3302">
      <w:pPr>
        <w:tabs>
          <w:tab w:val="left" w:pos="284"/>
          <w:tab w:val="left" w:pos="426"/>
          <w:tab w:val="left" w:pos="851"/>
        </w:tabs>
        <w:jc w:val="both"/>
        <w:rPr>
          <w:b/>
        </w:rPr>
      </w:pPr>
      <w:r w:rsidRPr="002F66F3">
        <w:rPr>
          <w:b/>
        </w:rPr>
        <w:t>Первый этап 2014-2022 годы</w:t>
      </w:r>
    </w:p>
    <w:p w:rsidR="00CE3302" w:rsidRPr="00BE696F" w:rsidRDefault="00CE3302" w:rsidP="00CE3302">
      <w:pPr>
        <w:tabs>
          <w:tab w:val="left" w:pos="284"/>
          <w:tab w:val="left" w:pos="426"/>
          <w:tab w:val="left" w:pos="851"/>
        </w:tabs>
        <w:jc w:val="both"/>
        <w:rPr>
          <w:b/>
          <w:sz w:val="28"/>
          <w:szCs w:val="28"/>
        </w:rPr>
      </w:pPr>
    </w:p>
    <w:p w:rsidR="00CE3302" w:rsidRPr="00BE696F" w:rsidRDefault="00CE3302" w:rsidP="00CE3302">
      <w:pPr>
        <w:pStyle w:val="a6"/>
        <w:numPr>
          <w:ilvl w:val="0"/>
          <w:numId w:val="26"/>
        </w:numPr>
        <w:tabs>
          <w:tab w:val="left" w:pos="284"/>
          <w:tab w:val="left" w:pos="426"/>
        </w:tabs>
        <w:spacing w:after="0" w:line="240" w:lineRule="auto"/>
        <w:jc w:val="both"/>
      </w:pPr>
      <w:r w:rsidRPr="00BE696F">
        <w:t>Строительство водонапорной башни;</w:t>
      </w:r>
    </w:p>
    <w:p w:rsidR="00CE3302" w:rsidRPr="00BE696F" w:rsidRDefault="00CE3302" w:rsidP="00CE3302">
      <w:pPr>
        <w:pStyle w:val="a6"/>
        <w:numPr>
          <w:ilvl w:val="0"/>
          <w:numId w:val="26"/>
        </w:numPr>
        <w:tabs>
          <w:tab w:val="left" w:pos="284"/>
          <w:tab w:val="left" w:pos="426"/>
        </w:tabs>
        <w:spacing w:after="0" w:line="240" w:lineRule="auto"/>
        <w:jc w:val="both"/>
      </w:pPr>
      <w:r w:rsidRPr="00BE696F">
        <w:t xml:space="preserve"> Реконструкция и строительство водопровода;</w:t>
      </w:r>
    </w:p>
    <w:p w:rsidR="00CE3302" w:rsidRPr="00BE696F" w:rsidRDefault="00CE3302" w:rsidP="00CE3302">
      <w:pPr>
        <w:pStyle w:val="a6"/>
        <w:numPr>
          <w:ilvl w:val="0"/>
          <w:numId w:val="26"/>
        </w:numPr>
        <w:tabs>
          <w:tab w:val="left" w:pos="284"/>
          <w:tab w:val="left" w:pos="426"/>
        </w:tabs>
        <w:spacing w:after="0" w:line="240" w:lineRule="auto"/>
        <w:jc w:val="both"/>
      </w:pPr>
      <w:r w:rsidRPr="00BE696F">
        <w:t xml:space="preserve"> Строительство очистных сооружений;</w:t>
      </w:r>
    </w:p>
    <w:p w:rsidR="00CE3302" w:rsidRPr="00BE696F" w:rsidRDefault="00CE3302" w:rsidP="00CE3302">
      <w:pPr>
        <w:pStyle w:val="a6"/>
        <w:numPr>
          <w:ilvl w:val="0"/>
          <w:numId w:val="26"/>
        </w:numPr>
        <w:tabs>
          <w:tab w:val="left" w:pos="284"/>
          <w:tab w:val="left" w:pos="426"/>
        </w:tabs>
        <w:spacing w:after="0" w:line="240" w:lineRule="auto"/>
        <w:jc w:val="both"/>
      </w:pPr>
      <w:r w:rsidRPr="00BE696F">
        <w:t>Устройство  непроницаемых выгребов;</w:t>
      </w:r>
    </w:p>
    <w:p w:rsidR="00CE3302" w:rsidRPr="00BE696F" w:rsidRDefault="00CE3302" w:rsidP="00CE3302">
      <w:pPr>
        <w:pStyle w:val="a6"/>
        <w:numPr>
          <w:ilvl w:val="0"/>
          <w:numId w:val="26"/>
        </w:numPr>
        <w:tabs>
          <w:tab w:val="left" w:pos="284"/>
          <w:tab w:val="left" w:pos="426"/>
        </w:tabs>
        <w:spacing w:after="0" w:line="240" w:lineRule="auto"/>
        <w:jc w:val="both"/>
      </w:pPr>
      <w:r w:rsidRPr="00BE696F">
        <w:t>Устройство ливневой канализации.</w:t>
      </w:r>
    </w:p>
    <w:p w:rsidR="00CE3302" w:rsidRPr="00BE696F" w:rsidRDefault="00CE3302" w:rsidP="00CE3302">
      <w:pPr>
        <w:pStyle w:val="a6"/>
        <w:numPr>
          <w:ilvl w:val="0"/>
          <w:numId w:val="26"/>
        </w:numPr>
        <w:tabs>
          <w:tab w:val="left" w:pos="284"/>
          <w:tab w:val="left" w:pos="426"/>
        </w:tabs>
        <w:spacing w:after="0" w:line="240" w:lineRule="auto"/>
        <w:jc w:val="both"/>
      </w:pPr>
    </w:p>
    <w:p w:rsidR="00CE3302" w:rsidRPr="00BE696F" w:rsidRDefault="00CE3302" w:rsidP="00CE3302">
      <w:pPr>
        <w:tabs>
          <w:tab w:val="left" w:pos="426"/>
        </w:tabs>
        <w:jc w:val="both"/>
        <w:rPr>
          <w:b/>
        </w:rPr>
      </w:pPr>
      <w:r w:rsidRPr="00BE696F">
        <w:rPr>
          <w:b/>
        </w:rPr>
        <w:t>Второй этап с 2022г – 2032г</w:t>
      </w:r>
    </w:p>
    <w:p w:rsidR="00CE3302" w:rsidRPr="00BE696F" w:rsidRDefault="00CE3302" w:rsidP="00CE3302">
      <w:pPr>
        <w:tabs>
          <w:tab w:val="left" w:pos="426"/>
        </w:tabs>
        <w:jc w:val="both"/>
        <w:rPr>
          <w:b/>
          <w:sz w:val="28"/>
          <w:szCs w:val="28"/>
        </w:rPr>
      </w:pPr>
    </w:p>
    <w:p w:rsidR="00CE3302" w:rsidRPr="00BE696F" w:rsidRDefault="00CE3302" w:rsidP="00CE3302">
      <w:pPr>
        <w:pStyle w:val="a6"/>
        <w:numPr>
          <w:ilvl w:val="0"/>
          <w:numId w:val="27"/>
        </w:numPr>
        <w:tabs>
          <w:tab w:val="left" w:pos="426"/>
        </w:tabs>
        <w:spacing w:after="0" w:line="240" w:lineRule="auto"/>
        <w:jc w:val="both"/>
      </w:pPr>
      <w:r w:rsidRPr="00BE696F">
        <w:t>Инвентаризация водозаборных  скважин;</w:t>
      </w:r>
    </w:p>
    <w:p w:rsidR="00CE3302" w:rsidRPr="00BE696F" w:rsidRDefault="00CE3302" w:rsidP="00CE3302">
      <w:pPr>
        <w:pStyle w:val="a6"/>
        <w:numPr>
          <w:ilvl w:val="0"/>
          <w:numId w:val="27"/>
        </w:numPr>
        <w:tabs>
          <w:tab w:val="left" w:pos="426"/>
        </w:tabs>
        <w:spacing w:after="0" w:line="240" w:lineRule="auto"/>
        <w:jc w:val="both"/>
      </w:pPr>
      <w:r w:rsidRPr="00BE696F">
        <w:t xml:space="preserve">выполнение проектов зон  санитарной охраны источников </w:t>
      </w:r>
    </w:p>
    <w:p w:rsidR="00CE3302" w:rsidRPr="00BE696F" w:rsidRDefault="00CE3302" w:rsidP="00CE3302">
      <w:pPr>
        <w:jc w:val="both"/>
      </w:pPr>
      <w:r w:rsidRPr="00BE696F">
        <w:t xml:space="preserve">                 водоснабжения и обеспечение мероприятий по их реализации;</w:t>
      </w:r>
    </w:p>
    <w:p w:rsidR="00CE3302" w:rsidRPr="00BE696F" w:rsidRDefault="00CE3302" w:rsidP="00CE3302">
      <w:pPr>
        <w:pStyle w:val="a6"/>
        <w:numPr>
          <w:ilvl w:val="0"/>
          <w:numId w:val="28"/>
        </w:numPr>
        <w:spacing w:after="0" w:line="240" w:lineRule="auto"/>
        <w:jc w:val="both"/>
      </w:pPr>
      <w:r w:rsidRPr="00BE696F">
        <w:t>строительство  очистных сооружений и установок по</w:t>
      </w:r>
    </w:p>
    <w:p w:rsidR="00CE3302" w:rsidRPr="00BE696F" w:rsidRDefault="00CE3302" w:rsidP="00CE3302">
      <w:pPr>
        <w:jc w:val="both"/>
      </w:pPr>
      <w:r w:rsidRPr="00BE696F">
        <w:t xml:space="preserve">                  обеззараживанию всех источников питьевой воды;</w:t>
      </w:r>
    </w:p>
    <w:p w:rsidR="00CE3302" w:rsidRPr="00BE696F" w:rsidRDefault="00CE3302" w:rsidP="00CE3302">
      <w:pPr>
        <w:pStyle w:val="a6"/>
        <w:numPr>
          <w:ilvl w:val="0"/>
          <w:numId w:val="28"/>
        </w:numPr>
        <w:spacing w:after="0" w:line="240" w:lineRule="auto"/>
        <w:jc w:val="both"/>
      </w:pPr>
      <w:r w:rsidRPr="00BE696F">
        <w:t xml:space="preserve">строительство резервуаров чистой воды для целей </w:t>
      </w:r>
    </w:p>
    <w:p w:rsidR="00CE3302" w:rsidRPr="00BE696F" w:rsidRDefault="00CE3302" w:rsidP="00CE3302">
      <w:pPr>
        <w:pStyle w:val="a6"/>
        <w:numPr>
          <w:ilvl w:val="0"/>
          <w:numId w:val="28"/>
        </w:numPr>
        <w:spacing w:after="0" w:line="240" w:lineRule="auto"/>
        <w:jc w:val="both"/>
      </w:pPr>
      <w:r w:rsidRPr="00BE696F">
        <w:t xml:space="preserve">пожаротушения и регулирования расхода;  </w:t>
      </w:r>
    </w:p>
    <w:p w:rsidR="00CE3302" w:rsidRPr="00BE696F" w:rsidRDefault="00CE3302" w:rsidP="00CE3302">
      <w:pPr>
        <w:pStyle w:val="a6"/>
        <w:numPr>
          <w:ilvl w:val="0"/>
          <w:numId w:val="28"/>
        </w:numPr>
        <w:tabs>
          <w:tab w:val="left" w:pos="426"/>
        </w:tabs>
        <w:spacing w:after="0" w:line="240" w:lineRule="auto"/>
        <w:jc w:val="both"/>
      </w:pPr>
      <w:r w:rsidRPr="00BE696F">
        <w:t>строительство и реконструкция сетей водопровода;</w:t>
      </w:r>
    </w:p>
    <w:p w:rsidR="00CE3302" w:rsidRPr="00BE696F" w:rsidRDefault="00CE3302" w:rsidP="00CE3302">
      <w:pPr>
        <w:pStyle w:val="a6"/>
        <w:numPr>
          <w:ilvl w:val="0"/>
          <w:numId w:val="28"/>
        </w:numPr>
        <w:tabs>
          <w:tab w:val="left" w:pos="426"/>
        </w:tabs>
        <w:spacing w:after="0" w:line="240" w:lineRule="auto"/>
        <w:jc w:val="both"/>
      </w:pPr>
      <w:r w:rsidRPr="00BE696F">
        <w:t>устройство непроницаемых выгребов;</w:t>
      </w:r>
    </w:p>
    <w:p w:rsidR="00CE3302" w:rsidRPr="00BE696F" w:rsidRDefault="00CE3302" w:rsidP="00CE3302">
      <w:pPr>
        <w:pStyle w:val="a6"/>
        <w:numPr>
          <w:ilvl w:val="0"/>
          <w:numId w:val="28"/>
        </w:numPr>
        <w:tabs>
          <w:tab w:val="left" w:pos="426"/>
        </w:tabs>
        <w:spacing w:after="0" w:line="240" w:lineRule="auto"/>
        <w:jc w:val="both"/>
      </w:pPr>
      <w:r w:rsidRPr="00BE696F">
        <w:t>строительство и реконструкция сетей канализации;</w:t>
      </w:r>
    </w:p>
    <w:p w:rsidR="00CE3302" w:rsidRPr="00BE696F" w:rsidRDefault="00CE3302" w:rsidP="00CE3302">
      <w:pPr>
        <w:pStyle w:val="a6"/>
        <w:numPr>
          <w:ilvl w:val="0"/>
          <w:numId w:val="28"/>
        </w:numPr>
        <w:tabs>
          <w:tab w:val="left" w:pos="426"/>
        </w:tabs>
        <w:spacing w:after="0" w:line="240" w:lineRule="auto"/>
        <w:jc w:val="both"/>
      </w:pPr>
      <w:r w:rsidRPr="00BE696F">
        <w:t>устройство ливневой канализации;</w:t>
      </w:r>
    </w:p>
    <w:p w:rsidR="00CE3302" w:rsidRPr="00BE696F" w:rsidRDefault="00CE3302" w:rsidP="00CE3302">
      <w:pPr>
        <w:pStyle w:val="a6"/>
        <w:numPr>
          <w:ilvl w:val="0"/>
          <w:numId w:val="28"/>
        </w:numPr>
        <w:tabs>
          <w:tab w:val="left" w:pos="426"/>
        </w:tabs>
        <w:spacing w:after="0" w:line="240" w:lineRule="auto"/>
        <w:jc w:val="both"/>
      </w:pPr>
      <w:r w:rsidRPr="00BE696F">
        <w:t>санитарная очистка.</w:t>
      </w:r>
    </w:p>
    <w:p w:rsidR="00CE3302" w:rsidRPr="00BE696F" w:rsidRDefault="00CE3302" w:rsidP="00CE3302">
      <w:pPr>
        <w:tabs>
          <w:tab w:val="left" w:pos="426"/>
        </w:tabs>
        <w:jc w:val="both"/>
      </w:pPr>
    </w:p>
    <w:p w:rsidR="00CE3302" w:rsidRPr="00BE696F" w:rsidRDefault="00CE3302" w:rsidP="00CE3302">
      <w:pPr>
        <w:jc w:val="center"/>
        <w:rPr>
          <w:b/>
          <w:sz w:val="28"/>
          <w:szCs w:val="28"/>
        </w:rPr>
      </w:pPr>
      <w:r w:rsidRPr="00BE696F">
        <w:rPr>
          <w:b/>
          <w:sz w:val="28"/>
          <w:szCs w:val="28"/>
        </w:rPr>
        <w:t>Ориентировочная стоимость зданий, сооружений и инженерных коммуникаций</w:t>
      </w:r>
    </w:p>
    <w:p w:rsidR="00CE3302" w:rsidRPr="00BE696F" w:rsidRDefault="00CE3302" w:rsidP="00CE3302">
      <w:pPr>
        <w:autoSpaceDE w:val="0"/>
        <w:autoSpaceDN w:val="0"/>
        <w:adjustRightInd w:val="0"/>
        <w:rPr>
          <w:b/>
          <w:bCs/>
          <w:sz w:val="28"/>
          <w:szCs w:val="28"/>
        </w:rPr>
      </w:pPr>
    </w:p>
    <w:tbl>
      <w:tblPr>
        <w:tblStyle w:val="a7"/>
        <w:tblW w:w="0" w:type="auto"/>
        <w:tblLook w:val="04A0" w:firstRow="1" w:lastRow="0" w:firstColumn="1" w:lastColumn="0" w:noHBand="0" w:noVBand="1"/>
      </w:tblPr>
      <w:tblGrid>
        <w:gridCol w:w="3969"/>
        <w:gridCol w:w="1559"/>
        <w:gridCol w:w="1418"/>
        <w:gridCol w:w="1666"/>
      </w:tblGrid>
      <w:tr w:rsidR="00CE3302" w:rsidRPr="00BE696F" w:rsidTr="00CE3302">
        <w:tc>
          <w:tcPr>
            <w:tcW w:w="3969" w:type="dxa"/>
            <w:vMerge w:val="restart"/>
          </w:tcPr>
          <w:p w:rsidR="00CE3302" w:rsidRPr="00BE696F" w:rsidRDefault="00CE3302" w:rsidP="00CE3302">
            <w:pPr>
              <w:autoSpaceDE w:val="0"/>
              <w:autoSpaceDN w:val="0"/>
              <w:adjustRightInd w:val="0"/>
              <w:jc w:val="center"/>
              <w:rPr>
                <w:b/>
                <w:bCs/>
              </w:rPr>
            </w:pPr>
            <w:r w:rsidRPr="00BE696F">
              <w:rPr>
                <w:b/>
                <w:bCs/>
              </w:rPr>
              <w:t>Наименование работ и затрат</w:t>
            </w:r>
          </w:p>
        </w:tc>
        <w:tc>
          <w:tcPr>
            <w:tcW w:w="4643" w:type="dxa"/>
            <w:gridSpan w:val="3"/>
          </w:tcPr>
          <w:p w:rsidR="00CE3302" w:rsidRPr="00BE696F" w:rsidRDefault="00CE3302" w:rsidP="00CE3302">
            <w:pPr>
              <w:autoSpaceDE w:val="0"/>
              <w:autoSpaceDN w:val="0"/>
              <w:adjustRightInd w:val="0"/>
              <w:jc w:val="center"/>
              <w:rPr>
                <w:b/>
                <w:bCs/>
              </w:rPr>
            </w:pPr>
            <w:r w:rsidRPr="00BE696F">
              <w:rPr>
                <w:b/>
                <w:bCs/>
              </w:rPr>
              <w:t>Общая стоимость тыс. руб.</w:t>
            </w:r>
          </w:p>
        </w:tc>
      </w:tr>
      <w:tr w:rsidR="00CE3302" w:rsidRPr="00BE696F" w:rsidTr="00CE3302">
        <w:tc>
          <w:tcPr>
            <w:tcW w:w="3969" w:type="dxa"/>
            <w:vMerge/>
          </w:tcPr>
          <w:p w:rsidR="00CE3302" w:rsidRPr="00BE696F" w:rsidRDefault="00CE3302" w:rsidP="00CE3302">
            <w:pPr>
              <w:autoSpaceDE w:val="0"/>
              <w:autoSpaceDN w:val="0"/>
              <w:adjustRightInd w:val="0"/>
              <w:rPr>
                <w:b/>
                <w:bCs/>
              </w:rPr>
            </w:pPr>
          </w:p>
        </w:tc>
        <w:tc>
          <w:tcPr>
            <w:tcW w:w="1559" w:type="dxa"/>
          </w:tcPr>
          <w:p w:rsidR="00CE3302" w:rsidRPr="00BE696F" w:rsidRDefault="00CE3302" w:rsidP="00CE3302">
            <w:pPr>
              <w:autoSpaceDE w:val="0"/>
              <w:autoSpaceDN w:val="0"/>
              <w:adjustRightInd w:val="0"/>
              <w:jc w:val="center"/>
              <w:rPr>
                <w:b/>
                <w:bCs/>
              </w:rPr>
            </w:pPr>
            <w:r w:rsidRPr="00BE696F">
              <w:rPr>
                <w:b/>
                <w:bCs/>
              </w:rPr>
              <w:t>1 этап  до2022г</w:t>
            </w:r>
          </w:p>
        </w:tc>
        <w:tc>
          <w:tcPr>
            <w:tcW w:w="1418" w:type="dxa"/>
          </w:tcPr>
          <w:p w:rsidR="00CE3302" w:rsidRPr="00BE696F" w:rsidRDefault="00CE3302" w:rsidP="00CE3302">
            <w:pPr>
              <w:autoSpaceDE w:val="0"/>
              <w:autoSpaceDN w:val="0"/>
              <w:adjustRightInd w:val="0"/>
              <w:jc w:val="center"/>
              <w:rPr>
                <w:b/>
                <w:bCs/>
              </w:rPr>
            </w:pPr>
            <w:r w:rsidRPr="00BE696F">
              <w:rPr>
                <w:b/>
                <w:bCs/>
              </w:rPr>
              <w:t>2 этап до 2032г.</w:t>
            </w:r>
          </w:p>
        </w:tc>
        <w:tc>
          <w:tcPr>
            <w:tcW w:w="1666" w:type="dxa"/>
          </w:tcPr>
          <w:p w:rsidR="00CE3302" w:rsidRPr="00BE696F" w:rsidRDefault="00CE3302" w:rsidP="00CE3302">
            <w:pPr>
              <w:autoSpaceDE w:val="0"/>
              <w:autoSpaceDN w:val="0"/>
              <w:adjustRightInd w:val="0"/>
              <w:jc w:val="center"/>
              <w:rPr>
                <w:b/>
                <w:bCs/>
              </w:rPr>
            </w:pPr>
            <w:r w:rsidRPr="00BE696F">
              <w:rPr>
                <w:b/>
                <w:bCs/>
              </w:rPr>
              <w:t>Всего</w:t>
            </w:r>
          </w:p>
        </w:tc>
      </w:tr>
      <w:tr w:rsidR="00CE3302" w:rsidRPr="00BE696F" w:rsidTr="00CE3302">
        <w:tc>
          <w:tcPr>
            <w:tcW w:w="3969" w:type="dxa"/>
          </w:tcPr>
          <w:p w:rsidR="00CE3302" w:rsidRPr="00BE696F" w:rsidRDefault="00CE3302" w:rsidP="00CE3302">
            <w:pPr>
              <w:autoSpaceDE w:val="0"/>
              <w:autoSpaceDN w:val="0"/>
              <w:adjustRightInd w:val="0"/>
              <w:jc w:val="center"/>
              <w:rPr>
                <w:b/>
                <w:bCs/>
              </w:rPr>
            </w:pPr>
            <w:r w:rsidRPr="00BE696F">
              <w:rPr>
                <w:b/>
                <w:bCs/>
              </w:rPr>
              <w:t>1</w:t>
            </w:r>
          </w:p>
        </w:tc>
        <w:tc>
          <w:tcPr>
            <w:tcW w:w="1559" w:type="dxa"/>
          </w:tcPr>
          <w:p w:rsidR="00CE3302" w:rsidRPr="00BE696F" w:rsidRDefault="00CE3302" w:rsidP="00CE3302">
            <w:pPr>
              <w:autoSpaceDE w:val="0"/>
              <w:autoSpaceDN w:val="0"/>
              <w:adjustRightInd w:val="0"/>
              <w:jc w:val="center"/>
              <w:rPr>
                <w:b/>
                <w:bCs/>
              </w:rPr>
            </w:pPr>
            <w:r w:rsidRPr="00BE696F">
              <w:rPr>
                <w:b/>
                <w:bCs/>
              </w:rPr>
              <w:t>2</w:t>
            </w:r>
          </w:p>
        </w:tc>
        <w:tc>
          <w:tcPr>
            <w:tcW w:w="1418" w:type="dxa"/>
          </w:tcPr>
          <w:p w:rsidR="00CE3302" w:rsidRPr="00BE696F" w:rsidRDefault="00CE3302" w:rsidP="00CE3302">
            <w:pPr>
              <w:autoSpaceDE w:val="0"/>
              <w:autoSpaceDN w:val="0"/>
              <w:adjustRightInd w:val="0"/>
              <w:jc w:val="center"/>
              <w:rPr>
                <w:b/>
                <w:bCs/>
              </w:rPr>
            </w:pPr>
            <w:r w:rsidRPr="00BE696F">
              <w:rPr>
                <w:b/>
                <w:bCs/>
              </w:rPr>
              <w:t>3</w:t>
            </w:r>
          </w:p>
        </w:tc>
        <w:tc>
          <w:tcPr>
            <w:tcW w:w="1666" w:type="dxa"/>
          </w:tcPr>
          <w:p w:rsidR="00CE3302" w:rsidRPr="00BE696F" w:rsidRDefault="00CE3302" w:rsidP="00CE3302">
            <w:pPr>
              <w:autoSpaceDE w:val="0"/>
              <w:autoSpaceDN w:val="0"/>
              <w:adjustRightInd w:val="0"/>
              <w:jc w:val="center"/>
              <w:rPr>
                <w:b/>
                <w:bCs/>
              </w:rPr>
            </w:pPr>
            <w:r w:rsidRPr="00BE696F">
              <w:rPr>
                <w:b/>
                <w:bCs/>
              </w:rPr>
              <w:t>4</w:t>
            </w:r>
          </w:p>
        </w:tc>
      </w:tr>
      <w:tr w:rsidR="00CE3302" w:rsidRPr="00BE696F" w:rsidTr="00CE3302">
        <w:trPr>
          <w:trHeight w:val="60"/>
        </w:trPr>
        <w:tc>
          <w:tcPr>
            <w:tcW w:w="3969" w:type="dxa"/>
          </w:tcPr>
          <w:p w:rsidR="00CE3302" w:rsidRPr="00BE696F" w:rsidRDefault="00CE3302" w:rsidP="00CE3302">
            <w:pPr>
              <w:autoSpaceDE w:val="0"/>
              <w:autoSpaceDN w:val="0"/>
              <w:adjustRightInd w:val="0"/>
              <w:rPr>
                <w:b/>
                <w:bCs/>
              </w:rPr>
            </w:pPr>
            <w:r w:rsidRPr="00BE696F">
              <w:rPr>
                <w:b/>
                <w:bCs/>
              </w:rPr>
              <w:t>водоснабжение</w:t>
            </w:r>
          </w:p>
        </w:tc>
        <w:tc>
          <w:tcPr>
            <w:tcW w:w="1559" w:type="dxa"/>
          </w:tcPr>
          <w:p w:rsidR="00CE3302" w:rsidRPr="00BE696F" w:rsidRDefault="00CE3302" w:rsidP="00CE3302">
            <w:pPr>
              <w:autoSpaceDE w:val="0"/>
              <w:autoSpaceDN w:val="0"/>
              <w:adjustRightInd w:val="0"/>
              <w:jc w:val="center"/>
              <w:rPr>
                <w:b/>
                <w:bCs/>
              </w:rPr>
            </w:pPr>
          </w:p>
        </w:tc>
        <w:tc>
          <w:tcPr>
            <w:tcW w:w="1418" w:type="dxa"/>
          </w:tcPr>
          <w:p w:rsidR="00CE3302" w:rsidRPr="00BE696F" w:rsidRDefault="00CE3302" w:rsidP="00CE3302">
            <w:pPr>
              <w:autoSpaceDE w:val="0"/>
              <w:autoSpaceDN w:val="0"/>
              <w:adjustRightInd w:val="0"/>
              <w:jc w:val="center"/>
              <w:rPr>
                <w:b/>
                <w:bCs/>
              </w:rPr>
            </w:pPr>
          </w:p>
        </w:tc>
        <w:tc>
          <w:tcPr>
            <w:tcW w:w="1666" w:type="dxa"/>
          </w:tcPr>
          <w:p w:rsidR="00CE3302" w:rsidRPr="00BE696F" w:rsidRDefault="00CE3302" w:rsidP="00CE3302">
            <w:pPr>
              <w:autoSpaceDE w:val="0"/>
              <w:autoSpaceDN w:val="0"/>
              <w:adjustRightInd w:val="0"/>
              <w:jc w:val="center"/>
              <w:rPr>
                <w:b/>
                <w:bCs/>
              </w:rPr>
            </w:pPr>
          </w:p>
        </w:tc>
      </w:tr>
      <w:tr w:rsidR="00CE3302" w:rsidRPr="00BE696F" w:rsidTr="00CE3302">
        <w:tc>
          <w:tcPr>
            <w:tcW w:w="3969" w:type="dxa"/>
          </w:tcPr>
          <w:p w:rsidR="00CE3302" w:rsidRPr="00BE696F" w:rsidRDefault="00CE3302" w:rsidP="00CE3302">
            <w:pPr>
              <w:autoSpaceDE w:val="0"/>
              <w:autoSpaceDN w:val="0"/>
              <w:adjustRightInd w:val="0"/>
              <w:rPr>
                <w:b/>
                <w:bCs/>
              </w:rPr>
            </w:pPr>
            <w:r w:rsidRPr="00BE696F">
              <w:rPr>
                <w:b/>
                <w:bCs/>
              </w:rPr>
              <w:t>водоотведение</w:t>
            </w:r>
          </w:p>
        </w:tc>
        <w:tc>
          <w:tcPr>
            <w:tcW w:w="1559" w:type="dxa"/>
          </w:tcPr>
          <w:p w:rsidR="00CE3302" w:rsidRPr="00BE696F" w:rsidRDefault="00CE3302" w:rsidP="00CE3302">
            <w:pPr>
              <w:autoSpaceDE w:val="0"/>
              <w:autoSpaceDN w:val="0"/>
              <w:adjustRightInd w:val="0"/>
              <w:jc w:val="center"/>
              <w:rPr>
                <w:b/>
                <w:bCs/>
              </w:rPr>
            </w:pPr>
          </w:p>
        </w:tc>
        <w:tc>
          <w:tcPr>
            <w:tcW w:w="1418" w:type="dxa"/>
          </w:tcPr>
          <w:p w:rsidR="00CE3302" w:rsidRPr="00BE696F" w:rsidRDefault="00CE3302" w:rsidP="00CE3302">
            <w:pPr>
              <w:autoSpaceDE w:val="0"/>
              <w:autoSpaceDN w:val="0"/>
              <w:adjustRightInd w:val="0"/>
              <w:jc w:val="center"/>
              <w:rPr>
                <w:b/>
                <w:bCs/>
              </w:rPr>
            </w:pPr>
          </w:p>
        </w:tc>
        <w:tc>
          <w:tcPr>
            <w:tcW w:w="1666" w:type="dxa"/>
          </w:tcPr>
          <w:p w:rsidR="00CE3302" w:rsidRPr="00BE696F" w:rsidRDefault="00CE3302" w:rsidP="00CE3302">
            <w:pPr>
              <w:autoSpaceDE w:val="0"/>
              <w:autoSpaceDN w:val="0"/>
              <w:adjustRightInd w:val="0"/>
              <w:jc w:val="center"/>
              <w:rPr>
                <w:b/>
                <w:bCs/>
              </w:rPr>
            </w:pPr>
          </w:p>
        </w:tc>
      </w:tr>
      <w:tr w:rsidR="00CE3302" w:rsidRPr="00BE696F" w:rsidTr="00CE3302">
        <w:tc>
          <w:tcPr>
            <w:tcW w:w="3969" w:type="dxa"/>
          </w:tcPr>
          <w:p w:rsidR="00CE3302" w:rsidRPr="00BE696F" w:rsidRDefault="00CE3302" w:rsidP="00CE3302">
            <w:pPr>
              <w:autoSpaceDE w:val="0"/>
              <w:autoSpaceDN w:val="0"/>
              <w:adjustRightInd w:val="0"/>
              <w:rPr>
                <w:b/>
                <w:bCs/>
              </w:rPr>
            </w:pPr>
            <w:r w:rsidRPr="00BE696F">
              <w:rPr>
                <w:b/>
                <w:bCs/>
              </w:rPr>
              <w:t>Итого:</w:t>
            </w:r>
          </w:p>
        </w:tc>
        <w:tc>
          <w:tcPr>
            <w:tcW w:w="1559" w:type="dxa"/>
          </w:tcPr>
          <w:p w:rsidR="00CE3302" w:rsidRPr="00BE696F" w:rsidRDefault="00CE3302" w:rsidP="00CE3302">
            <w:pPr>
              <w:autoSpaceDE w:val="0"/>
              <w:autoSpaceDN w:val="0"/>
              <w:adjustRightInd w:val="0"/>
              <w:jc w:val="center"/>
              <w:rPr>
                <w:b/>
                <w:bCs/>
              </w:rPr>
            </w:pPr>
          </w:p>
        </w:tc>
        <w:tc>
          <w:tcPr>
            <w:tcW w:w="1418" w:type="dxa"/>
          </w:tcPr>
          <w:p w:rsidR="00CE3302" w:rsidRPr="00BE696F" w:rsidRDefault="00CE3302" w:rsidP="00CE3302">
            <w:pPr>
              <w:autoSpaceDE w:val="0"/>
              <w:autoSpaceDN w:val="0"/>
              <w:adjustRightInd w:val="0"/>
              <w:jc w:val="center"/>
              <w:rPr>
                <w:b/>
                <w:bCs/>
              </w:rPr>
            </w:pPr>
          </w:p>
        </w:tc>
        <w:tc>
          <w:tcPr>
            <w:tcW w:w="1666" w:type="dxa"/>
          </w:tcPr>
          <w:p w:rsidR="00CE3302" w:rsidRPr="00BE696F" w:rsidRDefault="00CE3302" w:rsidP="00CE3302">
            <w:pPr>
              <w:autoSpaceDE w:val="0"/>
              <w:autoSpaceDN w:val="0"/>
              <w:adjustRightInd w:val="0"/>
              <w:jc w:val="center"/>
              <w:rPr>
                <w:b/>
                <w:bCs/>
              </w:rPr>
            </w:pPr>
          </w:p>
        </w:tc>
      </w:tr>
    </w:tbl>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spacing w:after="0" w:line="240" w:lineRule="auto"/>
        <w:jc w:val="both"/>
        <w:rPr>
          <w:rFonts w:ascii="Times New Roman" w:eastAsia="Times New Roman" w:hAnsi="Times New Roman" w:cs="Times New Roman"/>
          <w:b/>
          <w:sz w:val="28"/>
          <w:szCs w:val="28"/>
          <w:lang w:eastAsia="ru-RU"/>
        </w:rPr>
        <w:sectPr w:rsidR="00AF43DE" w:rsidRPr="00AF43DE" w:rsidSect="00AF43DE">
          <w:footerReference w:type="default" r:id="rId11"/>
          <w:pgSz w:w="11906" w:h="16838"/>
          <w:pgMar w:top="851" w:right="1701" w:bottom="720" w:left="1134" w:header="709" w:footer="709" w:gutter="0"/>
          <w:cols w:space="708"/>
          <w:docGrid w:linePitch="360"/>
        </w:sectPr>
      </w:pPr>
    </w:p>
    <w:p w:rsidR="00AF43DE" w:rsidRPr="00AF43DE" w:rsidRDefault="00AF43DE" w:rsidP="00AF43DE">
      <w:pPr>
        <w:spacing w:after="0" w:line="240" w:lineRule="auto"/>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lastRenderedPageBreak/>
        <w:t>Характеристика центрального  холодного водоснабжения</w:t>
      </w:r>
    </w:p>
    <w:p w:rsidR="00AF43DE" w:rsidRPr="00AF43DE" w:rsidRDefault="00AF43DE" w:rsidP="00AF43DE">
      <w:pPr>
        <w:spacing w:after="0" w:line="240" w:lineRule="auto"/>
        <w:jc w:val="both"/>
        <w:rPr>
          <w:rFonts w:ascii="Times New Roman" w:eastAsia="Times New Roman" w:hAnsi="Times New Roman" w:cs="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44"/>
        <w:gridCol w:w="2583"/>
        <w:gridCol w:w="1701"/>
        <w:gridCol w:w="1853"/>
        <w:gridCol w:w="2967"/>
        <w:gridCol w:w="1276"/>
        <w:gridCol w:w="1247"/>
        <w:gridCol w:w="1446"/>
      </w:tblGrid>
      <w:tr w:rsidR="00AF43DE" w:rsidRPr="00AF43DE" w:rsidTr="00AF43DE">
        <w:trPr>
          <w:trHeight w:val="948"/>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п./п.</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Протяженность </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Начало и конец трассы</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Диаметр трубы</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Наружная или подземная прокладка</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Характеристика трассы</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Отремонтировано</w:t>
            </w: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Ветхие сети</w:t>
            </w:r>
          </w:p>
        </w:tc>
        <w:tc>
          <w:tcPr>
            <w:tcW w:w="144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Схема прилагается</w:t>
            </w:r>
          </w:p>
        </w:tc>
      </w:tr>
      <w:tr w:rsidR="00AF43DE" w:rsidRPr="00AF43DE" w:rsidTr="00AF43DE">
        <w:trPr>
          <w:trHeight w:val="128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153м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От В /Башни  до ТК № 4 </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Ø108мм</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подземная </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В </w:t>
            </w:r>
            <w:smartTag w:uri="urn:schemas-microsoft-com:office:smarttags" w:element="metricconverter">
              <w:smartTagPr>
                <w:attr w:name="ProductID" w:val="2010 г"/>
              </w:smartTagPr>
              <w:r w:rsidRPr="00AF43DE">
                <w:rPr>
                  <w:rFonts w:ascii="Times New Roman" w:eastAsia="Times New Roman" w:hAnsi="Times New Roman" w:cs="Times New Roman"/>
                  <w:sz w:val="18"/>
                  <w:szCs w:val="18"/>
                  <w:lang w:eastAsia="ru-RU"/>
                </w:rPr>
                <w:t>2010 г</w:t>
              </w:r>
            </w:smartTag>
            <w:r w:rsidRPr="00AF43DE">
              <w:rPr>
                <w:rFonts w:ascii="Times New Roman" w:eastAsia="Times New Roman" w:hAnsi="Times New Roman" w:cs="Times New Roman"/>
                <w:sz w:val="18"/>
                <w:szCs w:val="18"/>
                <w:lang w:eastAsia="ru-RU"/>
              </w:rPr>
              <w:t>.</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1446" w:type="dxa"/>
            <w:vMerge w:val="restart"/>
            <w:tcBorders>
              <w:top w:val="single" w:sz="4" w:space="0" w:color="auto"/>
              <w:left w:val="single" w:sz="4" w:space="0" w:color="auto"/>
              <w:bottom w:val="nil"/>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Схема прилагается</w:t>
            </w:r>
          </w:p>
        </w:tc>
      </w:tr>
      <w:tr w:rsidR="00AF43DE" w:rsidRPr="00AF43DE" w:rsidTr="00AF43DE">
        <w:trPr>
          <w:trHeight w:val="966"/>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4</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Задвижка</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1шт-Ø100мм,</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Ø50мм</w:t>
            </w: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c>
          <w:tcPr>
            <w:tcW w:w="1446" w:type="dxa"/>
            <w:vMerge/>
            <w:tcBorders>
              <w:left w:val="single" w:sz="4" w:space="0" w:color="auto"/>
              <w:bottom w:val="nil"/>
              <w:right w:val="single" w:sz="4" w:space="0" w:color="auto"/>
            </w:tcBorders>
          </w:tcPr>
          <w:p w:rsidR="00AF43DE" w:rsidRPr="00AF43DE" w:rsidRDefault="00AF43DE" w:rsidP="00AF43DE">
            <w:pPr>
              <w:spacing w:after="0" w:line="240" w:lineRule="auto"/>
              <w:jc w:val="both"/>
              <w:rPr>
                <w:rFonts w:ascii="Times New Roman" w:eastAsia="Times New Roman" w:hAnsi="Times New Roman" w:cs="Times New Roman"/>
                <w:sz w:val="18"/>
                <w:szCs w:val="18"/>
                <w:lang w:eastAsia="ru-RU"/>
              </w:rPr>
            </w:pPr>
          </w:p>
        </w:tc>
      </w:tr>
      <w:tr w:rsidR="00AF43DE" w:rsidRPr="00AF43DE" w:rsidTr="00AF43DE">
        <w:trPr>
          <w:trHeight w:val="128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2.</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42м.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 4  до ТК № 3</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Ø108мм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подземная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В </w:t>
            </w:r>
            <w:smartTag w:uri="urn:schemas-microsoft-com:office:smarttags" w:element="metricconverter">
              <w:smartTagPr>
                <w:attr w:name="ProductID" w:val="2010 г"/>
              </w:smartTagPr>
              <w:r w:rsidRPr="00AF43DE">
                <w:rPr>
                  <w:rFonts w:ascii="Times New Roman" w:eastAsia="Times New Roman" w:hAnsi="Times New Roman" w:cs="Times New Roman"/>
                  <w:sz w:val="18"/>
                  <w:szCs w:val="18"/>
                  <w:lang w:eastAsia="ru-RU"/>
                </w:rPr>
                <w:t>2010 г</w:t>
              </w:r>
            </w:smartTag>
            <w:r w:rsidRPr="00AF43DE">
              <w:rPr>
                <w:rFonts w:ascii="Times New Roman" w:eastAsia="Times New Roman" w:hAnsi="Times New Roman" w:cs="Times New Roman"/>
                <w:sz w:val="18"/>
                <w:szCs w:val="18"/>
                <w:lang w:eastAsia="ru-RU"/>
              </w:rPr>
              <w:t>.</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800"/>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3</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Ø25мм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8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3.</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245м.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 3до В</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Ø57мм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нет</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245м.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8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4.</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98м</w:t>
            </w:r>
          </w:p>
        </w:tc>
        <w:tc>
          <w:tcPr>
            <w:tcW w:w="2583" w:type="dxa"/>
            <w:tcBorders>
              <w:top w:val="single" w:sz="4" w:space="0" w:color="auto"/>
              <w:left w:val="single" w:sz="4" w:space="0" w:color="auto"/>
              <w:bottom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В до  Т.К №1</w:t>
            </w:r>
          </w:p>
        </w:tc>
        <w:tc>
          <w:tcPr>
            <w:tcW w:w="1701" w:type="dxa"/>
            <w:tcBorders>
              <w:top w:val="single" w:sz="4" w:space="0" w:color="auto"/>
              <w:left w:val="single" w:sz="4" w:space="0" w:color="auto"/>
              <w:bottom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Ø57мм </w:t>
            </w:r>
          </w:p>
        </w:tc>
        <w:tc>
          <w:tcPr>
            <w:tcW w:w="1853" w:type="dxa"/>
            <w:tcBorders>
              <w:top w:val="single" w:sz="4" w:space="0" w:color="auto"/>
              <w:left w:val="single" w:sz="4" w:space="0" w:color="auto"/>
              <w:bottom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мин.плита, стеклоткань, (изоляция) </w:t>
            </w:r>
          </w:p>
        </w:tc>
        <w:tc>
          <w:tcPr>
            <w:tcW w:w="1276" w:type="dxa"/>
            <w:tcBorders>
              <w:top w:val="single" w:sz="4" w:space="0" w:color="auto"/>
              <w:left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948"/>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1.</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Ø32мм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8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5.</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61м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 1 до А</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Ø32мм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Наружная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по сб.Ж/б. опорам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спутник  т/т.</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 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мет. листы (обшивка) </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2009г.</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val="restart"/>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8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6.</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20м.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От  А до котельной </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Ø32мм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Наружная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 сб.Ж/б. опорам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 спутник т/т.</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 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мет. листы (обшивка) </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2009г.</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780"/>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8.</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94м.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 1до Б</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center"/>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Ø32мм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Наружная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 сб.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Опорам    спутник т/т.</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 мет. листы (обшивка)</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2009г.</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696"/>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1.</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Ø32мм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65"/>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9.</w:t>
            </w: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8м.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Б врезка  до столовой</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Ø32мм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 xml:space="preserve"> h</w:t>
            </w:r>
            <w:r w:rsidRPr="00AF43DE">
              <w:rPr>
                <w:rFonts w:ascii="Times New Roman" w:eastAsia="Times New Roman" w:hAnsi="Times New Roman" w:cs="Times New Roman"/>
                <w:sz w:val="18"/>
                <w:szCs w:val="18"/>
                <w:lang w:eastAsia="ru-RU"/>
              </w:rPr>
              <w:t>-2,5м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мин.плита, стеклоткань, (изоляция) </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2009г.</w:t>
            </w: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589"/>
        </w:trPr>
        <w:tc>
          <w:tcPr>
            <w:tcW w:w="81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здании  столовой</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Ø32мм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подполье</w:t>
            </w:r>
          </w:p>
        </w:tc>
        <w:tc>
          <w:tcPr>
            <w:tcW w:w="1276"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56"/>
        </w:trPr>
        <w:tc>
          <w:tcPr>
            <w:tcW w:w="817" w:type="dxa"/>
            <w:tcBorders>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10.</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5м.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Врезка в в.сеть от В до ТК№ 2</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center"/>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center"/>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Ø57мм </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left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w:t>
            </w:r>
          </w:p>
        </w:tc>
        <w:tc>
          <w:tcPr>
            <w:tcW w:w="1247" w:type="dxa"/>
            <w:tcBorders>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372"/>
        </w:trPr>
        <w:tc>
          <w:tcPr>
            <w:tcW w:w="817" w:type="dxa"/>
            <w:tcBorders>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11.</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34м.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От ТК № 2 до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Средней школы</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jc w:val="center"/>
              <w:rPr>
                <w:rFonts w:ascii="Times New Roman" w:eastAsia="Times New Roman" w:hAnsi="Times New Roman" w:cs="Times New Roman"/>
                <w:sz w:val="18"/>
                <w:szCs w:val="18"/>
                <w:lang w:eastAsia="ru-RU"/>
              </w:rPr>
            </w:pPr>
          </w:p>
          <w:p w:rsidR="00AF43DE" w:rsidRPr="00AF43DE" w:rsidRDefault="00AF43DE" w:rsidP="00AF43DE">
            <w:pPr>
              <w:spacing w:after="0" w:line="240" w:lineRule="auto"/>
              <w:jc w:val="center"/>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Ø25мм </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мин.плита, стеклоткань, (изоляция) </w:t>
            </w:r>
          </w:p>
        </w:tc>
        <w:tc>
          <w:tcPr>
            <w:tcW w:w="1276" w:type="dxa"/>
            <w:tcBorders>
              <w:left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2009</w:t>
            </w:r>
          </w:p>
        </w:tc>
        <w:tc>
          <w:tcPr>
            <w:tcW w:w="1247" w:type="dxa"/>
            <w:tcBorders>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854"/>
        </w:trPr>
        <w:tc>
          <w:tcPr>
            <w:tcW w:w="817" w:type="dxa"/>
            <w:tcBorders>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В здании школы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Вентиль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Ø25мм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Ø15мм</w:t>
            </w: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подполье</w:t>
            </w:r>
          </w:p>
        </w:tc>
        <w:tc>
          <w:tcPr>
            <w:tcW w:w="1276" w:type="dxa"/>
            <w:tcBorders>
              <w:left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376"/>
        </w:trPr>
        <w:tc>
          <w:tcPr>
            <w:tcW w:w="817" w:type="dxa"/>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nil"/>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nil"/>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2</w:t>
            </w:r>
          </w:p>
        </w:tc>
        <w:tc>
          <w:tcPr>
            <w:tcW w:w="1701" w:type="dxa"/>
            <w:tcBorders>
              <w:top w:val="nil"/>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Ø25мм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 Ø50мм</w:t>
            </w:r>
          </w:p>
        </w:tc>
        <w:tc>
          <w:tcPr>
            <w:tcW w:w="1853" w:type="dxa"/>
            <w:tcBorders>
              <w:top w:val="nil"/>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nil"/>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СБ.Ж/б, верхняя крышка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люка металлическая</w:t>
            </w:r>
          </w:p>
        </w:tc>
        <w:tc>
          <w:tcPr>
            <w:tcW w:w="1276" w:type="dxa"/>
            <w:tcBorders>
              <w:top w:val="nil"/>
              <w:left w:val="single" w:sz="4" w:space="0" w:color="auto"/>
              <w:right w:val="single" w:sz="4" w:space="0" w:color="auto"/>
            </w:tcBorders>
            <w:vAlign w:val="center"/>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vMerge/>
            <w:tcBorders>
              <w:top w:val="nil"/>
              <w:left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65"/>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16.</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80м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 4 до ТК № 5</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Ø57мм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53"/>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17.</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5м.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5 до д/сада</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Ø57мм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562"/>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здании д./ сада.</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Ø40мм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 подполье</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630"/>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5</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 xml:space="preserve">Вентиль </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 Ø50мм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Ж/б, верхняя крышка люка  железная.</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293"/>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18.</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32м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От Т.К.№ 5  до Т.К.№ 6</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 57мм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371"/>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6</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вентиль</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1шт-Ø 25мм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 б.</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Сб. Ж/б, верхняя крышка люка  металлическая.</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r w:rsidR="00AF43DE" w:rsidRPr="00AF43DE" w:rsidTr="00AF43DE">
        <w:trPr>
          <w:trHeight w:val="1371"/>
        </w:trPr>
        <w:tc>
          <w:tcPr>
            <w:tcW w:w="81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18.</w:t>
            </w:r>
          </w:p>
        </w:tc>
        <w:tc>
          <w:tcPr>
            <w:tcW w:w="1244"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159м</w:t>
            </w:r>
          </w:p>
        </w:tc>
        <w:tc>
          <w:tcPr>
            <w:tcW w:w="258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ТК № 6 до котельной</w:t>
            </w:r>
          </w:p>
        </w:tc>
        <w:tc>
          <w:tcPr>
            <w:tcW w:w="1701"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Ø 57мм</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подземная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val="en-US" w:eastAsia="ru-RU"/>
              </w:rPr>
              <w:t>h</w:t>
            </w:r>
            <w:r w:rsidRPr="00AF43DE">
              <w:rPr>
                <w:rFonts w:ascii="Times New Roman" w:eastAsia="Times New Roman" w:hAnsi="Times New Roman" w:cs="Times New Roman"/>
                <w:sz w:val="18"/>
                <w:szCs w:val="18"/>
                <w:lang w:eastAsia="ru-RU"/>
              </w:rPr>
              <w:t>-2,5м</w:t>
            </w:r>
          </w:p>
        </w:tc>
        <w:tc>
          <w:tcPr>
            <w:tcW w:w="296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Лотки Ж/б,</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Труба стальная,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Обмазочная битумная,</w:t>
            </w:r>
          </w:p>
          <w:p w:rsidR="00AF43DE" w:rsidRPr="00AF43DE" w:rsidRDefault="00AF43DE" w:rsidP="00AF43DE">
            <w:pPr>
              <w:spacing w:after="0" w:line="240" w:lineRule="auto"/>
              <w:rPr>
                <w:rFonts w:ascii="Times New Roman" w:eastAsia="Times New Roman" w:hAnsi="Times New Roman" w:cs="Times New Roman"/>
                <w:sz w:val="18"/>
                <w:szCs w:val="18"/>
                <w:lang w:eastAsia="ru-RU"/>
              </w:rPr>
            </w:pPr>
            <w:r w:rsidRPr="00AF43DE">
              <w:rPr>
                <w:rFonts w:ascii="Times New Roman" w:eastAsia="Times New Roman" w:hAnsi="Times New Roman" w:cs="Times New Roman"/>
                <w:sz w:val="18"/>
                <w:szCs w:val="18"/>
                <w:lang w:eastAsia="ru-RU"/>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c>
          <w:tcPr>
            <w:tcW w:w="1446" w:type="dxa"/>
            <w:tcBorders>
              <w:top w:val="nil"/>
              <w:left w:val="single" w:sz="4" w:space="0" w:color="auto"/>
              <w:bottom w:val="nil"/>
              <w:right w:val="single" w:sz="4" w:space="0" w:color="auto"/>
            </w:tcBorders>
          </w:tcPr>
          <w:p w:rsidR="00AF43DE" w:rsidRPr="00AF43DE" w:rsidRDefault="00AF43DE" w:rsidP="00AF43DE">
            <w:pPr>
              <w:spacing w:after="0" w:line="240" w:lineRule="auto"/>
              <w:rPr>
                <w:rFonts w:ascii="Times New Roman" w:eastAsia="Times New Roman" w:hAnsi="Times New Roman" w:cs="Times New Roman"/>
                <w:sz w:val="18"/>
                <w:szCs w:val="18"/>
                <w:lang w:eastAsia="ru-RU"/>
              </w:rPr>
            </w:pPr>
          </w:p>
        </w:tc>
      </w:tr>
    </w:tbl>
    <w:p w:rsidR="00AF43DE" w:rsidRPr="00AF43DE" w:rsidRDefault="00AF43DE" w:rsidP="00AF43DE">
      <w:pPr>
        <w:spacing w:after="0" w:line="240" w:lineRule="auto"/>
        <w:rPr>
          <w:rFonts w:ascii="Times New Roman" w:eastAsia="Times New Roman" w:hAnsi="Times New Roman" w:cs="Times New Roman"/>
          <w:b/>
          <w:sz w:val="28"/>
          <w:szCs w:val="28"/>
          <w:lang w:eastAsia="ru-RU"/>
        </w:rPr>
        <w:sectPr w:rsidR="00AF43DE" w:rsidRPr="00AF43DE" w:rsidSect="00AF43DE">
          <w:footerReference w:type="default" r:id="rId12"/>
          <w:pgSz w:w="16838" w:h="11906" w:orient="landscape"/>
          <w:pgMar w:top="1701" w:right="720" w:bottom="1134" w:left="851" w:header="709" w:footer="709" w:gutter="0"/>
          <w:cols w:space="708"/>
          <w:docGrid w:linePitch="360"/>
        </w:sectPr>
      </w:pPr>
    </w:p>
    <w:p w:rsidR="00AF43DE" w:rsidRPr="00AF43DE" w:rsidRDefault="00AF43DE" w:rsidP="00AF43DE">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F43DE">
        <w:rPr>
          <w:rFonts w:ascii="Times New Roman" w:eastAsia="Times New Roman" w:hAnsi="Times New Roman" w:cs="Times New Roman"/>
          <w:b/>
          <w:bCs/>
          <w:sz w:val="28"/>
          <w:szCs w:val="28"/>
          <w:lang w:eastAsia="ru-RU"/>
        </w:rPr>
        <w:lastRenderedPageBreak/>
        <w:t>Сроки и этапы реализации  схемы водоснабжения и водоотведения</w:t>
      </w:r>
    </w:p>
    <w:p w:rsidR="00AF43DE" w:rsidRPr="00AF43DE" w:rsidRDefault="00AF43DE" w:rsidP="00AF43D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F43DE" w:rsidRPr="00AF43DE" w:rsidRDefault="00AF43DE" w:rsidP="00AF43D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F43DE">
        <w:rPr>
          <w:rFonts w:ascii="Times New Roman" w:eastAsia="Times New Roman" w:hAnsi="Times New Roman" w:cs="Times New Roman"/>
          <w:bCs/>
          <w:sz w:val="24"/>
          <w:szCs w:val="24"/>
          <w:lang w:eastAsia="ru-RU"/>
        </w:rPr>
        <w:t xml:space="preserve">   Схема будет реализована в период с 2014 года по 2032 год. Проект разбивается на 2 этапа,  на каждом из которых планируется реализация намеченных целей:</w:t>
      </w:r>
    </w:p>
    <w:p w:rsidR="00AF43DE" w:rsidRPr="00AF43DE" w:rsidRDefault="00AF43DE" w:rsidP="00AF43D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Первый этап 2014-2022 годы</w:t>
      </w:r>
    </w:p>
    <w:p w:rsidR="00AF43DE" w:rsidRPr="00AF43DE" w:rsidRDefault="00AF43DE" w:rsidP="00AF43DE">
      <w:pPr>
        <w:tabs>
          <w:tab w:val="left" w:pos="284"/>
          <w:tab w:val="left" w:pos="426"/>
          <w:tab w:val="left" w:pos="851"/>
        </w:tabs>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водонапорной башни;</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Реконструкция и строительство водопровода;</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Строительство очистных сооружений;</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numPr>
          <w:ilvl w:val="0"/>
          <w:numId w:val="2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4"/>
          <w:szCs w:val="24"/>
          <w:lang w:eastAsia="ru-RU"/>
        </w:rPr>
      </w:pPr>
      <w:r w:rsidRPr="00AF43DE">
        <w:rPr>
          <w:rFonts w:ascii="Times New Roman" w:eastAsia="Times New Roman" w:hAnsi="Times New Roman" w:cs="Times New Roman"/>
          <w:b/>
          <w:sz w:val="24"/>
          <w:szCs w:val="24"/>
          <w:lang w:eastAsia="ru-RU"/>
        </w:rPr>
        <w:t>Второй этап с 2022г – 2032г</w:t>
      </w:r>
    </w:p>
    <w:p w:rsidR="00AF43DE" w:rsidRPr="00AF43DE" w:rsidRDefault="00AF43DE" w:rsidP="00AF43DE">
      <w:pPr>
        <w:tabs>
          <w:tab w:val="left" w:pos="426"/>
        </w:tabs>
        <w:spacing w:after="0" w:line="240" w:lineRule="auto"/>
        <w:jc w:val="both"/>
        <w:rPr>
          <w:rFonts w:ascii="Times New Roman" w:eastAsia="Times New Roman" w:hAnsi="Times New Roman" w:cs="Times New Roman"/>
          <w:b/>
          <w:sz w:val="28"/>
          <w:szCs w:val="28"/>
          <w:lang w:eastAsia="ru-RU"/>
        </w:rPr>
      </w:pPr>
    </w:p>
    <w:p w:rsidR="00AF43DE" w:rsidRPr="00AF43DE" w:rsidRDefault="00AF43DE" w:rsidP="00AF43DE">
      <w:pPr>
        <w:numPr>
          <w:ilvl w:val="0"/>
          <w:numId w:val="27"/>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Инвентаризация водозаборных  скважин;</w:t>
      </w:r>
    </w:p>
    <w:p w:rsidR="00AF43DE" w:rsidRPr="00AF43DE" w:rsidRDefault="00AF43DE" w:rsidP="00AF43DE">
      <w:pPr>
        <w:numPr>
          <w:ilvl w:val="0"/>
          <w:numId w:val="27"/>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выполнение проектов зон  санитарной охраны источников </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водоснабжения и обеспечение мероприятий по их реализации;</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очистных сооружений и установок по</w:t>
      </w:r>
    </w:p>
    <w:p w:rsidR="00AF43DE" w:rsidRPr="00AF43DE" w:rsidRDefault="00AF43DE" w:rsidP="00AF43DE">
      <w:pPr>
        <w:spacing w:after="0" w:line="240" w:lineRule="auto"/>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                  обеззараживанию всех источников питьевой воды;</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строительство резервуаров чистой воды для целей </w:t>
      </w:r>
    </w:p>
    <w:p w:rsidR="00AF43DE" w:rsidRPr="00AF43DE" w:rsidRDefault="00AF43DE" w:rsidP="00AF43D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 xml:space="preserve">пожаротушения и регулирования расхода;  </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водопровода;</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непроницаемых выгребов;</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строительство и реконструкция сетей канализации;</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устройство ливневой канализации;</w:t>
      </w:r>
    </w:p>
    <w:p w:rsidR="00AF43DE" w:rsidRPr="00AF43DE" w:rsidRDefault="00AF43DE" w:rsidP="00AF43DE">
      <w:pPr>
        <w:numPr>
          <w:ilvl w:val="0"/>
          <w:numId w:val="2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AF43DE">
        <w:rPr>
          <w:rFonts w:ascii="Times New Roman" w:eastAsia="Times New Roman" w:hAnsi="Times New Roman" w:cs="Times New Roman"/>
          <w:sz w:val="24"/>
          <w:szCs w:val="24"/>
          <w:lang w:eastAsia="ru-RU"/>
        </w:rPr>
        <w:t>санитарная очистка.</w:t>
      </w:r>
    </w:p>
    <w:p w:rsidR="00AF43DE" w:rsidRPr="00AF43DE" w:rsidRDefault="00AF43DE" w:rsidP="00AF43DE">
      <w:pPr>
        <w:tabs>
          <w:tab w:val="left" w:pos="426"/>
        </w:tabs>
        <w:spacing w:after="0" w:line="240" w:lineRule="auto"/>
        <w:jc w:val="both"/>
        <w:rPr>
          <w:rFonts w:ascii="Times New Roman" w:eastAsia="Times New Roman" w:hAnsi="Times New Roman" w:cs="Times New Roman"/>
          <w:sz w:val="24"/>
          <w:szCs w:val="24"/>
          <w:lang w:eastAsia="ru-RU"/>
        </w:rPr>
      </w:pPr>
    </w:p>
    <w:p w:rsidR="00AF43DE" w:rsidRPr="00AF43DE" w:rsidRDefault="00AF43DE" w:rsidP="00AF43DE">
      <w:pPr>
        <w:spacing w:after="0" w:line="240" w:lineRule="auto"/>
        <w:jc w:val="center"/>
        <w:rPr>
          <w:rFonts w:ascii="Times New Roman" w:eastAsia="Times New Roman" w:hAnsi="Times New Roman" w:cs="Times New Roman"/>
          <w:b/>
          <w:sz w:val="28"/>
          <w:szCs w:val="28"/>
          <w:lang w:eastAsia="ru-RU"/>
        </w:rPr>
      </w:pPr>
      <w:r w:rsidRPr="00AF43DE">
        <w:rPr>
          <w:rFonts w:ascii="Times New Roman" w:eastAsia="Times New Roman" w:hAnsi="Times New Roman" w:cs="Times New Roman"/>
          <w:b/>
          <w:sz w:val="28"/>
          <w:szCs w:val="28"/>
          <w:lang w:eastAsia="ru-RU"/>
        </w:rPr>
        <w:t>Ориентировочная стоимость зданий, сооружений и инженерных коммуникаций</w:t>
      </w:r>
    </w:p>
    <w:p w:rsidR="00AF43DE" w:rsidRPr="00AF43DE" w:rsidRDefault="00AF43DE" w:rsidP="00AF43DE">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3969"/>
        <w:gridCol w:w="1559"/>
        <w:gridCol w:w="1418"/>
        <w:gridCol w:w="1666"/>
      </w:tblGrid>
      <w:tr w:rsidR="00AF43DE" w:rsidRPr="00AF43DE" w:rsidTr="00AF43DE">
        <w:tc>
          <w:tcPr>
            <w:tcW w:w="3969" w:type="dxa"/>
            <w:vMerge w:val="restart"/>
          </w:tcPr>
          <w:p w:rsidR="00AF43DE" w:rsidRPr="00AF43DE" w:rsidRDefault="00AF43DE" w:rsidP="00AF43DE">
            <w:pPr>
              <w:autoSpaceDE w:val="0"/>
              <w:autoSpaceDN w:val="0"/>
              <w:adjustRightInd w:val="0"/>
              <w:jc w:val="center"/>
              <w:rPr>
                <w:b/>
                <w:bCs/>
              </w:rPr>
            </w:pPr>
            <w:r w:rsidRPr="00AF43DE">
              <w:rPr>
                <w:b/>
                <w:bCs/>
              </w:rPr>
              <w:t>Наименование работ и затрат</w:t>
            </w:r>
          </w:p>
        </w:tc>
        <w:tc>
          <w:tcPr>
            <w:tcW w:w="4643" w:type="dxa"/>
            <w:gridSpan w:val="3"/>
          </w:tcPr>
          <w:p w:rsidR="00AF43DE" w:rsidRPr="00AF43DE" w:rsidRDefault="00AF43DE" w:rsidP="00AF43DE">
            <w:pPr>
              <w:autoSpaceDE w:val="0"/>
              <w:autoSpaceDN w:val="0"/>
              <w:adjustRightInd w:val="0"/>
              <w:jc w:val="center"/>
              <w:rPr>
                <w:b/>
                <w:bCs/>
              </w:rPr>
            </w:pPr>
            <w:r w:rsidRPr="00AF43DE">
              <w:rPr>
                <w:b/>
                <w:bCs/>
              </w:rPr>
              <w:t>Общая стоимость тыс. руб.</w:t>
            </w:r>
          </w:p>
        </w:tc>
      </w:tr>
      <w:tr w:rsidR="00AF43DE" w:rsidRPr="00AF43DE" w:rsidTr="00AF43DE">
        <w:tc>
          <w:tcPr>
            <w:tcW w:w="3969" w:type="dxa"/>
            <w:vMerge/>
          </w:tcPr>
          <w:p w:rsidR="00AF43DE" w:rsidRPr="00AF43DE" w:rsidRDefault="00AF43DE" w:rsidP="00AF43DE">
            <w:pPr>
              <w:autoSpaceDE w:val="0"/>
              <w:autoSpaceDN w:val="0"/>
              <w:adjustRightInd w:val="0"/>
              <w:rPr>
                <w:b/>
                <w:bCs/>
              </w:rPr>
            </w:pPr>
          </w:p>
        </w:tc>
        <w:tc>
          <w:tcPr>
            <w:tcW w:w="1559" w:type="dxa"/>
          </w:tcPr>
          <w:p w:rsidR="00AF43DE" w:rsidRPr="00AF43DE" w:rsidRDefault="00AF43DE" w:rsidP="00AF43DE">
            <w:pPr>
              <w:autoSpaceDE w:val="0"/>
              <w:autoSpaceDN w:val="0"/>
              <w:adjustRightInd w:val="0"/>
              <w:jc w:val="center"/>
              <w:rPr>
                <w:b/>
                <w:bCs/>
              </w:rPr>
            </w:pPr>
            <w:r w:rsidRPr="00AF43DE">
              <w:rPr>
                <w:b/>
                <w:bCs/>
              </w:rPr>
              <w:t>1 этап  до2022г</w:t>
            </w:r>
          </w:p>
        </w:tc>
        <w:tc>
          <w:tcPr>
            <w:tcW w:w="1418" w:type="dxa"/>
          </w:tcPr>
          <w:p w:rsidR="00AF43DE" w:rsidRPr="00AF43DE" w:rsidRDefault="00AF43DE" w:rsidP="00AF43DE">
            <w:pPr>
              <w:autoSpaceDE w:val="0"/>
              <w:autoSpaceDN w:val="0"/>
              <w:adjustRightInd w:val="0"/>
              <w:jc w:val="center"/>
              <w:rPr>
                <w:b/>
                <w:bCs/>
              </w:rPr>
            </w:pPr>
            <w:r w:rsidRPr="00AF43DE">
              <w:rPr>
                <w:b/>
                <w:bCs/>
              </w:rPr>
              <w:t>2 этап до 2032г.</w:t>
            </w:r>
          </w:p>
        </w:tc>
        <w:tc>
          <w:tcPr>
            <w:tcW w:w="1666" w:type="dxa"/>
          </w:tcPr>
          <w:p w:rsidR="00AF43DE" w:rsidRPr="00AF43DE" w:rsidRDefault="00AF43DE" w:rsidP="00AF43DE">
            <w:pPr>
              <w:autoSpaceDE w:val="0"/>
              <w:autoSpaceDN w:val="0"/>
              <w:adjustRightInd w:val="0"/>
              <w:jc w:val="center"/>
              <w:rPr>
                <w:b/>
                <w:bCs/>
              </w:rPr>
            </w:pPr>
            <w:r w:rsidRPr="00AF43DE">
              <w:rPr>
                <w:b/>
                <w:bCs/>
              </w:rPr>
              <w:t>Всего</w:t>
            </w:r>
          </w:p>
        </w:tc>
      </w:tr>
      <w:tr w:rsidR="00AF43DE" w:rsidRPr="00AF43DE" w:rsidTr="00AF43DE">
        <w:tc>
          <w:tcPr>
            <w:tcW w:w="3969" w:type="dxa"/>
          </w:tcPr>
          <w:p w:rsidR="00AF43DE" w:rsidRPr="00AF43DE" w:rsidRDefault="00AF43DE" w:rsidP="00AF43DE">
            <w:pPr>
              <w:autoSpaceDE w:val="0"/>
              <w:autoSpaceDN w:val="0"/>
              <w:adjustRightInd w:val="0"/>
              <w:jc w:val="center"/>
              <w:rPr>
                <w:b/>
                <w:bCs/>
              </w:rPr>
            </w:pPr>
            <w:r w:rsidRPr="00AF43DE">
              <w:rPr>
                <w:b/>
                <w:bCs/>
              </w:rPr>
              <w:t>1</w:t>
            </w:r>
          </w:p>
        </w:tc>
        <w:tc>
          <w:tcPr>
            <w:tcW w:w="1559" w:type="dxa"/>
          </w:tcPr>
          <w:p w:rsidR="00AF43DE" w:rsidRPr="00AF43DE" w:rsidRDefault="00AF43DE" w:rsidP="00AF43DE">
            <w:pPr>
              <w:autoSpaceDE w:val="0"/>
              <w:autoSpaceDN w:val="0"/>
              <w:adjustRightInd w:val="0"/>
              <w:jc w:val="center"/>
              <w:rPr>
                <w:b/>
                <w:bCs/>
              </w:rPr>
            </w:pPr>
            <w:r w:rsidRPr="00AF43DE">
              <w:rPr>
                <w:b/>
                <w:bCs/>
              </w:rPr>
              <w:t>2</w:t>
            </w:r>
          </w:p>
        </w:tc>
        <w:tc>
          <w:tcPr>
            <w:tcW w:w="1418" w:type="dxa"/>
          </w:tcPr>
          <w:p w:rsidR="00AF43DE" w:rsidRPr="00AF43DE" w:rsidRDefault="00AF43DE" w:rsidP="00AF43DE">
            <w:pPr>
              <w:autoSpaceDE w:val="0"/>
              <w:autoSpaceDN w:val="0"/>
              <w:adjustRightInd w:val="0"/>
              <w:jc w:val="center"/>
              <w:rPr>
                <w:b/>
                <w:bCs/>
              </w:rPr>
            </w:pPr>
            <w:r w:rsidRPr="00AF43DE">
              <w:rPr>
                <w:b/>
                <w:bCs/>
              </w:rPr>
              <w:t>3</w:t>
            </w:r>
          </w:p>
        </w:tc>
        <w:tc>
          <w:tcPr>
            <w:tcW w:w="1666" w:type="dxa"/>
          </w:tcPr>
          <w:p w:rsidR="00AF43DE" w:rsidRPr="00AF43DE" w:rsidRDefault="00AF43DE" w:rsidP="00AF43DE">
            <w:pPr>
              <w:autoSpaceDE w:val="0"/>
              <w:autoSpaceDN w:val="0"/>
              <w:adjustRightInd w:val="0"/>
              <w:jc w:val="center"/>
              <w:rPr>
                <w:b/>
                <w:bCs/>
              </w:rPr>
            </w:pPr>
            <w:r w:rsidRPr="00AF43DE">
              <w:rPr>
                <w:b/>
                <w:bCs/>
              </w:rPr>
              <w:t>4</w:t>
            </w:r>
          </w:p>
        </w:tc>
      </w:tr>
      <w:tr w:rsidR="00AF43DE" w:rsidRPr="00AF43DE" w:rsidTr="00AF43DE">
        <w:trPr>
          <w:trHeight w:val="60"/>
        </w:trPr>
        <w:tc>
          <w:tcPr>
            <w:tcW w:w="3969" w:type="dxa"/>
          </w:tcPr>
          <w:p w:rsidR="00AF43DE" w:rsidRPr="00AF43DE" w:rsidRDefault="00AF43DE" w:rsidP="00AF43DE">
            <w:pPr>
              <w:autoSpaceDE w:val="0"/>
              <w:autoSpaceDN w:val="0"/>
              <w:adjustRightInd w:val="0"/>
              <w:rPr>
                <w:b/>
                <w:bCs/>
              </w:rPr>
            </w:pPr>
            <w:r w:rsidRPr="00AF43DE">
              <w:rPr>
                <w:b/>
                <w:bCs/>
              </w:rPr>
              <w:t>водоснабжение</w:t>
            </w:r>
          </w:p>
        </w:tc>
        <w:tc>
          <w:tcPr>
            <w:tcW w:w="1559" w:type="dxa"/>
          </w:tcPr>
          <w:p w:rsidR="00AF43DE" w:rsidRPr="00AF43DE" w:rsidRDefault="00AF43DE" w:rsidP="00AF43DE">
            <w:pPr>
              <w:autoSpaceDE w:val="0"/>
              <w:autoSpaceDN w:val="0"/>
              <w:adjustRightInd w:val="0"/>
              <w:jc w:val="center"/>
              <w:rPr>
                <w:b/>
                <w:bCs/>
              </w:rPr>
            </w:pPr>
          </w:p>
        </w:tc>
        <w:tc>
          <w:tcPr>
            <w:tcW w:w="1418" w:type="dxa"/>
          </w:tcPr>
          <w:p w:rsidR="00AF43DE" w:rsidRPr="00AF43DE" w:rsidRDefault="00AF43DE" w:rsidP="00AF43DE">
            <w:pPr>
              <w:autoSpaceDE w:val="0"/>
              <w:autoSpaceDN w:val="0"/>
              <w:adjustRightInd w:val="0"/>
              <w:jc w:val="center"/>
              <w:rPr>
                <w:b/>
                <w:bCs/>
              </w:rPr>
            </w:pPr>
          </w:p>
        </w:tc>
        <w:tc>
          <w:tcPr>
            <w:tcW w:w="1666" w:type="dxa"/>
          </w:tcPr>
          <w:p w:rsidR="00AF43DE" w:rsidRPr="00AF43DE" w:rsidRDefault="00AF43DE" w:rsidP="00AF43DE">
            <w:pPr>
              <w:autoSpaceDE w:val="0"/>
              <w:autoSpaceDN w:val="0"/>
              <w:adjustRightInd w:val="0"/>
              <w:jc w:val="center"/>
              <w:rPr>
                <w:b/>
                <w:bCs/>
              </w:rPr>
            </w:pPr>
          </w:p>
        </w:tc>
      </w:tr>
      <w:tr w:rsidR="00AF43DE" w:rsidRPr="00AF43DE" w:rsidTr="00AF43DE">
        <w:tc>
          <w:tcPr>
            <w:tcW w:w="3969" w:type="dxa"/>
          </w:tcPr>
          <w:p w:rsidR="00AF43DE" w:rsidRPr="00AF43DE" w:rsidRDefault="00AF43DE" w:rsidP="00AF43DE">
            <w:pPr>
              <w:autoSpaceDE w:val="0"/>
              <w:autoSpaceDN w:val="0"/>
              <w:adjustRightInd w:val="0"/>
              <w:rPr>
                <w:b/>
                <w:bCs/>
              </w:rPr>
            </w:pPr>
            <w:r w:rsidRPr="00AF43DE">
              <w:rPr>
                <w:b/>
                <w:bCs/>
              </w:rPr>
              <w:t>водоотведение</w:t>
            </w:r>
          </w:p>
        </w:tc>
        <w:tc>
          <w:tcPr>
            <w:tcW w:w="1559" w:type="dxa"/>
          </w:tcPr>
          <w:p w:rsidR="00AF43DE" w:rsidRPr="00AF43DE" w:rsidRDefault="00AF43DE" w:rsidP="00AF43DE">
            <w:pPr>
              <w:autoSpaceDE w:val="0"/>
              <w:autoSpaceDN w:val="0"/>
              <w:adjustRightInd w:val="0"/>
              <w:jc w:val="center"/>
              <w:rPr>
                <w:b/>
                <w:bCs/>
              </w:rPr>
            </w:pPr>
          </w:p>
        </w:tc>
        <w:tc>
          <w:tcPr>
            <w:tcW w:w="1418" w:type="dxa"/>
          </w:tcPr>
          <w:p w:rsidR="00AF43DE" w:rsidRPr="00AF43DE" w:rsidRDefault="00AF43DE" w:rsidP="00AF43DE">
            <w:pPr>
              <w:autoSpaceDE w:val="0"/>
              <w:autoSpaceDN w:val="0"/>
              <w:adjustRightInd w:val="0"/>
              <w:jc w:val="center"/>
              <w:rPr>
                <w:b/>
                <w:bCs/>
              </w:rPr>
            </w:pPr>
          </w:p>
        </w:tc>
        <w:tc>
          <w:tcPr>
            <w:tcW w:w="1666" w:type="dxa"/>
          </w:tcPr>
          <w:p w:rsidR="00AF43DE" w:rsidRPr="00AF43DE" w:rsidRDefault="00AF43DE" w:rsidP="00AF43DE">
            <w:pPr>
              <w:autoSpaceDE w:val="0"/>
              <w:autoSpaceDN w:val="0"/>
              <w:adjustRightInd w:val="0"/>
              <w:jc w:val="center"/>
              <w:rPr>
                <w:b/>
                <w:bCs/>
              </w:rPr>
            </w:pPr>
          </w:p>
        </w:tc>
      </w:tr>
      <w:tr w:rsidR="00AF43DE" w:rsidRPr="00AF43DE" w:rsidTr="00AF43DE">
        <w:tc>
          <w:tcPr>
            <w:tcW w:w="3969" w:type="dxa"/>
          </w:tcPr>
          <w:p w:rsidR="00AF43DE" w:rsidRPr="00AF43DE" w:rsidRDefault="00AF43DE" w:rsidP="00AF43DE">
            <w:pPr>
              <w:autoSpaceDE w:val="0"/>
              <w:autoSpaceDN w:val="0"/>
              <w:adjustRightInd w:val="0"/>
              <w:rPr>
                <w:b/>
                <w:bCs/>
              </w:rPr>
            </w:pPr>
            <w:r w:rsidRPr="00AF43DE">
              <w:rPr>
                <w:b/>
                <w:bCs/>
              </w:rPr>
              <w:t>Итого:</w:t>
            </w:r>
          </w:p>
        </w:tc>
        <w:tc>
          <w:tcPr>
            <w:tcW w:w="1559" w:type="dxa"/>
          </w:tcPr>
          <w:p w:rsidR="00AF43DE" w:rsidRPr="00AF43DE" w:rsidRDefault="00AF43DE" w:rsidP="00AF43DE">
            <w:pPr>
              <w:autoSpaceDE w:val="0"/>
              <w:autoSpaceDN w:val="0"/>
              <w:adjustRightInd w:val="0"/>
              <w:jc w:val="center"/>
              <w:rPr>
                <w:b/>
                <w:bCs/>
              </w:rPr>
            </w:pPr>
          </w:p>
        </w:tc>
        <w:tc>
          <w:tcPr>
            <w:tcW w:w="1418" w:type="dxa"/>
          </w:tcPr>
          <w:p w:rsidR="00AF43DE" w:rsidRPr="00AF43DE" w:rsidRDefault="00AF43DE" w:rsidP="00AF43DE">
            <w:pPr>
              <w:autoSpaceDE w:val="0"/>
              <w:autoSpaceDN w:val="0"/>
              <w:adjustRightInd w:val="0"/>
              <w:jc w:val="center"/>
              <w:rPr>
                <w:b/>
                <w:bCs/>
              </w:rPr>
            </w:pPr>
          </w:p>
        </w:tc>
        <w:tc>
          <w:tcPr>
            <w:tcW w:w="1666" w:type="dxa"/>
          </w:tcPr>
          <w:p w:rsidR="00AF43DE" w:rsidRPr="00AF43DE" w:rsidRDefault="00AF43DE" w:rsidP="00AF43DE">
            <w:pPr>
              <w:autoSpaceDE w:val="0"/>
              <w:autoSpaceDN w:val="0"/>
              <w:adjustRightInd w:val="0"/>
              <w:jc w:val="center"/>
              <w:rPr>
                <w:b/>
                <w:bCs/>
              </w:rPr>
            </w:pPr>
          </w:p>
        </w:tc>
      </w:tr>
    </w:tbl>
    <w:p w:rsidR="00AF43DE" w:rsidRPr="00AF43DE" w:rsidRDefault="00AF43DE" w:rsidP="00AF43DE">
      <w:pPr>
        <w:pStyle w:val="a6"/>
        <w:widowControl w:val="0"/>
        <w:tabs>
          <w:tab w:val="left" w:pos="1294"/>
        </w:tabs>
        <w:spacing w:after="305" w:line="277" w:lineRule="exact"/>
        <w:jc w:val="both"/>
        <w:rPr>
          <w:rFonts w:ascii="Times New Roman" w:eastAsia="Times New Roman" w:hAnsi="Times New Roman" w:cs="Times New Roman"/>
          <w:color w:val="000000"/>
          <w:sz w:val="23"/>
          <w:szCs w:val="23"/>
          <w:lang w:eastAsia="ru-RU"/>
        </w:rPr>
      </w:pPr>
    </w:p>
    <w:p w:rsidR="00AF43DE" w:rsidRPr="00AF43DE" w:rsidRDefault="00AF43DE" w:rsidP="00AF43DE">
      <w:pPr>
        <w:framePr w:h="2164" w:wrap="notBeside" w:vAnchor="text" w:hAnchor="text" w:y="1"/>
        <w:widowControl w:val="0"/>
        <w:spacing w:after="0" w:line="240" w:lineRule="auto"/>
        <w:rPr>
          <w:rFonts w:ascii="Courier New" w:eastAsia="Courier New" w:hAnsi="Courier New" w:cs="Courier New"/>
          <w:color w:val="000000"/>
          <w:sz w:val="2"/>
          <w:szCs w:val="2"/>
          <w:lang w:eastAsia="ru-RU"/>
        </w:rPr>
      </w:pPr>
    </w:p>
    <w:p w:rsidR="00AF43DE" w:rsidRPr="00AF43DE" w:rsidRDefault="00AF43DE" w:rsidP="00AF43DE">
      <w:pPr>
        <w:widowControl w:val="0"/>
        <w:spacing w:after="0" w:line="240" w:lineRule="auto"/>
        <w:rPr>
          <w:rFonts w:ascii="Courier New" w:eastAsia="Courier New" w:hAnsi="Courier New" w:cs="Courier New"/>
          <w:color w:val="000000"/>
          <w:sz w:val="2"/>
          <w:szCs w:val="2"/>
          <w:lang w:eastAsia="ru-RU"/>
        </w:rPr>
      </w:pPr>
    </w:p>
    <w:p w:rsidR="00AF43DE" w:rsidRPr="00AF43DE" w:rsidRDefault="00AF43DE" w:rsidP="00AF43DE">
      <w:pPr>
        <w:widowControl w:val="0"/>
        <w:spacing w:after="0" w:line="240" w:lineRule="auto"/>
        <w:rPr>
          <w:rFonts w:ascii="Courier New" w:eastAsia="Courier New" w:hAnsi="Courier New" w:cs="Courier New"/>
          <w:color w:val="000000"/>
          <w:sz w:val="2"/>
          <w:szCs w:val="2"/>
          <w:lang w:eastAsia="ru-RU"/>
        </w:rPr>
      </w:pPr>
    </w:p>
    <w:p w:rsidR="00AF43DE" w:rsidRDefault="00AF43DE" w:rsidP="00D25055">
      <w:pPr>
        <w:spacing w:after="0" w:line="240" w:lineRule="auto"/>
        <w:rPr>
          <w:rFonts w:ascii="Times New Roman" w:eastAsia="Times New Roman" w:hAnsi="Times New Roman" w:cs="Times New Roman"/>
          <w:sz w:val="18"/>
          <w:szCs w:val="18"/>
          <w:lang w:eastAsia="ru-RU"/>
        </w:rPr>
      </w:pPr>
    </w:p>
    <w:p w:rsidR="00D25055" w:rsidRPr="00D25055" w:rsidRDefault="00D25055" w:rsidP="00D25055">
      <w:pPr>
        <w:spacing w:after="0" w:line="240" w:lineRule="auto"/>
        <w:rPr>
          <w:rFonts w:ascii="Times New Roman" w:eastAsia="Times New Roman" w:hAnsi="Times New Roman" w:cs="Times New Roman"/>
          <w:sz w:val="18"/>
          <w:szCs w:val="18"/>
          <w:lang w:eastAsia="ru-RU"/>
        </w:rPr>
      </w:pPr>
    </w:p>
    <w:p w:rsidR="00D25055" w:rsidRPr="00D25055" w:rsidRDefault="00D25055" w:rsidP="00D25055">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485"/>
      </w:tblGrid>
      <w:tr w:rsidR="00A610DE" w:rsidRPr="00A610DE" w:rsidTr="00B20447">
        <w:tc>
          <w:tcPr>
            <w:tcW w:w="9485" w:type="dxa"/>
            <w:shd w:val="clear" w:color="auto" w:fill="auto"/>
          </w:tcPr>
          <w:p w:rsidR="00A610DE" w:rsidRPr="00A610DE" w:rsidRDefault="00A610DE" w:rsidP="00A610DE">
            <w:pPr>
              <w:suppressAutoHyphens/>
              <w:overflowPunct w:val="0"/>
              <w:autoSpaceDE w:val="0"/>
              <w:spacing w:after="0" w:line="240" w:lineRule="auto"/>
              <w:ind w:right="-271"/>
              <w:jc w:val="center"/>
              <w:rPr>
                <w:rFonts w:ascii="Century Schoolbook" w:eastAsia="Times New Roman" w:hAnsi="Century Schoolbook" w:cs="Century Schoolbook"/>
                <w:sz w:val="24"/>
                <w:szCs w:val="20"/>
                <w:lang w:eastAsia="zh-CN"/>
              </w:rPr>
            </w:pPr>
            <w:r w:rsidRPr="00A610DE">
              <w:rPr>
                <w:rFonts w:ascii="Century Schoolbook" w:eastAsia="Times New Roman" w:hAnsi="Century Schoolbook" w:cs="Century Schoolbook"/>
                <w:b/>
                <w:spacing w:val="20"/>
                <w:sz w:val="28"/>
                <w:szCs w:val="20"/>
                <w:lang w:eastAsia="zh-CN"/>
              </w:rPr>
              <w:lastRenderedPageBreak/>
              <w:t>ИРКУТСКАЯ ОБЛАСТЬ</w:t>
            </w:r>
          </w:p>
        </w:tc>
      </w:tr>
      <w:tr w:rsidR="00A610DE" w:rsidRPr="00A610DE" w:rsidTr="00B20447">
        <w:tc>
          <w:tcPr>
            <w:tcW w:w="9485" w:type="dxa"/>
            <w:shd w:val="clear" w:color="auto" w:fill="auto"/>
          </w:tcPr>
          <w:p w:rsidR="00A610DE" w:rsidRPr="00A610DE" w:rsidRDefault="00A610DE" w:rsidP="00A610DE">
            <w:pPr>
              <w:suppressAutoHyphens/>
              <w:overflowPunct w:val="0"/>
              <w:autoSpaceDE w:val="0"/>
              <w:spacing w:after="0" w:line="240" w:lineRule="auto"/>
              <w:ind w:right="-271"/>
              <w:jc w:val="center"/>
              <w:rPr>
                <w:rFonts w:ascii="Century Schoolbook" w:eastAsia="Times New Roman" w:hAnsi="Century Schoolbook" w:cs="Century Schoolbook"/>
                <w:sz w:val="24"/>
                <w:szCs w:val="20"/>
                <w:lang w:eastAsia="zh-CN"/>
              </w:rPr>
            </w:pPr>
            <w:r w:rsidRPr="00A610DE">
              <w:rPr>
                <w:rFonts w:ascii="Times New Roman" w:eastAsia="Times New Roman" w:hAnsi="Times New Roman" w:cs="Times New Roman"/>
                <w:b/>
                <w:spacing w:val="20"/>
                <w:sz w:val="28"/>
                <w:szCs w:val="20"/>
                <w:lang w:eastAsia="zh-CN"/>
              </w:rPr>
              <w:t>Тулунский район</w:t>
            </w:r>
          </w:p>
        </w:tc>
      </w:tr>
      <w:tr w:rsidR="00A610DE" w:rsidRPr="00A610DE" w:rsidTr="00B20447">
        <w:tc>
          <w:tcPr>
            <w:tcW w:w="9485" w:type="dxa"/>
            <w:shd w:val="clear" w:color="auto" w:fill="auto"/>
          </w:tcPr>
          <w:p w:rsidR="00A610DE" w:rsidRPr="00A610DE" w:rsidRDefault="00A610DE" w:rsidP="00A610DE">
            <w:pPr>
              <w:suppressAutoHyphens/>
              <w:overflowPunct w:val="0"/>
              <w:autoSpaceDE w:val="0"/>
              <w:spacing w:after="0" w:line="240" w:lineRule="auto"/>
              <w:ind w:right="-271"/>
              <w:jc w:val="center"/>
              <w:rPr>
                <w:rFonts w:ascii="Century Schoolbook" w:eastAsia="Times New Roman" w:hAnsi="Century Schoolbook" w:cs="Century Schoolbook"/>
                <w:sz w:val="24"/>
                <w:szCs w:val="20"/>
                <w:lang w:eastAsia="zh-CN"/>
              </w:rPr>
            </w:pPr>
            <w:r w:rsidRPr="00A610DE">
              <w:rPr>
                <w:rFonts w:ascii="Times New Roman" w:eastAsia="Times New Roman" w:hAnsi="Times New Roman" w:cs="Times New Roman"/>
                <w:b/>
                <w:spacing w:val="20"/>
                <w:sz w:val="28"/>
                <w:szCs w:val="20"/>
                <w:lang w:eastAsia="zh-CN"/>
              </w:rPr>
              <w:t>АДМИНИСТРАЦИЯ</w:t>
            </w:r>
          </w:p>
          <w:p w:rsidR="00A610DE" w:rsidRPr="00A610DE" w:rsidRDefault="00A610DE" w:rsidP="00A610DE">
            <w:pPr>
              <w:suppressAutoHyphens/>
              <w:overflowPunct w:val="0"/>
              <w:autoSpaceDE w:val="0"/>
              <w:spacing w:after="0" w:line="240" w:lineRule="auto"/>
              <w:ind w:right="-271"/>
              <w:jc w:val="center"/>
              <w:rPr>
                <w:rFonts w:ascii="Century Schoolbook" w:eastAsia="Times New Roman" w:hAnsi="Century Schoolbook" w:cs="Century Schoolbook"/>
                <w:sz w:val="24"/>
                <w:szCs w:val="20"/>
                <w:lang w:eastAsia="zh-CN"/>
              </w:rPr>
            </w:pPr>
            <w:r w:rsidRPr="00A610DE">
              <w:rPr>
                <w:rFonts w:ascii="Times New Roman" w:eastAsia="Times New Roman" w:hAnsi="Times New Roman" w:cs="Times New Roman"/>
                <w:b/>
                <w:spacing w:val="20"/>
                <w:sz w:val="28"/>
                <w:szCs w:val="20"/>
                <w:lang w:eastAsia="zh-CN"/>
              </w:rPr>
              <w:t>Бурхунского сельского поселения</w:t>
            </w:r>
          </w:p>
        </w:tc>
      </w:tr>
      <w:tr w:rsidR="00A610DE" w:rsidRPr="00A610DE" w:rsidTr="00B20447">
        <w:tc>
          <w:tcPr>
            <w:tcW w:w="9485" w:type="dxa"/>
            <w:shd w:val="clear" w:color="auto" w:fill="auto"/>
          </w:tcPr>
          <w:p w:rsidR="00A610DE" w:rsidRPr="00A610DE" w:rsidRDefault="00A610DE" w:rsidP="00A610DE">
            <w:pPr>
              <w:suppressAutoHyphens/>
              <w:overflowPunct w:val="0"/>
              <w:autoSpaceDE w:val="0"/>
              <w:snapToGrid w:val="0"/>
              <w:spacing w:after="0" w:line="240" w:lineRule="auto"/>
              <w:ind w:right="-271"/>
              <w:jc w:val="center"/>
              <w:rPr>
                <w:rFonts w:ascii="Century Schoolbook" w:eastAsia="Times New Roman" w:hAnsi="Century Schoolbook" w:cs="Century Schoolbook"/>
                <w:spacing w:val="20"/>
                <w:sz w:val="28"/>
                <w:szCs w:val="20"/>
                <w:lang w:eastAsia="zh-CN"/>
              </w:rPr>
            </w:pPr>
          </w:p>
        </w:tc>
      </w:tr>
      <w:tr w:rsidR="00A610DE" w:rsidRPr="00A610DE" w:rsidTr="00B20447">
        <w:tc>
          <w:tcPr>
            <w:tcW w:w="9485" w:type="dxa"/>
            <w:shd w:val="clear" w:color="auto" w:fill="auto"/>
          </w:tcPr>
          <w:p w:rsidR="00A610DE" w:rsidRPr="00A610DE" w:rsidRDefault="00A610DE" w:rsidP="00A610DE">
            <w:pPr>
              <w:suppressAutoHyphens/>
              <w:overflowPunct w:val="0"/>
              <w:autoSpaceDE w:val="0"/>
              <w:spacing w:after="0" w:line="240" w:lineRule="auto"/>
              <w:ind w:right="-271"/>
              <w:jc w:val="center"/>
              <w:rPr>
                <w:rFonts w:ascii="Century Schoolbook" w:eastAsia="Times New Roman" w:hAnsi="Century Schoolbook" w:cs="Century Schoolbook"/>
                <w:sz w:val="24"/>
                <w:szCs w:val="20"/>
                <w:lang w:eastAsia="zh-CN"/>
              </w:rPr>
            </w:pPr>
            <w:r w:rsidRPr="00A610DE">
              <w:rPr>
                <w:rFonts w:ascii="Century Schoolbook" w:eastAsia="Times New Roman" w:hAnsi="Century Schoolbook" w:cs="Century Schoolbook"/>
                <w:b/>
                <w:spacing w:val="20"/>
                <w:sz w:val="36"/>
                <w:szCs w:val="20"/>
                <w:lang w:eastAsia="zh-CN"/>
              </w:rPr>
              <w:t>Р А С П О Р Я Ж Е Н И Е</w:t>
            </w:r>
          </w:p>
        </w:tc>
      </w:tr>
      <w:tr w:rsidR="00A610DE" w:rsidRPr="00A610DE" w:rsidTr="00B20447">
        <w:tc>
          <w:tcPr>
            <w:tcW w:w="9485" w:type="dxa"/>
            <w:shd w:val="clear" w:color="auto" w:fill="auto"/>
          </w:tcPr>
          <w:p w:rsidR="00A610DE" w:rsidRPr="00A610DE" w:rsidRDefault="00A610DE" w:rsidP="00A610DE">
            <w:pPr>
              <w:suppressAutoHyphens/>
              <w:overflowPunct w:val="0"/>
              <w:autoSpaceDE w:val="0"/>
              <w:snapToGrid w:val="0"/>
              <w:spacing w:after="0" w:line="240" w:lineRule="auto"/>
              <w:ind w:right="-271"/>
              <w:jc w:val="center"/>
              <w:rPr>
                <w:rFonts w:ascii="Century Schoolbook" w:eastAsia="Times New Roman" w:hAnsi="Century Schoolbook" w:cs="Century Schoolbook"/>
                <w:b/>
                <w:spacing w:val="20"/>
                <w:sz w:val="28"/>
                <w:szCs w:val="20"/>
                <w:lang w:eastAsia="zh-CN"/>
              </w:rPr>
            </w:pPr>
          </w:p>
        </w:tc>
      </w:tr>
      <w:tr w:rsidR="00A610DE" w:rsidRPr="00A610DE" w:rsidTr="00B20447">
        <w:tc>
          <w:tcPr>
            <w:tcW w:w="9485" w:type="dxa"/>
            <w:shd w:val="clear" w:color="auto" w:fill="auto"/>
          </w:tcPr>
          <w:p w:rsidR="00A610DE" w:rsidRPr="00A610DE" w:rsidRDefault="00A610DE" w:rsidP="00A610DE">
            <w:pPr>
              <w:suppressAutoHyphens/>
              <w:overflowPunct w:val="0"/>
              <w:autoSpaceDE w:val="0"/>
              <w:snapToGrid w:val="0"/>
              <w:spacing w:after="0" w:line="240" w:lineRule="auto"/>
              <w:ind w:right="-271"/>
              <w:jc w:val="center"/>
              <w:rPr>
                <w:rFonts w:ascii="Century Schoolbook" w:eastAsia="Times New Roman" w:hAnsi="Century Schoolbook" w:cs="Century Schoolbook"/>
                <w:b/>
                <w:spacing w:val="20"/>
                <w:sz w:val="28"/>
                <w:szCs w:val="20"/>
                <w:lang w:eastAsia="zh-CN"/>
              </w:rPr>
            </w:pPr>
          </w:p>
        </w:tc>
      </w:tr>
      <w:tr w:rsidR="00A610DE" w:rsidRPr="00A610DE" w:rsidTr="00B20447">
        <w:tc>
          <w:tcPr>
            <w:tcW w:w="9485" w:type="dxa"/>
            <w:shd w:val="clear" w:color="auto" w:fill="auto"/>
          </w:tcPr>
          <w:p w:rsidR="00A610DE" w:rsidRPr="00A610DE" w:rsidRDefault="00A610DE" w:rsidP="00A610DE">
            <w:pPr>
              <w:suppressAutoHyphens/>
              <w:overflowPunct w:val="0"/>
              <w:autoSpaceDE w:val="0"/>
              <w:spacing w:after="0" w:line="240" w:lineRule="auto"/>
              <w:ind w:right="-271"/>
              <w:jc w:val="center"/>
              <w:rPr>
                <w:rFonts w:ascii="Century Schoolbook" w:eastAsia="Times New Roman" w:hAnsi="Century Schoolbook" w:cs="Century Schoolbook"/>
                <w:sz w:val="24"/>
                <w:szCs w:val="20"/>
                <w:lang w:eastAsia="zh-CN"/>
              </w:rPr>
            </w:pPr>
            <w:r w:rsidRPr="00A610DE">
              <w:rPr>
                <w:rFonts w:ascii="Century Schoolbook" w:eastAsia="Times New Roman" w:hAnsi="Century Schoolbook" w:cs="Century Schoolbook"/>
                <w:b/>
                <w:spacing w:val="20"/>
                <w:sz w:val="28"/>
                <w:szCs w:val="20"/>
                <w:lang w:eastAsia="zh-CN"/>
              </w:rPr>
              <w:t>«07» 05 2018 г.                                                         № 10-р</w:t>
            </w:r>
          </w:p>
        </w:tc>
      </w:tr>
      <w:tr w:rsidR="00A610DE" w:rsidRPr="00A610DE" w:rsidTr="00B20447">
        <w:tc>
          <w:tcPr>
            <w:tcW w:w="9485" w:type="dxa"/>
            <w:shd w:val="clear" w:color="auto" w:fill="auto"/>
          </w:tcPr>
          <w:p w:rsidR="00A610DE" w:rsidRPr="00A610DE" w:rsidRDefault="00A610DE" w:rsidP="00A610DE">
            <w:pPr>
              <w:suppressAutoHyphens/>
              <w:overflowPunct w:val="0"/>
              <w:autoSpaceDE w:val="0"/>
              <w:snapToGrid w:val="0"/>
              <w:spacing w:after="0" w:line="240" w:lineRule="auto"/>
              <w:ind w:right="-271"/>
              <w:rPr>
                <w:rFonts w:ascii="Century Schoolbook" w:eastAsia="Times New Roman" w:hAnsi="Century Schoolbook" w:cs="Century Schoolbook"/>
                <w:b/>
                <w:spacing w:val="20"/>
                <w:sz w:val="28"/>
                <w:szCs w:val="20"/>
                <w:lang w:eastAsia="zh-CN"/>
              </w:rPr>
            </w:pPr>
          </w:p>
        </w:tc>
      </w:tr>
      <w:tr w:rsidR="00A610DE" w:rsidRPr="00A610DE" w:rsidTr="00B20447">
        <w:tc>
          <w:tcPr>
            <w:tcW w:w="9485" w:type="dxa"/>
            <w:shd w:val="clear" w:color="auto" w:fill="auto"/>
          </w:tcPr>
          <w:p w:rsidR="00A610DE" w:rsidRPr="00A610DE" w:rsidRDefault="00A610DE" w:rsidP="00A610DE">
            <w:pPr>
              <w:suppressAutoHyphens/>
              <w:overflowPunct w:val="0"/>
              <w:autoSpaceDE w:val="0"/>
              <w:snapToGrid w:val="0"/>
              <w:spacing w:after="0" w:line="240" w:lineRule="auto"/>
              <w:ind w:right="-271"/>
              <w:jc w:val="center"/>
              <w:rPr>
                <w:rFonts w:ascii="Century Schoolbook" w:eastAsia="Times New Roman" w:hAnsi="Century Schoolbook" w:cs="Century Schoolbook"/>
                <w:b/>
                <w:spacing w:val="20"/>
                <w:sz w:val="28"/>
                <w:szCs w:val="20"/>
                <w:lang w:eastAsia="zh-CN"/>
              </w:rPr>
            </w:pPr>
          </w:p>
        </w:tc>
      </w:tr>
    </w:tbl>
    <w:p w:rsidR="00A610DE" w:rsidRPr="00A610DE" w:rsidRDefault="00A610DE" w:rsidP="00A610DE">
      <w:pPr>
        <w:suppressAutoHyphens/>
        <w:spacing w:after="0" w:line="240" w:lineRule="auto"/>
        <w:ind w:right="283"/>
        <w:rPr>
          <w:rFonts w:ascii="Times New Roman" w:eastAsia="Times New Roman" w:hAnsi="Times New Roman" w:cs="Times New Roman"/>
          <w:b/>
          <w:sz w:val="28"/>
          <w:szCs w:val="24"/>
          <w:lang w:eastAsia="zh-CN"/>
        </w:rPr>
      </w:pPr>
      <w:r w:rsidRPr="00A610DE">
        <w:rPr>
          <w:rFonts w:ascii="Times New Roman" w:eastAsia="Times New Roman" w:hAnsi="Times New Roman" w:cs="Times New Roman"/>
          <w:b/>
          <w:sz w:val="28"/>
          <w:szCs w:val="24"/>
          <w:lang w:eastAsia="zh-CN"/>
        </w:rPr>
        <w:t xml:space="preserve">Об утверждении штатного расписания </w:t>
      </w:r>
    </w:p>
    <w:p w:rsidR="00A610DE" w:rsidRPr="00A610DE" w:rsidRDefault="00A610DE" w:rsidP="00A610DE">
      <w:pPr>
        <w:suppressAutoHyphens/>
        <w:spacing w:after="0" w:line="240" w:lineRule="auto"/>
        <w:ind w:right="283"/>
        <w:rPr>
          <w:rFonts w:ascii="Times New Roman" w:eastAsia="Times New Roman" w:hAnsi="Times New Roman" w:cs="Times New Roman"/>
          <w:b/>
          <w:sz w:val="28"/>
          <w:szCs w:val="24"/>
          <w:lang w:eastAsia="zh-CN"/>
        </w:rPr>
      </w:pPr>
      <w:r w:rsidRPr="00A610DE">
        <w:rPr>
          <w:rFonts w:ascii="Times New Roman" w:eastAsia="Times New Roman" w:hAnsi="Times New Roman" w:cs="Times New Roman"/>
          <w:b/>
          <w:sz w:val="28"/>
          <w:szCs w:val="24"/>
          <w:lang w:eastAsia="zh-CN"/>
        </w:rPr>
        <w:t xml:space="preserve">муниципальных служащих Администрации  </w:t>
      </w:r>
    </w:p>
    <w:p w:rsidR="00A610DE" w:rsidRPr="00A610DE" w:rsidRDefault="00A610DE" w:rsidP="00A610DE">
      <w:pPr>
        <w:suppressAutoHyphens/>
        <w:spacing w:after="0" w:line="240" w:lineRule="auto"/>
        <w:ind w:right="283"/>
        <w:rPr>
          <w:rFonts w:ascii="Times New Roman" w:eastAsia="Times New Roman" w:hAnsi="Times New Roman" w:cs="Times New Roman"/>
          <w:sz w:val="24"/>
          <w:szCs w:val="24"/>
          <w:lang w:eastAsia="zh-CN"/>
        </w:rPr>
      </w:pPr>
      <w:r w:rsidRPr="00A610DE">
        <w:rPr>
          <w:rFonts w:ascii="Times New Roman" w:eastAsia="Times New Roman" w:hAnsi="Times New Roman" w:cs="Times New Roman"/>
          <w:b/>
          <w:sz w:val="28"/>
          <w:szCs w:val="24"/>
          <w:lang w:eastAsia="zh-CN"/>
        </w:rPr>
        <w:t xml:space="preserve">Бурхунского  сельского поселения </w:t>
      </w:r>
    </w:p>
    <w:p w:rsidR="00A610DE" w:rsidRPr="00A610DE" w:rsidRDefault="00A610DE" w:rsidP="00A610DE">
      <w:pPr>
        <w:suppressAutoHyphens/>
        <w:spacing w:after="0" w:line="240" w:lineRule="auto"/>
        <w:ind w:right="283"/>
        <w:rPr>
          <w:rFonts w:ascii="Times New Roman" w:eastAsia="Times New Roman" w:hAnsi="Times New Roman" w:cs="Times New Roman"/>
          <w:b/>
          <w:sz w:val="28"/>
          <w:szCs w:val="28"/>
          <w:lang w:eastAsia="zh-CN"/>
        </w:rPr>
      </w:pPr>
    </w:p>
    <w:p w:rsidR="00A610DE" w:rsidRPr="00A610DE" w:rsidRDefault="00A610DE" w:rsidP="00A610DE">
      <w:pPr>
        <w:tabs>
          <w:tab w:val="left" w:pos="-142"/>
        </w:tabs>
        <w:suppressAutoHyphens/>
        <w:spacing w:after="0" w:line="240" w:lineRule="auto"/>
        <w:ind w:firstLine="709"/>
        <w:jc w:val="both"/>
        <w:rPr>
          <w:rFonts w:ascii="Times New Roman" w:eastAsia="Times New Roman" w:hAnsi="Times New Roman" w:cs="Times New Roman"/>
          <w:sz w:val="28"/>
          <w:szCs w:val="28"/>
          <w:lang w:eastAsia="zh-CN"/>
        </w:rPr>
      </w:pP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8"/>
          <w:szCs w:val="28"/>
          <w:lang w:eastAsia="zh-CN"/>
        </w:rPr>
      </w:pPr>
      <w:r w:rsidRPr="00A610DE">
        <w:rPr>
          <w:rFonts w:ascii="Times New Roman" w:eastAsia="Times New Roman" w:hAnsi="Times New Roman" w:cs="Times New Roman"/>
          <w:sz w:val="28"/>
          <w:szCs w:val="28"/>
          <w:lang w:eastAsia="zh-CN"/>
        </w:rPr>
        <w:t xml:space="preserve">В целях доведения денежного содержания муниципальных служащих Администрации Бурхунского сельского поселения до минимального размера оплаты труда, установленного Федеральным законом от 19.06.2000 г. № 82-ФЗ «О минимальном размере оплаты труда» с учетом постановления Конституционного Суда Российской Федерации от 07.12.2017 г. № 38-П </w:t>
      </w:r>
      <w:r w:rsidRPr="00A610DE">
        <w:rPr>
          <w:rFonts w:ascii="Times New Roman" w:eastAsia="Times New Roman" w:hAnsi="Times New Roman" w:cs="Times New Roman"/>
          <w:sz w:val="28"/>
          <w:szCs w:val="24"/>
          <w:lang w:eastAsia="zh-CN"/>
        </w:rPr>
        <w:t xml:space="preserve">«По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 а также в связи с увеличением объема выполняемой работы, в соответствии с </w:t>
      </w:r>
      <w:r w:rsidRPr="00A610DE">
        <w:rPr>
          <w:rFonts w:ascii="Times New Roman" w:eastAsia="Times New Roman" w:hAnsi="Times New Roman" w:cs="Times New Roman"/>
          <w:sz w:val="28"/>
          <w:szCs w:val="28"/>
          <w:lang w:eastAsia="zh-CN"/>
        </w:rPr>
        <w:t>Положением об оплате труда муниципальных служащих Бурхунского сельского поселения, утвержденным решением Думы Бурхунского сельского поселения от «26» 04 2017г. №78г. (с изменениями от «29» 05 2017г. № 112, от «28» 11 2017 г. №11) ,руководствуясь статьей 24 Устава Бурхунского муниципального образования:</w:t>
      </w: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8"/>
          <w:szCs w:val="28"/>
          <w:lang w:eastAsia="zh-CN"/>
        </w:rPr>
      </w:pP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8"/>
          <w:szCs w:val="28"/>
          <w:lang w:eastAsia="zh-CN"/>
        </w:rPr>
      </w:pPr>
      <w:r w:rsidRPr="00A610DE">
        <w:rPr>
          <w:rFonts w:ascii="Times New Roman" w:eastAsia="Times New Roman" w:hAnsi="Times New Roman" w:cs="Times New Roman"/>
          <w:sz w:val="28"/>
          <w:szCs w:val="28"/>
          <w:lang w:eastAsia="zh-CN"/>
        </w:rPr>
        <w:t>1. Установить с 01.05.2018 г. специалисту</w:t>
      </w:r>
      <w:r w:rsidRPr="00A610DE">
        <w:rPr>
          <w:rFonts w:ascii="Times New Roman" w:eastAsia="Times New Roman" w:hAnsi="Times New Roman" w:cs="Times New Roman"/>
          <w:i/>
          <w:sz w:val="28"/>
          <w:szCs w:val="28"/>
          <w:lang w:eastAsia="zh-CN"/>
        </w:rPr>
        <w:t xml:space="preserve"> </w:t>
      </w:r>
      <w:r w:rsidRPr="00A610DE">
        <w:rPr>
          <w:rFonts w:ascii="Times New Roman" w:eastAsia="Times New Roman" w:hAnsi="Times New Roman" w:cs="Times New Roman"/>
          <w:sz w:val="28"/>
          <w:szCs w:val="28"/>
          <w:lang w:eastAsia="zh-CN"/>
        </w:rPr>
        <w:t xml:space="preserve">Администрации Бурхунского сельского поселения Бурхунского Снигура Т.С. ежемесячное денежное поощрение в размере 142 % от должностного оклада. </w:t>
      </w: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A610DE">
        <w:rPr>
          <w:rFonts w:ascii="Times New Roman" w:eastAsia="Times New Roman" w:hAnsi="Times New Roman" w:cs="Times New Roman"/>
          <w:sz w:val="28"/>
          <w:szCs w:val="28"/>
          <w:lang w:eastAsia="zh-CN"/>
        </w:rPr>
        <w:t>2. Утвердить и ввести в действие с 01.05.2018 г. штатное расписание муниципальных служащих Администрации</w:t>
      </w:r>
      <w:r w:rsidRPr="00A610DE">
        <w:rPr>
          <w:rFonts w:ascii="Times New Roman" w:eastAsia="Times New Roman" w:hAnsi="Times New Roman" w:cs="Times New Roman"/>
          <w:sz w:val="28"/>
          <w:szCs w:val="24"/>
          <w:lang w:eastAsia="zh-CN"/>
        </w:rPr>
        <w:t xml:space="preserve"> Бурхунского сельского поселения </w:t>
      </w:r>
      <w:r w:rsidRPr="00A610DE">
        <w:rPr>
          <w:rFonts w:ascii="Times New Roman" w:eastAsia="Times New Roman" w:hAnsi="Times New Roman" w:cs="Times New Roman"/>
          <w:sz w:val="28"/>
          <w:szCs w:val="28"/>
          <w:lang w:eastAsia="zh-CN"/>
        </w:rPr>
        <w:t>в количестве 4 штатных единиц с месячным фондом оплаты труда 71853,79 (семьдесят одна тысяча восемьсот пятьдесят три руб. 79 коп.</w:t>
      </w:r>
      <w:r w:rsidRPr="00A610DE">
        <w:rPr>
          <w:rFonts w:ascii="Times New Roman" w:eastAsia="Times New Roman" w:hAnsi="Times New Roman" w:cs="Times New Roman"/>
          <w:sz w:val="28"/>
          <w:szCs w:val="24"/>
          <w:lang w:eastAsia="zh-CN"/>
        </w:rPr>
        <w:t xml:space="preserve"> (прилагается).</w:t>
      </w: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A610DE">
        <w:rPr>
          <w:rFonts w:ascii="Times New Roman" w:eastAsia="Times New Roman" w:hAnsi="Times New Roman" w:cs="Times New Roman"/>
          <w:sz w:val="28"/>
          <w:szCs w:val="24"/>
          <w:lang w:eastAsia="zh-CN"/>
        </w:rPr>
        <w:t xml:space="preserve">3. </w:t>
      </w:r>
      <w:r w:rsidRPr="00A610DE">
        <w:rPr>
          <w:rFonts w:ascii="Times New Roman" w:eastAsia="Times New Roman" w:hAnsi="Times New Roman" w:cs="Times New Roman"/>
          <w:sz w:val="28"/>
          <w:szCs w:val="28"/>
          <w:lang w:eastAsia="zh-CN"/>
        </w:rPr>
        <w:t>Финансирование расходов на выплату денежного содержания муниципальным служащим Администрации</w:t>
      </w:r>
      <w:r w:rsidRPr="00A610DE">
        <w:rPr>
          <w:rFonts w:ascii="Times New Roman" w:eastAsia="Times New Roman" w:hAnsi="Times New Roman" w:cs="Times New Roman"/>
          <w:sz w:val="28"/>
          <w:szCs w:val="24"/>
          <w:lang w:eastAsia="zh-CN"/>
        </w:rPr>
        <w:t xml:space="preserve"> Бурхунского сельского поселения</w:t>
      </w:r>
      <w:r w:rsidRPr="00A610DE">
        <w:rPr>
          <w:rFonts w:ascii="Times New Roman" w:eastAsia="Times New Roman" w:hAnsi="Times New Roman" w:cs="Times New Roman"/>
          <w:sz w:val="28"/>
          <w:szCs w:val="28"/>
          <w:lang w:eastAsia="zh-CN"/>
        </w:rPr>
        <w:t xml:space="preserve"> производить в пределах утвержденного фонда оплаты труда за счет средств  Бурхунского сельского поселения.</w:t>
      </w: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A610DE">
        <w:rPr>
          <w:rFonts w:ascii="Times New Roman" w:eastAsia="Times New Roman" w:hAnsi="Times New Roman" w:cs="Times New Roman"/>
          <w:sz w:val="28"/>
          <w:szCs w:val="28"/>
          <w:lang w:eastAsia="zh-CN"/>
        </w:rPr>
        <w:lastRenderedPageBreak/>
        <w:t>4. Признать утратившим силу с 01.05.2018 г. распоряжение Администрации Бурхунского сельского поселения от «18» 12 2017 г. № 56-р «Об утверждении штатного расписания муниципальных служащих Администрации Бурхунского сельского поселения».</w:t>
      </w:r>
    </w:p>
    <w:p w:rsidR="00A610DE" w:rsidRPr="00A610DE" w:rsidRDefault="00A610DE" w:rsidP="00A610DE">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A610DE">
        <w:rPr>
          <w:rFonts w:ascii="Times New Roman" w:eastAsia="Times New Roman" w:hAnsi="Times New Roman" w:cs="Times New Roman"/>
          <w:sz w:val="28"/>
          <w:szCs w:val="28"/>
          <w:lang w:eastAsia="zh-CN"/>
        </w:rPr>
        <w:t>5. Контроль за исполнением настоящего распоряжения оставляю за собой.</w:t>
      </w:r>
    </w:p>
    <w:p w:rsidR="00A610DE" w:rsidRDefault="00A610DE"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A610DE" w:rsidRDefault="00A610DE" w:rsidP="00A610DE">
      <w:pPr>
        <w:widowControl w:val="0"/>
        <w:suppressAutoHyphens/>
        <w:spacing w:after="0" w:line="240" w:lineRule="auto"/>
        <w:ind w:right="283"/>
        <w:rPr>
          <w:rFonts w:ascii="Times New Roman" w:eastAsia="Times New Roman" w:hAnsi="Times New Roman" w:cs="Times New Roman"/>
          <w:b/>
          <w:sz w:val="28"/>
          <w:szCs w:val="24"/>
          <w:lang w:eastAsia="zh-CN"/>
        </w:rPr>
      </w:pPr>
      <w:r w:rsidRPr="00A610DE">
        <w:rPr>
          <w:rFonts w:ascii="Times New Roman" w:eastAsia="Times New Roman" w:hAnsi="Times New Roman" w:cs="Times New Roman"/>
          <w:b/>
          <w:sz w:val="28"/>
          <w:szCs w:val="24"/>
          <w:lang w:eastAsia="zh-CN"/>
        </w:rPr>
        <w:t>Глава Бурхунского сельского поселения                            (В.А.Степанченко)</w:t>
      </w: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Pr="00B20447" w:rsidRDefault="00B20447" w:rsidP="00B20447">
      <w:pPr>
        <w:spacing w:after="0" w:line="240" w:lineRule="auto"/>
        <w:rPr>
          <w:rFonts w:ascii="Times New Roman" w:eastAsia="Times New Roman" w:hAnsi="Times New Roman" w:cs="Times New Roman"/>
          <w:spacing w:val="20"/>
          <w:sz w:val="28"/>
          <w:szCs w:val="28"/>
          <w:lang w:eastAsia="ru-RU"/>
        </w:rPr>
      </w:pPr>
      <w:r w:rsidRPr="00B20447">
        <w:rPr>
          <w:rFonts w:ascii="Times New Roman" w:eastAsia="Times New Roman" w:hAnsi="Times New Roman" w:cs="Times New Roman"/>
          <w:sz w:val="24"/>
          <w:szCs w:val="24"/>
          <w:lang w:eastAsia="ru-RU"/>
        </w:rPr>
        <w:t xml:space="preserve">                                           </w:t>
      </w:r>
      <w:r w:rsidRPr="00B20447">
        <w:rPr>
          <w:rFonts w:ascii="Times New Roman" w:eastAsia="Times New Roman" w:hAnsi="Times New Roman" w:cs="Times New Roman"/>
          <w:sz w:val="36"/>
          <w:szCs w:val="36"/>
          <w:lang w:eastAsia="ru-RU"/>
        </w:rPr>
        <w:t>ИРКУТСКАЯ ОБЛАСТЬ</w:t>
      </w:r>
    </w:p>
    <w:p w:rsidR="00B20447" w:rsidRPr="00B20447" w:rsidRDefault="00B20447" w:rsidP="00B20447">
      <w:pPr>
        <w:spacing w:after="0" w:line="240" w:lineRule="auto"/>
        <w:rPr>
          <w:rFonts w:ascii="Times New Roman" w:eastAsia="Times New Roman" w:hAnsi="Times New Roman" w:cs="Times New Roman"/>
          <w:sz w:val="36"/>
          <w:szCs w:val="36"/>
          <w:lang w:eastAsia="ru-RU"/>
        </w:rPr>
      </w:pPr>
      <w:r w:rsidRPr="00B20447">
        <w:rPr>
          <w:rFonts w:ascii="Times New Roman" w:eastAsia="Times New Roman" w:hAnsi="Times New Roman" w:cs="Times New Roman"/>
          <w:sz w:val="36"/>
          <w:szCs w:val="36"/>
          <w:lang w:eastAsia="ru-RU"/>
        </w:rPr>
        <w:t xml:space="preserve">                                 Тулунский район</w:t>
      </w:r>
    </w:p>
    <w:p w:rsidR="00B20447" w:rsidRPr="00B20447" w:rsidRDefault="00B20447" w:rsidP="00B20447">
      <w:pPr>
        <w:spacing w:after="0" w:line="240" w:lineRule="auto"/>
        <w:rPr>
          <w:rFonts w:ascii="Times New Roman" w:eastAsia="Times New Roman" w:hAnsi="Times New Roman" w:cs="Times New Roman"/>
          <w:sz w:val="36"/>
          <w:szCs w:val="36"/>
          <w:lang w:eastAsia="ru-RU"/>
        </w:rPr>
      </w:pPr>
      <w:r w:rsidRPr="00B20447">
        <w:rPr>
          <w:rFonts w:ascii="Times New Roman" w:eastAsia="Times New Roman" w:hAnsi="Times New Roman" w:cs="Times New Roman"/>
          <w:sz w:val="36"/>
          <w:szCs w:val="36"/>
          <w:lang w:eastAsia="ru-RU"/>
        </w:rPr>
        <w:t xml:space="preserve">                       Бурхунское сельское поселение</w:t>
      </w:r>
    </w:p>
    <w:p w:rsidR="00B20447" w:rsidRPr="00B20447" w:rsidRDefault="00B20447" w:rsidP="00B20447">
      <w:pPr>
        <w:spacing w:after="0" w:line="240" w:lineRule="auto"/>
        <w:rPr>
          <w:rFonts w:ascii="Times New Roman" w:eastAsia="Times New Roman" w:hAnsi="Times New Roman" w:cs="Times New Roman"/>
          <w:b/>
          <w:sz w:val="36"/>
          <w:szCs w:val="36"/>
          <w:lang w:eastAsia="ru-RU"/>
        </w:rPr>
      </w:pPr>
      <w:r w:rsidRPr="00B20447">
        <w:rPr>
          <w:rFonts w:ascii="Times New Roman" w:eastAsia="Times New Roman" w:hAnsi="Times New Roman" w:cs="Times New Roman"/>
          <w:sz w:val="36"/>
          <w:szCs w:val="36"/>
          <w:lang w:eastAsia="ru-RU"/>
        </w:rPr>
        <w:t xml:space="preserve">                Глава Бурхунского сельского поселения</w:t>
      </w:r>
    </w:p>
    <w:p w:rsidR="00B20447" w:rsidRPr="00B20447" w:rsidRDefault="00B20447" w:rsidP="00B20447">
      <w:pPr>
        <w:spacing w:after="0" w:line="240" w:lineRule="auto"/>
        <w:rPr>
          <w:rFonts w:ascii="Times New Roman" w:eastAsia="Times New Roman" w:hAnsi="Times New Roman" w:cs="Times New Roman"/>
          <w:b/>
          <w:sz w:val="24"/>
          <w:szCs w:val="24"/>
          <w:lang w:eastAsia="ru-RU"/>
        </w:rPr>
      </w:pPr>
    </w:p>
    <w:p w:rsidR="00B20447" w:rsidRPr="00B20447" w:rsidRDefault="00B20447" w:rsidP="00B20447">
      <w:pPr>
        <w:spacing w:after="0" w:line="240" w:lineRule="auto"/>
        <w:rPr>
          <w:rFonts w:ascii="Times New Roman" w:eastAsia="Times New Roman" w:hAnsi="Times New Roman" w:cs="Times New Roman"/>
          <w:b/>
          <w:sz w:val="24"/>
          <w:szCs w:val="24"/>
          <w:lang w:eastAsia="ru-RU"/>
        </w:rPr>
      </w:pPr>
      <w:r w:rsidRPr="00B20447">
        <w:rPr>
          <w:rFonts w:ascii="Times New Roman" w:eastAsia="Times New Roman" w:hAnsi="Times New Roman" w:cs="Times New Roman"/>
          <w:b/>
          <w:sz w:val="24"/>
          <w:szCs w:val="24"/>
          <w:lang w:eastAsia="ru-RU"/>
        </w:rPr>
        <w:t xml:space="preserve">                                                    </w:t>
      </w:r>
    </w:p>
    <w:p w:rsidR="00B20447" w:rsidRPr="00B20447" w:rsidRDefault="00B20447" w:rsidP="00B20447">
      <w:pPr>
        <w:spacing w:after="0" w:line="240" w:lineRule="auto"/>
        <w:rPr>
          <w:rFonts w:ascii="Times New Roman" w:eastAsia="Times New Roman" w:hAnsi="Times New Roman" w:cs="Times New Roman"/>
          <w:b/>
          <w:sz w:val="24"/>
          <w:szCs w:val="24"/>
          <w:lang w:eastAsia="ru-RU"/>
        </w:rPr>
      </w:pPr>
    </w:p>
    <w:p w:rsidR="00B20447" w:rsidRPr="00B20447" w:rsidRDefault="00B20447" w:rsidP="00B20447">
      <w:pPr>
        <w:spacing w:after="0" w:line="240" w:lineRule="auto"/>
        <w:rPr>
          <w:rFonts w:ascii="Times New Roman" w:eastAsia="Times New Roman" w:hAnsi="Times New Roman" w:cs="Times New Roman"/>
          <w:b/>
          <w:sz w:val="24"/>
          <w:szCs w:val="24"/>
          <w:lang w:eastAsia="ru-RU"/>
        </w:rPr>
      </w:pPr>
      <w:r w:rsidRPr="00B20447">
        <w:rPr>
          <w:rFonts w:ascii="Times New Roman" w:eastAsia="Times New Roman" w:hAnsi="Times New Roman" w:cs="Times New Roman"/>
          <w:b/>
          <w:sz w:val="24"/>
          <w:szCs w:val="24"/>
          <w:lang w:eastAsia="ru-RU"/>
        </w:rPr>
        <w:t xml:space="preserve">                                                 </w:t>
      </w:r>
      <w:r w:rsidRPr="00B20447">
        <w:rPr>
          <w:rFonts w:ascii="Times New Roman" w:eastAsia="Times New Roman" w:hAnsi="Times New Roman" w:cs="Times New Roman"/>
          <w:b/>
          <w:sz w:val="32"/>
          <w:szCs w:val="32"/>
          <w:lang w:eastAsia="ru-RU"/>
        </w:rPr>
        <w:t>РАСПОРЯЖЕНИЕ</w:t>
      </w:r>
    </w:p>
    <w:p w:rsidR="00B20447" w:rsidRPr="00B20447" w:rsidRDefault="00B20447" w:rsidP="00B20447">
      <w:pPr>
        <w:spacing w:after="0" w:line="240" w:lineRule="auto"/>
        <w:rPr>
          <w:rFonts w:ascii="Times New Roman" w:eastAsia="Times New Roman" w:hAnsi="Times New Roman" w:cs="Times New Roman"/>
          <w:b/>
          <w:sz w:val="24"/>
          <w:szCs w:val="24"/>
          <w:lang w:eastAsia="ru-RU"/>
        </w:rPr>
      </w:pPr>
      <w:r w:rsidRPr="00B20447">
        <w:rPr>
          <w:rFonts w:ascii="Times New Roman" w:eastAsia="Times New Roman" w:hAnsi="Times New Roman" w:cs="Times New Roman"/>
          <w:b/>
          <w:sz w:val="24"/>
          <w:szCs w:val="24"/>
          <w:lang w:eastAsia="ru-RU"/>
        </w:rPr>
        <w:t xml:space="preserve">                     </w:t>
      </w:r>
    </w:p>
    <w:p w:rsidR="00B20447" w:rsidRPr="00B20447" w:rsidRDefault="00B20447" w:rsidP="00B20447">
      <w:pPr>
        <w:spacing w:after="0" w:line="240" w:lineRule="auto"/>
        <w:rPr>
          <w:rFonts w:ascii="Times New Roman" w:eastAsia="Times New Roman" w:hAnsi="Times New Roman" w:cs="Times New Roman"/>
          <w:b/>
          <w:sz w:val="24"/>
          <w:szCs w:val="24"/>
          <w:lang w:eastAsia="ru-RU"/>
        </w:rPr>
      </w:pPr>
      <w:r w:rsidRPr="00B20447">
        <w:rPr>
          <w:rFonts w:ascii="Times New Roman" w:eastAsia="Times New Roman" w:hAnsi="Times New Roman" w:cs="Times New Roman"/>
          <w:b/>
          <w:sz w:val="24"/>
          <w:szCs w:val="24"/>
          <w:lang w:eastAsia="ru-RU"/>
        </w:rPr>
        <w:t xml:space="preserve">                                   </w:t>
      </w:r>
    </w:p>
    <w:p w:rsidR="00B20447" w:rsidRPr="00B20447" w:rsidRDefault="00B20447" w:rsidP="00B20447">
      <w:pPr>
        <w:spacing w:after="0" w:line="240" w:lineRule="auto"/>
        <w:rPr>
          <w:rFonts w:ascii="Times New Roman" w:eastAsia="Times New Roman" w:hAnsi="Times New Roman" w:cs="Times New Roman"/>
          <w:sz w:val="28"/>
          <w:szCs w:val="28"/>
          <w:lang w:eastAsia="ru-RU"/>
        </w:rPr>
      </w:pPr>
    </w:p>
    <w:p w:rsidR="00B20447" w:rsidRPr="00B20447" w:rsidRDefault="00B20447" w:rsidP="00B20447">
      <w:pPr>
        <w:spacing w:after="0" w:line="240" w:lineRule="auto"/>
        <w:rPr>
          <w:rFonts w:ascii="Times New Roman" w:eastAsia="Times New Roman" w:hAnsi="Times New Roman" w:cs="Times New Roman"/>
          <w:sz w:val="28"/>
          <w:szCs w:val="28"/>
          <w:lang w:eastAsia="ru-RU"/>
        </w:rPr>
      </w:pPr>
    </w:p>
    <w:p w:rsidR="00B20447" w:rsidRPr="00B20447" w:rsidRDefault="00B20447" w:rsidP="00B20447">
      <w:pPr>
        <w:spacing w:after="0" w:line="240" w:lineRule="auto"/>
        <w:rPr>
          <w:rFonts w:ascii="Times New Roman" w:eastAsia="Times New Roman" w:hAnsi="Times New Roman" w:cs="Times New Roman"/>
          <w:b/>
          <w:sz w:val="28"/>
          <w:szCs w:val="28"/>
          <w:lang w:eastAsia="ru-RU"/>
        </w:rPr>
      </w:pPr>
      <w:r w:rsidRPr="00B20447">
        <w:rPr>
          <w:rFonts w:ascii="Times New Roman" w:eastAsia="Times New Roman" w:hAnsi="Times New Roman" w:cs="Times New Roman"/>
          <w:sz w:val="28"/>
          <w:szCs w:val="28"/>
          <w:lang w:eastAsia="ru-RU"/>
        </w:rPr>
        <w:t>14 мая 2018 г.                                                                                            № 11 -р</w:t>
      </w:r>
    </w:p>
    <w:p w:rsidR="00B20447" w:rsidRPr="00B20447" w:rsidRDefault="00B20447" w:rsidP="00B20447">
      <w:pPr>
        <w:spacing w:after="0" w:line="240" w:lineRule="auto"/>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 xml:space="preserve">                                                       Село Бурхун</w:t>
      </w:r>
    </w:p>
    <w:p w:rsidR="00B20447" w:rsidRPr="00B20447" w:rsidRDefault="00B20447" w:rsidP="00B20447">
      <w:pPr>
        <w:keepNext/>
        <w:spacing w:before="240" w:after="60" w:line="240" w:lineRule="auto"/>
        <w:outlineLvl w:val="0"/>
        <w:rPr>
          <w:rFonts w:ascii="Times New Roman" w:eastAsia="Times New Roman" w:hAnsi="Times New Roman" w:cs="Times New Roman"/>
          <w:b/>
          <w:bCs/>
          <w:kern w:val="32"/>
          <w:sz w:val="28"/>
          <w:szCs w:val="28"/>
          <w:lang w:eastAsia="ru-RU"/>
        </w:rPr>
      </w:pPr>
    </w:p>
    <w:p w:rsidR="00B20447" w:rsidRPr="00B20447" w:rsidRDefault="00B20447" w:rsidP="00B20447">
      <w:pPr>
        <w:spacing w:after="0" w:line="240" w:lineRule="auto"/>
        <w:rPr>
          <w:rFonts w:ascii="Times New Roman" w:eastAsia="Times New Roman" w:hAnsi="Times New Roman" w:cs="Times New Roman"/>
          <w:sz w:val="28"/>
          <w:szCs w:val="28"/>
          <w:lang w:eastAsia="ru-RU"/>
        </w:rPr>
      </w:pPr>
    </w:p>
    <w:p w:rsidR="00B20447" w:rsidRPr="00B20447" w:rsidRDefault="00B20447" w:rsidP="00B20447">
      <w:pPr>
        <w:overflowPunct w:val="0"/>
        <w:autoSpaceDE w:val="0"/>
        <w:autoSpaceDN w:val="0"/>
        <w:adjustRightInd w:val="0"/>
        <w:spacing w:after="0" w:line="240" w:lineRule="auto"/>
        <w:jc w:val="both"/>
        <w:rPr>
          <w:rFonts w:ascii="Times New Roman" w:eastAsia="Times New Roman" w:hAnsi="Times New Roman" w:cs="Times New Roman"/>
          <w:b/>
          <w:spacing w:val="20"/>
          <w:sz w:val="28"/>
          <w:szCs w:val="28"/>
          <w:lang w:eastAsia="ru-RU"/>
        </w:rPr>
      </w:pPr>
      <w:r w:rsidRPr="00B20447">
        <w:rPr>
          <w:rFonts w:ascii="Times New Roman" w:eastAsia="Times New Roman" w:hAnsi="Times New Roman" w:cs="Times New Roman"/>
          <w:b/>
          <w:spacing w:val="20"/>
          <w:sz w:val="28"/>
          <w:szCs w:val="28"/>
          <w:lang w:eastAsia="ru-RU"/>
        </w:rPr>
        <w:t>О завершении отопительного</w:t>
      </w:r>
    </w:p>
    <w:p w:rsidR="00B20447" w:rsidRPr="00B20447" w:rsidRDefault="00B20447" w:rsidP="00B20447">
      <w:pPr>
        <w:overflowPunct w:val="0"/>
        <w:autoSpaceDE w:val="0"/>
        <w:autoSpaceDN w:val="0"/>
        <w:adjustRightInd w:val="0"/>
        <w:spacing w:after="0" w:line="240" w:lineRule="auto"/>
        <w:jc w:val="both"/>
        <w:rPr>
          <w:rFonts w:ascii="Times New Roman" w:eastAsia="Times New Roman" w:hAnsi="Times New Roman" w:cs="Times New Roman"/>
          <w:b/>
          <w:spacing w:val="20"/>
          <w:sz w:val="28"/>
          <w:szCs w:val="28"/>
          <w:lang w:eastAsia="ru-RU"/>
        </w:rPr>
      </w:pPr>
      <w:r w:rsidRPr="00B20447">
        <w:rPr>
          <w:rFonts w:ascii="Times New Roman" w:eastAsia="Times New Roman" w:hAnsi="Times New Roman" w:cs="Times New Roman"/>
          <w:b/>
          <w:spacing w:val="20"/>
          <w:sz w:val="28"/>
          <w:szCs w:val="28"/>
          <w:lang w:eastAsia="ru-RU"/>
        </w:rPr>
        <w:t>сезона 2017-2018 г.г.</w:t>
      </w:r>
    </w:p>
    <w:p w:rsidR="00B20447" w:rsidRPr="00B20447" w:rsidRDefault="00B20447" w:rsidP="00B20447">
      <w:pPr>
        <w:overflowPunct w:val="0"/>
        <w:autoSpaceDE w:val="0"/>
        <w:autoSpaceDN w:val="0"/>
        <w:adjustRightInd w:val="0"/>
        <w:spacing w:after="0" w:line="240" w:lineRule="auto"/>
        <w:jc w:val="both"/>
        <w:rPr>
          <w:rFonts w:ascii="Times New Roman" w:eastAsia="Times New Roman" w:hAnsi="Times New Roman" w:cs="Times New Roman"/>
          <w:spacing w:val="20"/>
          <w:sz w:val="28"/>
          <w:szCs w:val="28"/>
          <w:lang w:eastAsia="ru-RU"/>
        </w:rPr>
      </w:pP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B20447">
        <w:rPr>
          <w:rFonts w:ascii="Times New Roman" w:eastAsia="Times New Roman" w:hAnsi="Times New Roman" w:cs="Courier New"/>
          <w:sz w:val="28"/>
          <w:szCs w:val="28"/>
          <w:lang w:eastAsia="ru-RU"/>
        </w:rPr>
        <w:t xml:space="preserve">    </w:t>
      </w:r>
      <w:r w:rsidRPr="00B20447">
        <w:rPr>
          <w:rFonts w:ascii="Courier New" w:eastAsia="Times New Roman" w:hAnsi="Courier New" w:cs="Courier New"/>
          <w:sz w:val="28"/>
          <w:szCs w:val="28"/>
          <w:lang w:eastAsia="ru-RU"/>
        </w:rPr>
        <w:t xml:space="preserve">       </w:t>
      </w: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B20447">
        <w:rPr>
          <w:rFonts w:ascii="Courier New" w:eastAsia="Times New Roman" w:hAnsi="Courier New" w:cs="Courier New"/>
          <w:sz w:val="28"/>
          <w:szCs w:val="28"/>
          <w:lang w:eastAsia="ru-RU"/>
        </w:rPr>
        <w:t xml:space="preserve">   </w:t>
      </w:r>
    </w:p>
    <w:p w:rsidR="00B20447" w:rsidRPr="00B20447" w:rsidRDefault="00B20447" w:rsidP="00B20447">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B20447">
        <w:rPr>
          <w:rFonts w:ascii="Times New Roman" w:eastAsia="Times New Roman" w:hAnsi="Times New Roman" w:cs="Times New Roman"/>
          <w:bCs/>
          <w:sz w:val="28"/>
          <w:szCs w:val="28"/>
          <w:lang w:eastAsia="ru-RU"/>
        </w:rPr>
        <w:t xml:space="preserve">В связи с устойчивыми параметрами среднесуточной температуры наружного воздуха и началом подготовки к новому отопительному сезону 2018-2019 г.г., руководствуясь ст. </w:t>
      </w:r>
      <w:r w:rsidRPr="00B20447">
        <w:rPr>
          <w:rFonts w:ascii="Times New Roman" w:eastAsia="Times New Roman" w:hAnsi="Times New Roman" w:cs="Arial"/>
          <w:bCs/>
          <w:sz w:val="28"/>
          <w:szCs w:val="28"/>
          <w:lang w:eastAsia="ru-RU"/>
        </w:rPr>
        <w:t>24</w:t>
      </w:r>
      <w:r w:rsidRPr="00B20447">
        <w:rPr>
          <w:rFonts w:ascii="Times New Roman" w:eastAsia="Times New Roman" w:hAnsi="Times New Roman" w:cs="Times New Roman"/>
          <w:bCs/>
          <w:sz w:val="28"/>
          <w:szCs w:val="28"/>
          <w:lang w:eastAsia="ru-RU"/>
        </w:rPr>
        <w:t xml:space="preserve"> Устава Бурхунского сельского поселения,</w:t>
      </w: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20447">
        <w:rPr>
          <w:rFonts w:ascii="Times New Roman" w:eastAsia="Times New Roman" w:hAnsi="Times New Roman" w:cs="Times New Roman"/>
          <w:b/>
          <w:sz w:val="28"/>
          <w:szCs w:val="28"/>
          <w:lang w:eastAsia="ru-RU"/>
        </w:rPr>
        <w:t>ПОСТАНОВЛЯЮ:</w:t>
      </w: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tabs>
          <w:tab w:val="left" w:pos="1740"/>
        </w:tabs>
        <w:spacing w:after="0" w:line="240" w:lineRule="auto"/>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 xml:space="preserve">       1. Определить срок окончания отопительного сезона 2017-2018 г.г. для     объектов Бурхунского сельского поселения – 15 мая 2018 г.</w:t>
      </w: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B20447">
        <w:rPr>
          <w:rFonts w:ascii="Times New Roman" w:eastAsia="Times New Roman" w:hAnsi="Times New Roman" w:cs="Courier New"/>
          <w:sz w:val="28"/>
          <w:szCs w:val="28"/>
          <w:lang w:eastAsia="ru-RU"/>
        </w:rPr>
        <w:t xml:space="preserve">   </w:t>
      </w:r>
    </w:p>
    <w:p w:rsidR="00B20447" w:rsidRPr="00B20447" w:rsidRDefault="00B20447" w:rsidP="00B2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20447">
        <w:rPr>
          <w:rFonts w:ascii="Times New Roman" w:eastAsia="Times New Roman" w:hAnsi="Times New Roman" w:cs="Courier New"/>
          <w:sz w:val="28"/>
          <w:szCs w:val="28"/>
          <w:lang w:eastAsia="ru-RU"/>
        </w:rPr>
        <w:t xml:space="preserve">       2.</w:t>
      </w:r>
      <w:r w:rsidRPr="00B20447">
        <w:rPr>
          <w:rFonts w:ascii="Times New Roman" w:eastAsia="Times New Roman" w:hAnsi="Times New Roman" w:cs="Times New Roman"/>
          <w:sz w:val="28"/>
          <w:szCs w:val="28"/>
          <w:lang w:eastAsia="ru-RU"/>
        </w:rPr>
        <w:t>Опубликовать настоящее постановление в газете «Бурхунский информационный вестник»</w:t>
      </w: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 xml:space="preserve">    </w:t>
      </w: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 xml:space="preserve"> 4.Контроль за исполнением данного постановления оставляю за собой.</w:t>
      </w: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p>
    <w:p w:rsidR="00B20447" w:rsidRPr="00B20447" w:rsidRDefault="00B20447" w:rsidP="00B20447">
      <w:pPr>
        <w:spacing w:after="0" w:line="240" w:lineRule="auto"/>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Глава Бурхунского сельского поселения:                               В.А. Степанченко</w:t>
      </w:r>
    </w:p>
    <w:p w:rsidR="00B20447" w:rsidRPr="00B20447" w:rsidRDefault="00B20447" w:rsidP="00B20447">
      <w:pPr>
        <w:spacing w:after="0" w:line="240" w:lineRule="auto"/>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9571"/>
      </w:tblGrid>
      <w:tr w:rsidR="00B20447" w:rsidRPr="00B20447" w:rsidTr="00B20447">
        <w:tc>
          <w:tcPr>
            <w:tcW w:w="5000" w:type="pct"/>
          </w:tcPr>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C92B8F" w:rsidRPr="00C92B8F" w:rsidRDefault="00C92B8F" w:rsidP="00C92B8F">
            <w:pPr>
              <w:spacing w:after="0" w:line="240" w:lineRule="auto"/>
              <w:jc w:val="center"/>
              <w:rPr>
                <w:rFonts w:ascii="Times New Roman" w:eastAsia="Times New Roman" w:hAnsi="Times New Roman" w:cs="Times New Roman"/>
                <w:spacing w:val="20"/>
                <w:sz w:val="28"/>
                <w:szCs w:val="28"/>
                <w:lang w:eastAsia="ru-RU"/>
              </w:rPr>
            </w:pPr>
            <w:r w:rsidRPr="00C92B8F">
              <w:rPr>
                <w:rFonts w:ascii="Times New Roman" w:eastAsia="Times New Roman" w:hAnsi="Times New Roman" w:cs="Times New Roman"/>
                <w:sz w:val="36"/>
                <w:szCs w:val="36"/>
                <w:lang w:eastAsia="ru-RU"/>
              </w:rPr>
              <w:t>ИРКУТСКАЯ ОБЛАСТЬ</w:t>
            </w:r>
          </w:p>
          <w:p w:rsidR="00C92B8F" w:rsidRPr="00C92B8F" w:rsidRDefault="00C92B8F" w:rsidP="00C92B8F">
            <w:pPr>
              <w:spacing w:after="0" w:line="240" w:lineRule="auto"/>
              <w:jc w:val="center"/>
              <w:rPr>
                <w:rFonts w:ascii="Times New Roman" w:eastAsia="Times New Roman" w:hAnsi="Times New Roman" w:cs="Times New Roman"/>
                <w:sz w:val="36"/>
                <w:szCs w:val="36"/>
                <w:lang w:eastAsia="ru-RU"/>
              </w:rPr>
            </w:pPr>
            <w:r w:rsidRPr="00C92B8F">
              <w:rPr>
                <w:rFonts w:ascii="Times New Roman" w:eastAsia="Times New Roman" w:hAnsi="Times New Roman" w:cs="Times New Roman"/>
                <w:sz w:val="36"/>
                <w:szCs w:val="36"/>
                <w:lang w:eastAsia="ru-RU"/>
              </w:rPr>
              <w:t>Тулунский район</w:t>
            </w:r>
          </w:p>
          <w:p w:rsidR="00C92B8F" w:rsidRPr="00C92B8F" w:rsidRDefault="00C92B8F" w:rsidP="00C92B8F">
            <w:pPr>
              <w:spacing w:after="0" w:line="240" w:lineRule="auto"/>
              <w:jc w:val="center"/>
              <w:rPr>
                <w:rFonts w:ascii="Times New Roman" w:eastAsia="Times New Roman" w:hAnsi="Times New Roman" w:cs="Times New Roman"/>
                <w:sz w:val="36"/>
                <w:szCs w:val="36"/>
                <w:lang w:eastAsia="ru-RU"/>
              </w:rPr>
            </w:pPr>
            <w:r w:rsidRPr="00C92B8F">
              <w:rPr>
                <w:rFonts w:ascii="Times New Roman" w:eastAsia="Times New Roman" w:hAnsi="Times New Roman" w:cs="Times New Roman"/>
                <w:sz w:val="36"/>
                <w:szCs w:val="36"/>
                <w:lang w:eastAsia="ru-RU"/>
              </w:rPr>
              <w:t>Администрация Бурхунского</w:t>
            </w:r>
          </w:p>
          <w:p w:rsidR="00C92B8F" w:rsidRPr="00C92B8F" w:rsidRDefault="00C92B8F" w:rsidP="00C92B8F">
            <w:pPr>
              <w:spacing w:after="0" w:line="240" w:lineRule="auto"/>
              <w:jc w:val="center"/>
              <w:rPr>
                <w:rFonts w:ascii="Times New Roman" w:eastAsia="Times New Roman" w:hAnsi="Times New Roman" w:cs="Times New Roman"/>
                <w:b/>
                <w:sz w:val="36"/>
                <w:szCs w:val="36"/>
                <w:lang w:eastAsia="ru-RU"/>
              </w:rPr>
            </w:pPr>
            <w:r w:rsidRPr="00C92B8F">
              <w:rPr>
                <w:rFonts w:ascii="Times New Roman" w:eastAsia="Times New Roman" w:hAnsi="Times New Roman" w:cs="Times New Roman"/>
                <w:sz w:val="36"/>
                <w:szCs w:val="36"/>
                <w:lang w:eastAsia="ru-RU"/>
              </w:rPr>
              <w:t>сельского поселения</w:t>
            </w:r>
          </w:p>
          <w:p w:rsidR="00C92B8F" w:rsidRPr="00C92B8F" w:rsidRDefault="00C92B8F" w:rsidP="00C92B8F">
            <w:pPr>
              <w:spacing w:after="0" w:line="240" w:lineRule="auto"/>
              <w:rPr>
                <w:rFonts w:ascii="Times New Roman" w:eastAsia="Times New Roman" w:hAnsi="Times New Roman" w:cs="Times New Roman"/>
                <w:b/>
                <w:sz w:val="24"/>
                <w:szCs w:val="24"/>
                <w:lang w:eastAsia="ru-RU"/>
              </w:rPr>
            </w:pPr>
          </w:p>
          <w:p w:rsidR="00C92B8F" w:rsidRPr="00C92B8F" w:rsidRDefault="00C92B8F" w:rsidP="00C92B8F">
            <w:pPr>
              <w:spacing w:after="0" w:line="240" w:lineRule="auto"/>
              <w:rPr>
                <w:rFonts w:ascii="Times New Roman" w:eastAsia="Times New Roman" w:hAnsi="Times New Roman" w:cs="Times New Roman"/>
                <w:b/>
                <w:sz w:val="24"/>
                <w:szCs w:val="24"/>
                <w:lang w:eastAsia="ru-RU"/>
              </w:rPr>
            </w:pPr>
            <w:r w:rsidRPr="00C92B8F">
              <w:rPr>
                <w:rFonts w:ascii="Times New Roman" w:eastAsia="Times New Roman" w:hAnsi="Times New Roman" w:cs="Times New Roman"/>
                <w:b/>
                <w:sz w:val="24"/>
                <w:szCs w:val="24"/>
                <w:lang w:eastAsia="ru-RU"/>
              </w:rPr>
              <w:t xml:space="preserve">                                                    </w:t>
            </w:r>
          </w:p>
          <w:p w:rsidR="00C92B8F" w:rsidRPr="00C92B8F" w:rsidRDefault="00C92B8F" w:rsidP="00C92B8F">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C92B8F">
              <w:rPr>
                <w:rFonts w:ascii="Times New Roman" w:eastAsia="Times New Roman" w:hAnsi="Times New Roman" w:cs="Times New Roman"/>
                <w:b/>
                <w:sz w:val="36"/>
                <w:szCs w:val="36"/>
                <w:lang w:eastAsia="ru-RU"/>
              </w:rPr>
              <w:t>РАСПОРЯЖЕНИЕ</w:t>
            </w:r>
          </w:p>
          <w:p w:rsidR="00C92B8F" w:rsidRPr="00C92B8F" w:rsidRDefault="00C92B8F" w:rsidP="00C92B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92B8F">
              <w:rPr>
                <w:rFonts w:ascii="Times New Roman" w:eastAsia="Times New Roman" w:hAnsi="Times New Roman" w:cs="Times New Roman"/>
                <w:b/>
                <w:sz w:val="24"/>
                <w:szCs w:val="24"/>
                <w:lang w:eastAsia="ru-RU"/>
              </w:rPr>
              <w:t xml:space="preserve"> </w:t>
            </w:r>
          </w:p>
          <w:p w:rsidR="00C92B8F" w:rsidRPr="00C92B8F" w:rsidRDefault="00C92B8F" w:rsidP="00C92B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8F" w:rsidRPr="00C92B8F" w:rsidRDefault="00C92B8F" w:rsidP="00C92B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 xml:space="preserve">      «21» мая 2018 года                                                                № 12-р</w:t>
            </w:r>
          </w:p>
          <w:p w:rsidR="00C92B8F" w:rsidRPr="00C92B8F" w:rsidRDefault="00C92B8F" w:rsidP="00C92B8F">
            <w:pPr>
              <w:widowControl w:val="0"/>
              <w:shd w:val="clear" w:color="auto" w:fill="FFFFFF"/>
              <w:tabs>
                <w:tab w:val="left" w:pos="4120"/>
              </w:tabs>
              <w:autoSpaceDE w:val="0"/>
              <w:autoSpaceDN w:val="0"/>
              <w:adjustRightInd w:val="0"/>
              <w:spacing w:before="374" w:after="0" w:line="240" w:lineRule="auto"/>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0"/>
                <w:szCs w:val="20"/>
                <w:lang w:eastAsia="ru-RU"/>
              </w:rPr>
              <w:t xml:space="preserve">                                                                               </w:t>
            </w:r>
            <w:r w:rsidRPr="00C92B8F">
              <w:rPr>
                <w:rFonts w:ascii="Times New Roman" w:eastAsia="Times New Roman" w:hAnsi="Times New Roman" w:cs="Times New Roman"/>
                <w:sz w:val="28"/>
                <w:szCs w:val="28"/>
                <w:lang w:eastAsia="ru-RU"/>
              </w:rPr>
              <w:t>с. Бурхун</w:t>
            </w:r>
          </w:p>
          <w:p w:rsidR="00C92B8F" w:rsidRPr="00C92B8F" w:rsidRDefault="00C92B8F" w:rsidP="00C92B8F">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bCs/>
                <w:i/>
                <w:sz w:val="28"/>
                <w:szCs w:val="28"/>
                <w:lang w:eastAsia="ru-RU"/>
              </w:rPr>
            </w:pPr>
          </w:p>
          <w:p w:rsidR="00C92B8F" w:rsidRPr="00C92B8F" w:rsidRDefault="00C92B8F" w:rsidP="00C92B8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i/>
                <w:iCs/>
                <w:sz w:val="28"/>
                <w:szCs w:val="28"/>
                <w:lang w:eastAsia="ru-RU"/>
              </w:rPr>
            </w:pPr>
            <w:r w:rsidRPr="00C92B8F">
              <w:rPr>
                <w:rFonts w:ascii="Times New Roman" w:eastAsia="Times New Roman" w:hAnsi="Times New Roman" w:cs="Times New Roman"/>
                <w:b/>
                <w:bCs/>
                <w:sz w:val="28"/>
                <w:szCs w:val="28"/>
                <w:lang w:eastAsia="ru-RU"/>
              </w:rPr>
              <w:t xml:space="preserve">     </w:t>
            </w:r>
            <w:r w:rsidRPr="00C92B8F">
              <w:rPr>
                <w:rFonts w:ascii="Times New Roman" w:eastAsia="Times New Roman" w:hAnsi="Times New Roman" w:cs="Times New Roman"/>
                <w:b/>
                <w:i/>
                <w:iCs/>
                <w:sz w:val="28"/>
                <w:szCs w:val="28"/>
                <w:lang w:eastAsia="ru-RU"/>
              </w:rPr>
              <w:t xml:space="preserve">Об окончании отопительного сезона </w:t>
            </w:r>
          </w:p>
          <w:p w:rsidR="00C92B8F" w:rsidRPr="00C92B8F" w:rsidRDefault="00C92B8F" w:rsidP="00C92B8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i/>
                <w:sz w:val="28"/>
                <w:szCs w:val="28"/>
                <w:lang w:eastAsia="ru-RU"/>
              </w:rPr>
            </w:pPr>
            <w:r w:rsidRPr="00C92B8F">
              <w:rPr>
                <w:rFonts w:ascii="Times New Roman" w:eastAsia="Times New Roman" w:hAnsi="Times New Roman" w:cs="Times New Roman"/>
                <w:b/>
                <w:i/>
                <w:iCs/>
                <w:sz w:val="28"/>
                <w:szCs w:val="28"/>
                <w:lang w:eastAsia="ru-RU"/>
              </w:rPr>
              <w:t xml:space="preserve">2017 </w:t>
            </w:r>
            <w:r w:rsidRPr="00C92B8F">
              <w:rPr>
                <w:rFonts w:ascii="Times New Roman" w:eastAsia="Times New Roman" w:hAnsi="Times New Roman" w:cs="Times New Roman"/>
                <w:b/>
                <w:i/>
                <w:sz w:val="28"/>
                <w:szCs w:val="28"/>
                <w:lang w:eastAsia="ru-RU"/>
              </w:rPr>
              <w:t xml:space="preserve">- </w:t>
            </w:r>
            <w:r w:rsidRPr="00C92B8F">
              <w:rPr>
                <w:rFonts w:ascii="Times New Roman" w:eastAsia="Times New Roman" w:hAnsi="Times New Roman" w:cs="Times New Roman"/>
                <w:b/>
                <w:i/>
                <w:iCs/>
                <w:sz w:val="28"/>
                <w:szCs w:val="28"/>
                <w:lang w:eastAsia="ru-RU"/>
              </w:rPr>
              <w:t>2018 годов</w:t>
            </w:r>
          </w:p>
          <w:p w:rsidR="00C92B8F" w:rsidRPr="00C92B8F" w:rsidRDefault="00C92B8F" w:rsidP="00C92B8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92B8F">
              <w:rPr>
                <w:rFonts w:ascii="Times New Roman" w:eastAsia="Times New Roman" w:hAnsi="Times New Roman" w:cs="Times New Roman"/>
                <w:b/>
                <w:i/>
                <w:sz w:val="28"/>
                <w:szCs w:val="28"/>
                <w:lang w:eastAsia="ru-RU"/>
              </w:rPr>
              <w:t xml:space="preserve"> </w:t>
            </w:r>
          </w:p>
          <w:p w:rsidR="00C92B8F" w:rsidRPr="00C92B8F" w:rsidRDefault="00C92B8F" w:rsidP="00C92B8F">
            <w:pPr>
              <w:widowControl w:val="0"/>
              <w:tabs>
                <w:tab w:val="left" w:pos="9355"/>
              </w:tabs>
              <w:suppressAutoHyphen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 xml:space="preserve">      Рассмотрев ходатайство директора МОУ «Бурхунская СОШ» Кириловой В.Н. от 21.05.2018, в</w:t>
            </w:r>
            <w:r w:rsidRPr="00C92B8F">
              <w:rPr>
                <w:rFonts w:ascii="Times New Roman" w:eastAsia="Times New Roman" w:hAnsi="Times New Roman" w:cs="Times New Roman"/>
                <w:w w:val="106"/>
                <w:sz w:val="28"/>
                <w:szCs w:val="28"/>
                <w:lang w:eastAsia="ru-RU"/>
              </w:rPr>
              <w:t xml:space="preserve"> </w:t>
            </w:r>
            <w:r w:rsidRPr="00C92B8F">
              <w:rPr>
                <w:rFonts w:ascii="Times New Roman" w:eastAsia="Times New Roman" w:hAnsi="Times New Roman" w:cs="Times New Roman"/>
                <w:sz w:val="28"/>
                <w:szCs w:val="28"/>
                <w:lang w:eastAsia="ru-RU"/>
              </w:rPr>
              <w:t xml:space="preserve">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27 июля 2010 года № 190-ФЗ «О теплоснабжении», руководствуясь Уставом Бурхунского муниципального образования:                                             </w:t>
            </w:r>
          </w:p>
          <w:p w:rsidR="00C92B8F" w:rsidRPr="00C92B8F" w:rsidRDefault="00C92B8F" w:rsidP="00C92B8F">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pacing w:val="-20"/>
                <w:sz w:val="28"/>
                <w:szCs w:val="28"/>
                <w:lang w:eastAsia="ru-RU"/>
              </w:rPr>
            </w:pPr>
          </w:p>
          <w:p w:rsidR="00C92B8F" w:rsidRPr="00C92B8F" w:rsidRDefault="00C92B8F" w:rsidP="00C92B8F">
            <w:pPr>
              <w:widowControl w:val="0"/>
              <w:autoSpaceDE w:val="0"/>
              <w:autoSpaceDN w:val="0"/>
              <w:adjustRightInd w:val="0"/>
              <w:spacing w:after="0" w:line="321" w:lineRule="exact"/>
              <w:ind w:left="4"/>
              <w:jc w:val="both"/>
              <w:rPr>
                <w:rFonts w:ascii="Times New Roman" w:eastAsia="Times New Roman" w:hAnsi="Times New Roman" w:cs="Times New Roman"/>
                <w:sz w:val="28"/>
                <w:szCs w:val="28"/>
                <w:lang w:eastAsia="ru-RU"/>
              </w:rPr>
            </w:pPr>
            <w:r w:rsidRPr="00C92B8F">
              <w:rPr>
                <w:rFonts w:ascii="Times New Roman" w:eastAsia="Times New Roman" w:hAnsi="Times New Roman" w:cs="Times New Roman"/>
                <w:spacing w:val="-20"/>
                <w:sz w:val="28"/>
                <w:szCs w:val="28"/>
                <w:lang w:eastAsia="ru-RU"/>
              </w:rPr>
              <w:t xml:space="preserve">          1.</w:t>
            </w:r>
            <w:r w:rsidRPr="00C92B8F">
              <w:rPr>
                <w:rFonts w:ascii="Times New Roman" w:eastAsia="Times New Roman" w:hAnsi="Times New Roman" w:cs="Times New Roman"/>
                <w:sz w:val="28"/>
                <w:szCs w:val="28"/>
                <w:lang w:eastAsia="ru-RU"/>
              </w:rPr>
              <w:t xml:space="preserve"> Установить дату окончания отопительного сезона 2017 - 2018 годов на территории Бурхунского сельского поселения - 15 мая 2018 года.</w:t>
            </w:r>
          </w:p>
          <w:p w:rsidR="00C92B8F" w:rsidRPr="00C92B8F" w:rsidRDefault="00C92B8F" w:rsidP="00C92B8F">
            <w:pPr>
              <w:widowControl w:val="0"/>
              <w:autoSpaceDE w:val="0"/>
              <w:autoSpaceDN w:val="0"/>
              <w:adjustRightInd w:val="0"/>
              <w:spacing w:after="0" w:line="321" w:lineRule="exact"/>
              <w:ind w:left="4"/>
              <w:jc w:val="both"/>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 xml:space="preserve">       2. Установить дату окончания отопительного сезона для МОУ «Бурхунская СОШ», МДОУ «Журавлик»- 28 мая 2018 года.</w:t>
            </w:r>
          </w:p>
          <w:p w:rsidR="00C92B8F" w:rsidRPr="00C92B8F" w:rsidRDefault="00C92B8F" w:rsidP="00C92B8F">
            <w:pPr>
              <w:widowControl w:val="0"/>
              <w:tabs>
                <w:tab w:val="left" w:pos="9355"/>
              </w:tabs>
              <w:autoSpaceDE w:val="0"/>
              <w:autoSpaceDN w:val="0"/>
              <w:adjustRightInd w:val="0"/>
              <w:spacing w:after="0" w:line="321" w:lineRule="exact"/>
              <w:ind w:left="4" w:right="-5"/>
              <w:jc w:val="both"/>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 xml:space="preserve">       2. Опубликовать настоящее распоряжение в газете «Бурхунский информационный вестник» и разместить на официальном сайте администрации Бурхунского сельского поселения.</w:t>
            </w:r>
          </w:p>
          <w:p w:rsidR="00C92B8F" w:rsidRPr="00C92B8F" w:rsidRDefault="00C92B8F" w:rsidP="00C92B8F">
            <w:pPr>
              <w:widowControl w:val="0"/>
              <w:tabs>
                <w:tab w:val="left" w:pos="9355"/>
              </w:tabs>
              <w:autoSpaceDE w:val="0"/>
              <w:autoSpaceDN w:val="0"/>
              <w:adjustRightInd w:val="0"/>
              <w:spacing w:after="0" w:line="321" w:lineRule="exact"/>
              <w:ind w:left="4" w:right="-5"/>
              <w:jc w:val="both"/>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 xml:space="preserve">       3. Контроль за исполнением настоящего распоряжения оставляю за собой.</w:t>
            </w:r>
          </w:p>
          <w:p w:rsidR="00C92B8F" w:rsidRPr="00C92B8F" w:rsidRDefault="00C92B8F" w:rsidP="00C92B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2B8F" w:rsidRPr="00C92B8F" w:rsidRDefault="00C92B8F" w:rsidP="00C92B8F">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C92B8F" w:rsidRPr="00C92B8F" w:rsidRDefault="00C92B8F" w:rsidP="00C92B8F">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Глава Бурхунского</w:t>
            </w:r>
          </w:p>
          <w:p w:rsidR="00C92B8F" w:rsidRPr="00C92B8F" w:rsidRDefault="00C92B8F" w:rsidP="00C92B8F">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r w:rsidRPr="00C92B8F">
              <w:rPr>
                <w:rFonts w:ascii="Times New Roman" w:eastAsia="Times New Roman" w:hAnsi="Times New Roman" w:cs="Times New Roman"/>
                <w:sz w:val="28"/>
                <w:szCs w:val="28"/>
                <w:lang w:eastAsia="ru-RU"/>
              </w:rPr>
              <w:t>сельского поселения                                                                  В.А. Степанченко</w:t>
            </w:r>
          </w:p>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C92B8F" w:rsidRDefault="00C92B8F"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B20447" w:rsidRPr="00B20447" w:rsidRDefault="00C92B8F" w:rsidP="00C92B8F">
            <w:pPr>
              <w:overflowPunct w:val="0"/>
              <w:autoSpaceDE w:val="0"/>
              <w:autoSpaceDN w:val="0"/>
              <w:adjustRightInd w:val="0"/>
              <w:spacing w:after="0" w:line="240" w:lineRule="auto"/>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lastRenderedPageBreak/>
              <w:t xml:space="preserve">                          </w:t>
            </w:r>
            <w:r w:rsidR="00B20447" w:rsidRPr="00B20447">
              <w:rPr>
                <w:rFonts w:ascii="Century Schoolbook" w:eastAsia="Times New Roman" w:hAnsi="Century Schoolbook" w:cs="Times New Roman"/>
                <w:b/>
                <w:spacing w:val="20"/>
                <w:sz w:val="28"/>
                <w:szCs w:val="20"/>
                <w:lang w:eastAsia="ru-RU"/>
              </w:rPr>
              <w:t>ИРКУТСКАЯ  ОБЛАСТЬ</w:t>
            </w: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B20447">
              <w:rPr>
                <w:rFonts w:ascii="Times New Roman" w:eastAsia="Times New Roman" w:hAnsi="Times New Roman" w:cs="Times New Roman"/>
                <w:b/>
                <w:spacing w:val="20"/>
                <w:sz w:val="28"/>
                <w:szCs w:val="20"/>
                <w:lang w:eastAsia="ru-RU"/>
              </w:rPr>
              <w:lastRenderedPageBreak/>
              <w:t>Тулунский район</w:t>
            </w: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B20447">
              <w:rPr>
                <w:rFonts w:ascii="Times New Roman" w:eastAsia="Times New Roman" w:hAnsi="Times New Roman" w:cs="Times New Roman"/>
                <w:b/>
                <w:spacing w:val="20"/>
                <w:sz w:val="28"/>
                <w:szCs w:val="20"/>
                <w:lang w:eastAsia="ru-RU"/>
              </w:rPr>
              <w:t>АДМИНИСТРАЦИЯ</w:t>
            </w:r>
          </w:p>
          <w:p w:rsidR="00B20447" w:rsidRPr="00B20447" w:rsidRDefault="00B20447"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B20447">
              <w:rPr>
                <w:rFonts w:ascii="Times New Roman" w:eastAsia="Times New Roman" w:hAnsi="Times New Roman" w:cs="Times New Roman"/>
                <w:b/>
                <w:spacing w:val="20"/>
                <w:sz w:val="28"/>
                <w:szCs w:val="20"/>
                <w:lang w:eastAsia="ru-RU"/>
              </w:rPr>
              <w:t>Бурхунского сельского поселения</w:t>
            </w: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B20447">
              <w:rPr>
                <w:rFonts w:ascii="Century Schoolbook" w:eastAsia="Times New Roman" w:hAnsi="Century Schoolbook" w:cs="Times New Roman"/>
                <w:b/>
                <w:spacing w:val="20"/>
                <w:sz w:val="36"/>
                <w:szCs w:val="20"/>
                <w:lang w:eastAsia="ru-RU"/>
              </w:rPr>
              <w:t>Р А С П О Р Я Ж Е Н И Е</w:t>
            </w: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0447">
              <w:rPr>
                <w:rFonts w:ascii="Century Schoolbook" w:eastAsia="Times New Roman" w:hAnsi="Century Schoolbook" w:cs="Times New Roman"/>
                <w:b/>
                <w:spacing w:val="20"/>
                <w:sz w:val="28"/>
                <w:szCs w:val="20"/>
                <w:lang w:eastAsia="ru-RU"/>
              </w:rPr>
              <w:t>«22» мая 2018 г.                                          № 13-р</w:t>
            </w:r>
          </w:p>
        </w:tc>
      </w:tr>
      <w:tr w:rsidR="00B20447" w:rsidRPr="00B20447" w:rsidTr="00B20447">
        <w:tc>
          <w:tcPr>
            <w:tcW w:w="5000" w:type="pct"/>
          </w:tcPr>
          <w:p w:rsidR="00B20447" w:rsidRPr="00B20447" w:rsidRDefault="00B20447" w:rsidP="00B20447">
            <w:pPr>
              <w:overflowPunct w:val="0"/>
              <w:autoSpaceDE w:val="0"/>
              <w:autoSpaceDN w:val="0"/>
              <w:adjustRightInd w:val="0"/>
              <w:spacing w:after="0" w:line="240" w:lineRule="auto"/>
              <w:textAlignment w:val="baseline"/>
              <w:rPr>
                <w:rFonts w:ascii="Century Schoolbook" w:eastAsia="Times New Roman" w:hAnsi="Century Schoolbook" w:cs="Times New Roman"/>
                <w:b/>
                <w:spacing w:val="20"/>
                <w:sz w:val="28"/>
                <w:szCs w:val="20"/>
                <w:lang w:eastAsia="ru-RU"/>
              </w:rPr>
            </w:pPr>
          </w:p>
        </w:tc>
      </w:tr>
      <w:tr w:rsidR="00B20447" w:rsidRPr="00B20447" w:rsidTr="00B20447">
        <w:tc>
          <w:tcPr>
            <w:tcW w:w="5000" w:type="pct"/>
          </w:tcPr>
          <w:p w:rsidR="00B20447" w:rsidRPr="00B20447" w:rsidRDefault="00B20447" w:rsidP="00B20447">
            <w:pPr>
              <w:tabs>
                <w:tab w:val="center" w:pos="4770"/>
                <w:tab w:val="left" w:pos="6570"/>
              </w:tabs>
              <w:overflowPunct w:val="0"/>
              <w:autoSpaceDE w:val="0"/>
              <w:autoSpaceDN w:val="0"/>
              <w:adjustRightInd w:val="0"/>
              <w:spacing w:after="0" w:line="240" w:lineRule="auto"/>
              <w:textAlignment w:val="baseline"/>
              <w:rPr>
                <w:rFonts w:ascii="Century Schoolbook" w:eastAsia="Times New Roman" w:hAnsi="Century Schoolbook" w:cs="Times New Roman"/>
                <w:b/>
                <w:spacing w:val="20"/>
                <w:sz w:val="28"/>
                <w:szCs w:val="20"/>
                <w:lang w:eastAsia="ru-RU"/>
              </w:rPr>
            </w:pPr>
            <w:r w:rsidRPr="00B20447">
              <w:rPr>
                <w:rFonts w:ascii="Century Schoolbook" w:eastAsia="Times New Roman" w:hAnsi="Century Schoolbook" w:cs="Times New Roman"/>
                <w:b/>
                <w:spacing w:val="20"/>
                <w:sz w:val="28"/>
                <w:szCs w:val="20"/>
                <w:lang w:eastAsia="ru-RU"/>
              </w:rPr>
              <w:tab/>
            </w:r>
          </w:p>
        </w:tc>
      </w:tr>
    </w:tbl>
    <w:p w:rsidR="00B20447" w:rsidRPr="00B20447" w:rsidRDefault="00B20447" w:rsidP="00B20447">
      <w:pPr>
        <w:spacing w:after="0" w:line="240" w:lineRule="auto"/>
        <w:ind w:right="-3970"/>
        <w:rPr>
          <w:rFonts w:ascii="Times New Roman" w:eastAsia="Times New Roman" w:hAnsi="Times New Roman" w:cs="Times New Roman"/>
          <w:b/>
          <w:sz w:val="28"/>
          <w:szCs w:val="28"/>
          <w:lang w:eastAsia="ru-RU"/>
        </w:rPr>
      </w:pPr>
      <w:r w:rsidRPr="00B20447">
        <w:rPr>
          <w:rFonts w:ascii="Times New Roman" w:eastAsia="Times New Roman" w:hAnsi="Times New Roman" w:cs="Times New Roman"/>
          <w:b/>
          <w:sz w:val="28"/>
          <w:szCs w:val="28"/>
          <w:lang w:eastAsia="ru-RU"/>
        </w:rPr>
        <w:t xml:space="preserve">О перерасчете пенсии за выслугу лет </w:t>
      </w:r>
    </w:p>
    <w:p w:rsidR="00B20447" w:rsidRPr="00B20447" w:rsidRDefault="00B20447" w:rsidP="00B20447">
      <w:pPr>
        <w:spacing w:after="0" w:line="240" w:lineRule="auto"/>
        <w:ind w:right="-3970"/>
        <w:rPr>
          <w:rFonts w:ascii="Times New Roman" w:eastAsia="Times New Roman" w:hAnsi="Times New Roman" w:cs="Times New Roman"/>
          <w:b/>
          <w:sz w:val="28"/>
          <w:szCs w:val="28"/>
          <w:lang w:eastAsia="ru-RU"/>
        </w:rPr>
      </w:pPr>
      <w:r w:rsidRPr="00B20447">
        <w:rPr>
          <w:rFonts w:ascii="Times New Roman" w:eastAsia="Times New Roman" w:hAnsi="Times New Roman" w:cs="Times New Roman"/>
          <w:b/>
          <w:sz w:val="28"/>
          <w:szCs w:val="28"/>
          <w:lang w:eastAsia="ru-RU"/>
        </w:rPr>
        <w:t xml:space="preserve">гражданам, замещавшим должности </w:t>
      </w:r>
    </w:p>
    <w:p w:rsidR="00B20447" w:rsidRPr="00B20447" w:rsidRDefault="00B20447" w:rsidP="00B20447">
      <w:pPr>
        <w:spacing w:after="0" w:line="240" w:lineRule="auto"/>
        <w:ind w:right="-3970"/>
        <w:rPr>
          <w:rFonts w:ascii="Times New Roman" w:eastAsia="Times New Roman" w:hAnsi="Times New Roman" w:cs="Times New Roman"/>
          <w:b/>
          <w:sz w:val="28"/>
          <w:szCs w:val="28"/>
          <w:lang w:eastAsia="ru-RU"/>
        </w:rPr>
      </w:pPr>
      <w:r w:rsidRPr="00B20447">
        <w:rPr>
          <w:rFonts w:ascii="Times New Roman" w:eastAsia="Times New Roman" w:hAnsi="Times New Roman" w:cs="Times New Roman"/>
          <w:b/>
          <w:sz w:val="28"/>
          <w:szCs w:val="28"/>
          <w:lang w:eastAsia="ru-RU"/>
        </w:rPr>
        <w:t>муниципальной службы</w:t>
      </w:r>
    </w:p>
    <w:p w:rsidR="00B20447" w:rsidRPr="00B20447" w:rsidRDefault="00B20447" w:rsidP="00B2044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20447" w:rsidRPr="00B20447" w:rsidRDefault="00B20447" w:rsidP="00B204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 xml:space="preserve">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27.04.2018 г. № 320-пп «Об установлении величины прожиточного минимума по Иркутской области за </w:t>
      </w:r>
      <w:r w:rsidRPr="00B20447">
        <w:rPr>
          <w:rFonts w:ascii="Times New Roman" w:eastAsia="Times New Roman" w:hAnsi="Times New Roman" w:cs="Times New Roman"/>
          <w:sz w:val="28"/>
          <w:szCs w:val="28"/>
          <w:lang w:val="en-US" w:eastAsia="ru-RU"/>
        </w:rPr>
        <w:t>I</w:t>
      </w:r>
      <w:r w:rsidRPr="00B20447">
        <w:rPr>
          <w:rFonts w:ascii="Times New Roman" w:eastAsia="Times New Roman" w:hAnsi="Times New Roman" w:cs="Times New Roman"/>
          <w:sz w:val="28"/>
          <w:szCs w:val="28"/>
          <w:lang w:eastAsia="ru-RU"/>
        </w:rPr>
        <w:t xml:space="preserve"> квартал 2018 года», пунктами 1.6., 3.1., 3.2. Порядка назначения, перерасчета, индексации и выплаты пенсии за выслугу лет гражданам, замещавшим должности муниципальной службы в Администрации Бурхунского сельского поселения, утвержденным постановлением Администрации Бурхунского сельского поселения от «19»мая 2017 г. №21-р, (в редакции распоряжений Администрации Бурхунского сельского поселения от «27» февраля 2017г.№ 3-р , от «05» сентября 2017г. №47-р,от «27» ноября 2017 № 52-р), руководствуясь статьей 24 Устава Бурхунского муниципального образования:</w:t>
      </w:r>
    </w:p>
    <w:p w:rsidR="00B20447" w:rsidRPr="00B20447" w:rsidRDefault="00B20447" w:rsidP="00B204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1. Установить с 27 апреля 2018 года размер пенсии за выслугу лет лицам, замещавшим должности муниципальной службы в Администрации Бурхунского сельского поселения, в соответствии с Приложением № 1 к настоящему распоряжению.</w:t>
      </w:r>
    </w:p>
    <w:p w:rsidR="00B20447" w:rsidRPr="00B20447" w:rsidRDefault="00B20447" w:rsidP="00B204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 xml:space="preserve">2. Централизованной бухгалтерии Администрации Тулунского муниципального района (Горбунова Н.В.) произвести перерасчет пенсии за выслугу лет гражданам, замещавшим должности муниципальной службы,  которым была назначена ежемесячная доплата к государственной пенсии или пенсия за выслугу лет муниципальной службы за счет средств бюджета Бурхунского сельского поселения. </w:t>
      </w:r>
    </w:p>
    <w:p w:rsidR="00B20447" w:rsidRPr="00B20447" w:rsidRDefault="00B20447" w:rsidP="00B204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3. Выплату пенсии производить за счет средств бюджета Бурхунского сельского поселения.</w:t>
      </w:r>
    </w:p>
    <w:p w:rsidR="00B20447" w:rsidRPr="00B20447" w:rsidRDefault="00B20447" w:rsidP="00B204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4. Установить, что настоящее распоряжение применяется к правоотношениям, возникшим с 27 апреля 2018 года.</w:t>
      </w:r>
    </w:p>
    <w:p w:rsidR="00B20447" w:rsidRPr="00B20447" w:rsidRDefault="00B20447" w:rsidP="00B204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lastRenderedPageBreak/>
        <w:t>5. Контроль за исполнением настоящего распоряжения оставляю за собой.</w:t>
      </w:r>
    </w:p>
    <w:p w:rsidR="00B20447" w:rsidRPr="00B20447" w:rsidRDefault="00B20447" w:rsidP="00B20447">
      <w:pPr>
        <w:autoSpaceDE w:val="0"/>
        <w:autoSpaceDN w:val="0"/>
        <w:adjustRightInd w:val="0"/>
        <w:spacing w:after="0" w:line="240" w:lineRule="auto"/>
        <w:rPr>
          <w:rFonts w:ascii="Times New Roman" w:eastAsia="Times New Roman" w:hAnsi="Times New Roman" w:cs="Times New Roman"/>
          <w:b/>
          <w:sz w:val="28"/>
          <w:szCs w:val="28"/>
          <w:lang w:eastAsia="ru-RU"/>
        </w:rPr>
      </w:pPr>
      <w:r w:rsidRPr="00B20447">
        <w:rPr>
          <w:rFonts w:ascii="Times New Roman" w:eastAsia="Times New Roman" w:hAnsi="Times New Roman" w:cs="Times New Roman"/>
          <w:b/>
          <w:sz w:val="28"/>
          <w:szCs w:val="28"/>
          <w:lang w:eastAsia="ru-RU"/>
        </w:rPr>
        <w:t>Глава Бурхунского  сельского поселения                        (В.А.Степанченко)</w:t>
      </w: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Приложение № 1</w:t>
      </w: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к распоряжению Администрации</w:t>
      </w: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Бурхунского сельского поселения</w:t>
      </w: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«22»мая 2018 г. № 13</w:t>
      </w: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20447" w:rsidRPr="00B20447" w:rsidRDefault="00B20447" w:rsidP="00B204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B20447" w:rsidRPr="00B20447" w:rsidTr="00B2044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b/>
                <w:sz w:val="28"/>
                <w:szCs w:val="28"/>
              </w:rPr>
            </w:pPr>
            <w:r w:rsidRPr="00B20447">
              <w:rPr>
                <w:rFonts w:ascii="Times New Roman" w:eastAsia="Times New Roman" w:hAnsi="Times New Roman" w:cs="Times New Roman"/>
                <w:b/>
                <w:sz w:val="28"/>
                <w:szCs w:val="28"/>
              </w:rPr>
              <w:t>Администрация Бурхунского сельского поселения</w:t>
            </w:r>
          </w:p>
        </w:tc>
      </w:tr>
      <w:tr w:rsidR="00B20447" w:rsidRPr="00B20447" w:rsidTr="00B20447">
        <w:tc>
          <w:tcPr>
            <w:tcW w:w="427" w:type="pct"/>
            <w:tcBorders>
              <w:top w:val="single" w:sz="4" w:space="0" w:color="auto"/>
              <w:left w:val="single" w:sz="4" w:space="0" w:color="auto"/>
              <w:bottom w:val="single" w:sz="4" w:space="0" w:color="auto"/>
              <w:right w:val="single" w:sz="4" w:space="0" w:color="auto"/>
            </w:tcBorders>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rPr>
            </w:pPr>
            <w:r w:rsidRPr="00B20447">
              <w:rPr>
                <w:rFonts w:ascii="Times New Roman" w:eastAsia="Times New Roman" w:hAnsi="Times New Roman" w:cs="Times New Roman"/>
                <w:sz w:val="28"/>
                <w:szCs w:val="28"/>
                <w:lang w:eastAsia="ru-RU"/>
              </w:rPr>
              <w:t>№ п/п</w:t>
            </w:r>
          </w:p>
        </w:tc>
        <w:tc>
          <w:tcPr>
            <w:tcW w:w="2906"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rPr>
            </w:pPr>
            <w:r w:rsidRPr="00B20447">
              <w:rPr>
                <w:rFonts w:ascii="Times New Roman" w:eastAsia="Times New Roman" w:hAnsi="Times New Roman" w:cs="Times New Roman"/>
                <w:sz w:val="28"/>
                <w:szCs w:val="28"/>
                <w:lang w:eastAsia="ru-RU"/>
              </w:rPr>
              <w:t>Ф.И.О.</w:t>
            </w:r>
          </w:p>
        </w:tc>
        <w:tc>
          <w:tcPr>
            <w:tcW w:w="1667"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rPr>
            </w:pPr>
            <w:r w:rsidRPr="00B20447">
              <w:rPr>
                <w:rFonts w:ascii="Times New Roman" w:eastAsia="Times New Roman" w:hAnsi="Times New Roman" w:cs="Times New Roman"/>
                <w:sz w:val="28"/>
                <w:szCs w:val="28"/>
                <w:lang w:eastAsia="ru-RU"/>
              </w:rPr>
              <w:t>Размер пенсии, руб.</w:t>
            </w:r>
          </w:p>
        </w:tc>
      </w:tr>
      <w:tr w:rsidR="00B20447" w:rsidRPr="00B20447" w:rsidTr="00B20447">
        <w:tc>
          <w:tcPr>
            <w:tcW w:w="427" w:type="pct"/>
            <w:tcBorders>
              <w:top w:val="single" w:sz="4" w:space="0" w:color="auto"/>
              <w:left w:val="single" w:sz="4" w:space="0" w:color="auto"/>
              <w:bottom w:val="single" w:sz="4" w:space="0" w:color="auto"/>
              <w:right w:val="single" w:sz="4" w:space="0" w:color="auto"/>
            </w:tcBorders>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rPr>
            </w:pPr>
            <w:r w:rsidRPr="00B20447">
              <w:rPr>
                <w:rFonts w:ascii="Times New Roman" w:eastAsia="Times New Roman" w:hAnsi="Times New Roman" w:cs="Times New Roman"/>
                <w:sz w:val="28"/>
                <w:szCs w:val="28"/>
                <w:lang w:eastAsia="ru-RU"/>
              </w:rPr>
              <w:t>1</w:t>
            </w:r>
          </w:p>
        </w:tc>
        <w:tc>
          <w:tcPr>
            <w:tcW w:w="2906"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spacing w:after="0" w:line="240" w:lineRule="auto"/>
              <w:rPr>
                <w:rFonts w:ascii="Calibri" w:eastAsia="Times New Roman" w:hAnsi="Calibri" w:cs="Times New Roman"/>
                <w:lang w:eastAsia="ru-RU"/>
              </w:rPr>
            </w:pPr>
            <w:r w:rsidRPr="00B20447">
              <w:rPr>
                <w:rFonts w:ascii="Calibri" w:eastAsia="Times New Roman" w:hAnsi="Calibri" w:cs="Times New Roman"/>
                <w:lang w:eastAsia="ru-RU"/>
              </w:rPr>
              <w:t>Самоварова Раиса Петровна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rPr>
            </w:pPr>
            <w:r w:rsidRPr="00B20447">
              <w:rPr>
                <w:rFonts w:ascii="Times New Roman" w:eastAsia="Times New Roman" w:hAnsi="Times New Roman" w:cs="Times New Roman"/>
                <w:sz w:val="28"/>
                <w:szCs w:val="28"/>
              </w:rPr>
              <w:t>10204</w:t>
            </w:r>
          </w:p>
        </w:tc>
      </w:tr>
      <w:tr w:rsidR="00B20447" w:rsidRPr="00B20447" w:rsidTr="00B20447">
        <w:trPr>
          <w:trHeight w:val="340"/>
        </w:trPr>
        <w:tc>
          <w:tcPr>
            <w:tcW w:w="427" w:type="pct"/>
            <w:tcBorders>
              <w:top w:val="single" w:sz="4" w:space="0" w:color="auto"/>
              <w:left w:val="single" w:sz="4" w:space="0" w:color="auto"/>
              <w:bottom w:val="single" w:sz="4" w:space="0" w:color="auto"/>
              <w:right w:val="single" w:sz="4" w:space="0" w:color="auto"/>
            </w:tcBorders>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2</w:t>
            </w:r>
          </w:p>
        </w:tc>
        <w:tc>
          <w:tcPr>
            <w:tcW w:w="2906"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spacing w:after="0" w:line="240" w:lineRule="auto"/>
              <w:rPr>
                <w:rFonts w:ascii="Calibri" w:eastAsia="Times New Roman" w:hAnsi="Calibri" w:cs="Times New Roman"/>
                <w:lang w:eastAsia="ru-RU"/>
              </w:rPr>
            </w:pPr>
            <w:r w:rsidRPr="00B20447">
              <w:rPr>
                <w:rFonts w:ascii="Calibri" w:eastAsia="Times New Roman" w:hAnsi="Calibri" w:cs="Times New Roman"/>
                <w:lang w:eastAsia="ru-RU"/>
              </w:rPr>
              <w:t>Галуза Тамара Григорьевна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10204</w:t>
            </w:r>
          </w:p>
        </w:tc>
      </w:tr>
      <w:tr w:rsidR="00B20447" w:rsidRPr="00B20447" w:rsidTr="00B20447">
        <w:trPr>
          <w:trHeight w:val="340"/>
        </w:trPr>
        <w:tc>
          <w:tcPr>
            <w:tcW w:w="427" w:type="pct"/>
            <w:tcBorders>
              <w:top w:val="single" w:sz="4" w:space="0" w:color="auto"/>
              <w:left w:val="single" w:sz="4" w:space="0" w:color="auto"/>
              <w:bottom w:val="single" w:sz="4" w:space="0" w:color="auto"/>
              <w:right w:val="single" w:sz="4" w:space="0" w:color="auto"/>
            </w:tcBorders>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w:t>
            </w:r>
          </w:p>
        </w:tc>
        <w:tc>
          <w:tcPr>
            <w:tcW w:w="2906"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spacing w:after="0" w:line="240" w:lineRule="auto"/>
              <w:rPr>
                <w:rFonts w:ascii="Calibri" w:eastAsia="Times New Roman" w:hAnsi="Calibri" w:cs="Times New Roman"/>
                <w:lang w:eastAsia="ru-RU"/>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B20447" w:rsidRPr="00B20447" w:rsidRDefault="00B20447" w:rsidP="00B204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447">
              <w:rPr>
                <w:rFonts w:ascii="Times New Roman" w:eastAsia="Times New Roman" w:hAnsi="Times New Roman" w:cs="Times New Roman"/>
                <w:sz w:val="28"/>
                <w:szCs w:val="28"/>
                <w:lang w:eastAsia="ru-RU"/>
              </w:rPr>
              <w:t>10204</w:t>
            </w:r>
          </w:p>
        </w:tc>
      </w:tr>
    </w:tbl>
    <w:p w:rsidR="00B20447" w:rsidRPr="00B20447" w:rsidRDefault="00B20447" w:rsidP="00B20447">
      <w:pPr>
        <w:autoSpaceDE w:val="0"/>
        <w:autoSpaceDN w:val="0"/>
        <w:adjustRightInd w:val="0"/>
        <w:spacing w:after="0" w:line="240" w:lineRule="auto"/>
        <w:rPr>
          <w:rFonts w:ascii="Arial CYR" w:eastAsia="Times New Roman" w:hAnsi="Arial CYR" w:cs="Times New Roman"/>
          <w:sz w:val="28"/>
          <w:szCs w:val="28"/>
          <w:lang w:eastAsia="ru-RU"/>
        </w:rPr>
      </w:pPr>
    </w:p>
    <w:p w:rsidR="00B20447" w:rsidRPr="00B20447" w:rsidRDefault="00B20447" w:rsidP="00B20447">
      <w:pPr>
        <w:autoSpaceDE w:val="0"/>
        <w:autoSpaceDN w:val="0"/>
        <w:adjustRightInd w:val="0"/>
        <w:spacing w:after="0" w:line="240" w:lineRule="auto"/>
        <w:rPr>
          <w:rFonts w:ascii="Arial CYR" w:eastAsia="Times New Roman" w:hAnsi="Arial CYR" w:cs="Times New Roman"/>
          <w:sz w:val="28"/>
          <w:szCs w:val="28"/>
          <w:lang w:eastAsia="ru-RU"/>
        </w:rPr>
      </w:pPr>
    </w:p>
    <w:p w:rsidR="00B20447" w:rsidRPr="00B20447" w:rsidRDefault="00B20447" w:rsidP="00B20447">
      <w:pPr>
        <w:autoSpaceDE w:val="0"/>
        <w:autoSpaceDN w:val="0"/>
        <w:adjustRightInd w:val="0"/>
        <w:spacing w:after="0" w:line="240" w:lineRule="auto"/>
        <w:rPr>
          <w:rFonts w:ascii="Arial CYR" w:eastAsia="Times New Roman" w:hAnsi="Arial CYR" w:cs="Times New Roman"/>
          <w:sz w:val="28"/>
          <w:szCs w:val="28"/>
          <w:lang w:eastAsia="ru-RU"/>
        </w:rPr>
      </w:pPr>
    </w:p>
    <w:p w:rsidR="00B20447" w:rsidRPr="00B20447" w:rsidRDefault="00B20447" w:rsidP="00B20447">
      <w:pPr>
        <w:autoSpaceDE w:val="0"/>
        <w:autoSpaceDN w:val="0"/>
        <w:adjustRightInd w:val="0"/>
        <w:spacing w:after="0" w:line="240" w:lineRule="auto"/>
        <w:rPr>
          <w:rFonts w:ascii="Arial CYR" w:eastAsia="Times New Roman" w:hAnsi="Arial CYR" w:cs="Times New Roman"/>
          <w:sz w:val="28"/>
          <w:szCs w:val="28"/>
          <w:lang w:eastAsia="ru-RU"/>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B20447" w:rsidRDefault="00B20447"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C92B8F" w:rsidRPr="00C92B8F" w:rsidRDefault="00C92B8F" w:rsidP="00C92B8F">
      <w:pPr>
        <w:spacing w:after="0" w:line="240" w:lineRule="auto"/>
        <w:jc w:val="center"/>
        <w:rPr>
          <w:rFonts w:ascii="Times New Roman" w:eastAsia="Calibri" w:hAnsi="Times New Roman" w:cs="Times New Roman"/>
          <w:b/>
          <w:sz w:val="28"/>
          <w:szCs w:val="28"/>
        </w:rPr>
      </w:pPr>
      <w:r w:rsidRPr="00C92B8F">
        <w:rPr>
          <w:rFonts w:ascii="Times New Roman" w:eastAsia="Calibri" w:hAnsi="Times New Roman" w:cs="Times New Roman"/>
          <w:b/>
          <w:sz w:val="28"/>
          <w:szCs w:val="28"/>
        </w:rPr>
        <w:t>ИРКУТСКАЯ ОБЛАСТЬ</w:t>
      </w:r>
    </w:p>
    <w:p w:rsidR="00C92B8F" w:rsidRPr="00C92B8F" w:rsidRDefault="00C92B8F" w:rsidP="00C92B8F">
      <w:pPr>
        <w:spacing w:after="0" w:line="240" w:lineRule="auto"/>
        <w:jc w:val="center"/>
        <w:rPr>
          <w:rFonts w:ascii="Times New Roman" w:eastAsia="Calibri" w:hAnsi="Times New Roman" w:cs="Times New Roman"/>
          <w:b/>
          <w:sz w:val="28"/>
          <w:szCs w:val="28"/>
        </w:rPr>
      </w:pPr>
      <w:r w:rsidRPr="00C92B8F">
        <w:rPr>
          <w:rFonts w:ascii="Times New Roman" w:eastAsia="Calibri" w:hAnsi="Times New Roman" w:cs="Times New Roman"/>
          <w:b/>
          <w:sz w:val="28"/>
          <w:szCs w:val="28"/>
        </w:rPr>
        <w:t>Тулунский район</w:t>
      </w:r>
    </w:p>
    <w:p w:rsidR="00C92B8F" w:rsidRPr="00C92B8F" w:rsidRDefault="00C92B8F" w:rsidP="00C92B8F">
      <w:pPr>
        <w:spacing w:after="0" w:line="240" w:lineRule="auto"/>
        <w:jc w:val="center"/>
        <w:rPr>
          <w:rFonts w:ascii="Times New Roman" w:eastAsia="Calibri" w:hAnsi="Times New Roman" w:cs="Times New Roman"/>
          <w:sz w:val="28"/>
          <w:szCs w:val="28"/>
        </w:rPr>
      </w:pPr>
    </w:p>
    <w:p w:rsidR="00C92B8F" w:rsidRPr="00C92B8F" w:rsidRDefault="00C92B8F" w:rsidP="00C92B8F">
      <w:pPr>
        <w:spacing w:after="0" w:line="240" w:lineRule="auto"/>
        <w:jc w:val="center"/>
        <w:rPr>
          <w:rFonts w:ascii="Times New Roman" w:eastAsia="Calibri" w:hAnsi="Times New Roman" w:cs="Times New Roman"/>
          <w:b/>
          <w:sz w:val="28"/>
          <w:szCs w:val="28"/>
        </w:rPr>
      </w:pPr>
      <w:r w:rsidRPr="00C92B8F">
        <w:rPr>
          <w:rFonts w:ascii="Times New Roman" w:eastAsia="Calibri" w:hAnsi="Times New Roman" w:cs="Times New Roman"/>
          <w:b/>
          <w:sz w:val="28"/>
          <w:szCs w:val="28"/>
        </w:rPr>
        <w:t>АДМИНИСТРАЦИЯ</w:t>
      </w:r>
    </w:p>
    <w:p w:rsidR="00C92B8F" w:rsidRPr="00C92B8F" w:rsidRDefault="00C92B8F" w:rsidP="00C92B8F">
      <w:pPr>
        <w:spacing w:after="0" w:line="240" w:lineRule="auto"/>
        <w:jc w:val="center"/>
        <w:rPr>
          <w:rFonts w:ascii="Times New Roman" w:eastAsia="Calibri" w:hAnsi="Times New Roman" w:cs="Times New Roman"/>
          <w:b/>
          <w:sz w:val="28"/>
          <w:szCs w:val="28"/>
        </w:rPr>
      </w:pPr>
      <w:r w:rsidRPr="00C92B8F">
        <w:rPr>
          <w:rFonts w:ascii="Times New Roman" w:eastAsia="Calibri" w:hAnsi="Times New Roman" w:cs="Times New Roman"/>
          <w:b/>
          <w:sz w:val="28"/>
          <w:szCs w:val="28"/>
        </w:rPr>
        <w:t>Бурхунского сельского поселения</w:t>
      </w:r>
    </w:p>
    <w:p w:rsidR="00C92B8F" w:rsidRPr="00C92B8F" w:rsidRDefault="00C92B8F" w:rsidP="00C92B8F">
      <w:pPr>
        <w:spacing w:before="100" w:beforeAutospacing="1" w:after="100" w:afterAutospacing="1" w:line="240" w:lineRule="auto"/>
        <w:jc w:val="center"/>
        <w:rPr>
          <w:rFonts w:ascii="Times New Roman" w:eastAsia="Calibri" w:hAnsi="Times New Roman" w:cs="Times New Roman"/>
          <w:b/>
          <w:sz w:val="28"/>
        </w:rPr>
      </w:pPr>
      <w:r w:rsidRPr="00C92B8F">
        <w:rPr>
          <w:rFonts w:ascii="Times New Roman" w:eastAsia="Calibri" w:hAnsi="Times New Roman" w:cs="Times New Roman"/>
          <w:b/>
          <w:sz w:val="28"/>
        </w:rPr>
        <w:t>РАСПОРЯЖЕНИЕ</w:t>
      </w:r>
    </w:p>
    <w:p w:rsidR="00C92B8F" w:rsidRPr="00C92B8F" w:rsidRDefault="00C92B8F" w:rsidP="00C92B8F">
      <w:pPr>
        <w:spacing w:after="0" w:line="240" w:lineRule="auto"/>
        <w:ind w:firstLine="539"/>
        <w:jc w:val="both"/>
        <w:rPr>
          <w:rFonts w:ascii="Times New Roman" w:eastAsia="Calibri" w:hAnsi="Times New Roman" w:cs="Times New Roman"/>
          <w:sz w:val="28"/>
          <w:szCs w:val="28"/>
        </w:rPr>
      </w:pPr>
    </w:p>
    <w:p w:rsidR="00C92B8F" w:rsidRPr="00C92B8F" w:rsidRDefault="00C92B8F" w:rsidP="00C92B8F">
      <w:pPr>
        <w:spacing w:after="0" w:line="240" w:lineRule="auto"/>
        <w:jc w:val="both"/>
        <w:rPr>
          <w:rFonts w:ascii="Times New Roman" w:eastAsia="Calibri" w:hAnsi="Times New Roman" w:cs="Times New Roman"/>
          <w:b/>
          <w:sz w:val="28"/>
          <w:szCs w:val="28"/>
        </w:rPr>
      </w:pPr>
      <w:r w:rsidRPr="00C92B8F">
        <w:rPr>
          <w:rFonts w:ascii="Times New Roman" w:eastAsia="Calibri" w:hAnsi="Times New Roman" w:cs="Times New Roman"/>
          <w:b/>
          <w:sz w:val="28"/>
          <w:szCs w:val="28"/>
        </w:rPr>
        <w:t>22.05.2018 г.                                                                                               № 14-р</w:t>
      </w:r>
    </w:p>
    <w:p w:rsidR="00C92B8F" w:rsidRPr="00C92B8F" w:rsidRDefault="00C92B8F" w:rsidP="00C92B8F">
      <w:pPr>
        <w:spacing w:after="0" w:line="240" w:lineRule="auto"/>
        <w:jc w:val="center"/>
        <w:rPr>
          <w:rFonts w:ascii="Times New Roman" w:eastAsia="Calibri" w:hAnsi="Times New Roman" w:cs="Times New Roman"/>
          <w:b/>
          <w:sz w:val="28"/>
          <w:szCs w:val="28"/>
        </w:rPr>
      </w:pPr>
      <w:r w:rsidRPr="00C92B8F">
        <w:rPr>
          <w:rFonts w:ascii="Times New Roman" w:eastAsia="Calibri" w:hAnsi="Times New Roman" w:cs="Times New Roman"/>
          <w:b/>
          <w:sz w:val="28"/>
          <w:szCs w:val="28"/>
        </w:rPr>
        <w:t>с.Бурхун</w:t>
      </w:r>
    </w:p>
    <w:p w:rsidR="00C92B8F" w:rsidRPr="00C92B8F" w:rsidRDefault="00C92B8F" w:rsidP="00C92B8F">
      <w:pPr>
        <w:spacing w:after="0" w:line="240" w:lineRule="auto"/>
        <w:jc w:val="both"/>
        <w:rPr>
          <w:rFonts w:ascii="Times New Roman" w:eastAsia="Calibri" w:hAnsi="Times New Roman" w:cs="Times New Roman"/>
          <w:b/>
          <w:sz w:val="28"/>
          <w:szCs w:val="28"/>
        </w:rPr>
      </w:pPr>
    </w:p>
    <w:p w:rsidR="00C92B8F" w:rsidRPr="00C92B8F" w:rsidRDefault="00C92B8F" w:rsidP="00C92B8F">
      <w:pPr>
        <w:spacing w:after="0" w:line="240" w:lineRule="auto"/>
        <w:jc w:val="both"/>
        <w:rPr>
          <w:rFonts w:ascii="Times New Roman" w:eastAsia="Calibri" w:hAnsi="Times New Roman" w:cs="Times New Roman"/>
          <w:b/>
          <w:sz w:val="28"/>
          <w:szCs w:val="28"/>
        </w:rPr>
      </w:pPr>
      <w:r w:rsidRPr="00C92B8F">
        <w:rPr>
          <w:rFonts w:ascii="Times New Roman" w:eastAsia="Calibri" w:hAnsi="Times New Roman" w:cs="Times New Roman"/>
          <w:b/>
          <w:sz w:val="28"/>
          <w:szCs w:val="28"/>
        </w:rPr>
        <w:t xml:space="preserve">О внесении изменений </w:t>
      </w:r>
    </w:p>
    <w:p w:rsidR="00C92B8F" w:rsidRPr="00C92B8F" w:rsidRDefault="00C92B8F" w:rsidP="00C92B8F">
      <w:pPr>
        <w:spacing w:after="0" w:line="240" w:lineRule="auto"/>
        <w:jc w:val="both"/>
        <w:rPr>
          <w:rFonts w:ascii="Times New Roman" w:eastAsia="Calibri" w:hAnsi="Times New Roman" w:cs="Times New Roman"/>
          <w:b/>
          <w:sz w:val="28"/>
          <w:szCs w:val="28"/>
        </w:rPr>
      </w:pPr>
      <w:r w:rsidRPr="00C92B8F">
        <w:rPr>
          <w:rFonts w:ascii="Times New Roman" w:eastAsia="Calibri" w:hAnsi="Times New Roman" w:cs="Times New Roman"/>
          <w:b/>
          <w:sz w:val="28"/>
          <w:szCs w:val="28"/>
        </w:rPr>
        <w:t xml:space="preserve">сведений в ФИАС </w:t>
      </w:r>
    </w:p>
    <w:p w:rsidR="00C92B8F" w:rsidRPr="00C92B8F" w:rsidRDefault="00C92B8F" w:rsidP="00C92B8F">
      <w:pPr>
        <w:spacing w:after="0" w:line="240" w:lineRule="auto"/>
        <w:ind w:firstLine="539"/>
        <w:jc w:val="both"/>
        <w:rPr>
          <w:rFonts w:ascii="Times New Roman" w:eastAsia="Calibri" w:hAnsi="Times New Roman" w:cs="Times New Roman"/>
          <w:sz w:val="24"/>
          <w:szCs w:val="24"/>
        </w:rPr>
      </w:pPr>
    </w:p>
    <w:p w:rsidR="00C92B8F" w:rsidRPr="00C92B8F" w:rsidRDefault="00C92B8F" w:rsidP="00C92B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2B8F">
        <w:rPr>
          <w:rFonts w:ascii="Times New Roman" w:eastAsia="Calibri" w:hAnsi="Times New Roman" w:cs="Times New Roman"/>
          <w:sz w:val="28"/>
          <w:szCs w:val="28"/>
        </w:rPr>
        <w:t>В</w:t>
      </w:r>
      <w:r w:rsidRPr="00C92B8F">
        <w:rPr>
          <w:rFonts w:ascii="Times New Roman" w:eastAsia="Calibri" w:hAnsi="Times New Roman" w:cs="Times New Roman"/>
          <w:bCs/>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w:t>
      </w:r>
      <w:r w:rsidRPr="00C92B8F">
        <w:rPr>
          <w:rFonts w:ascii="Times New Roman" w:eastAsia="Calibri" w:hAnsi="Times New Roman" w:cs="Times New Roman"/>
          <w:sz w:val="28"/>
          <w:szCs w:val="28"/>
        </w:rPr>
        <w:t>постановлением администрации Бурхунского сельского поселения от 08.06.2015г № 16-пг «Об утверждении административного регламента предоставления муниципальной услуги «Присвоение (изменение, аннулирование) адресов объектам недвижимости имущества на территории Бурхунского муниципального образования»,</w:t>
      </w:r>
    </w:p>
    <w:p w:rsidR="00C92B8F" w:rsidRPr="00C92B8F" w:rsidRDefault="00C92B8F" w:rsidP="00C92B8F">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C92B8F">
        <w:rPr>
          <w:rFonts w:ascii="Times New Roman" w:eastAsia="Calibri" w:hAnsi="Times New Roman" w:cs="Times New Roman"/>
          <w:sz w:val="28"/>
          <w:szCs w:val="28"/>
        </w:rPr>
        <w:t xml:space="preserve"> </w:t>
      </w:r>
    </w:p>
    <w:p w:rsidR="00C92B8F" w:rsidRPr="00C92B8F" w:rsidRDefault="00C92B8F" w:rsidP="00C92B8F">
      <w:pPr>
        <w:tabs>
          <w:tab w:val="left" w:pos="567"/>
        </w:tabs>
        <w:autoSpaceDE w:val="0"/>
        <w:autoSpaceDN w:val="0"/>
        <w:adjustRightInd w:val="0"/>
        <w:spacing w:after="0" w:line="240" w:lineRule="auto"/>
        <w:jc w:val="both"/>
        <w:rPr>
          <w:rFonts w:ascii="Times New Roman" w:eastAsia="Calibri" w:hAnsi="Times New Roman" w:cs="Times New Roman"/>
          <w:bCs/>
          <w:sz w:val="28"/>
          <w:szCs w:val="28"/>
        </w:rPr>
      </w:pPr>
      <w:r w:rsidRPr="00C92B8F">
        <w:rPr>
          <w:rFonts w:ascii="Times New Roman" w:eastAsia="Calibri" w:hAnsi="Times New Roman" w:cs="Times New Roman"/>
          <w:bCs/>
          <w:sz w:val="28"/>
          <w:szCs w:val="28"/>
        </w:rPr>
        <w:t>Внести изменения в федеральную информационную адресную систему в адреса объектов, подлежащих размещению в государственном адресном реестре:</w:t>
      </w:r>
    </w:p>
    <w:p w:rsidR="00C92B8F" w:rsidRPr="00C92B8F" w:rsidRDefault="00C92B8F" w:rsidP="00C92B8F">
      <w:pPr>
        <w:numPr>
          <w:ilvl w:val="0"/>
          <w:numId w:val="33"/>
        </w:numPr>
        <w:tabs>
          <w:tab w:val="left" w:pos="567"/>
        </w:tabs>
        <w:autoSpaceDE w:val="0"/>
        <w:autoSpaceDN w:val="0"/>
        <w:adjustRightInd w:val="0"/>
        <w:spacing w:before="100" w:beforeAutospacing="1" w:after="0" w:afterAutospacing="1" w:line="240" w:lineRule="auto"/>
        <w:contextualSpacing/>
        <w:jc w:val="both"/>
        <w:rPr>
          <w:rFonts w:ascii="Times New Roman" w:eastAsia="Calibri" w:hAnsi="Times New Roman" w:cs="Times New Roman"/>
          <w:bCs/>
          <w:sz w:val="28"/>
          <w:szCs w:val="28"/>
        </w:rPr>
      </w:pPr>
      <w:r w:rsidRPr="00C92B8F">
        <w:rPr>
          <w:rFonts w:ascii="Times New Roman" w:eastAsia="Calibri" w:hAnsi="Times New Roman" w:cs="Times New Roman"/>
          <w:bCs/>
          <w:sz w:val="28"/>
          <w:szCs w:val="28"/>
        </w:rPr>
        <w:t>исключить следующие домовладения, здания и владения:</w:t>
      </w:r>
    </w:p>
    <w:p w:rsidR="00C92B8F" w:rsidRPr="00C92B8F" w:rsidRDefault="00C92B8F" w:rsidP="00C92B8F">
      <w:pPr>
        <w:tabs>
          <w:tab w:val="left" w:pos="567"/>
        </w:tabs>
        <w:autoSpaceDE w:val="0"/>
        <w:autoSpaceDN w:val="0"/>
        <w:adjustRightInd w:val="0"/>
        <w:spacing w:after="0" w:line="240" w:lineRule="auto"/>
        <w:ind w:left="426"/>
        <w:contextualSpacing/>
        <w:jc w:val="both"/>
        <w:rPr>
          <w:rFonts w:ascii="Times New Roman" w:eastAsia="Calibri" w:hAnsi="Times New Roman" w:cs="Times New Roman"/>
          <w:bCs/>
          <w:sz w:val="28"/>
          <w:szCs w:val="28"/>
        </w:rPr>
      </w:pPr>
    </w:p>
    <w:tbl>
      <w:tblPr>
        <w:tblStyle w:val="12"/>
        <w:tblW w:w="0" w:type="auto"/>
        <w:tblInd w:w="426" w:type="dxa"/>
        <w:tblLook w:val="04A0" w:firstRow="1" w:lastRow="0" w:firstColumn="1" w:lastColumn="0" w:noHBand="0" w:noVBand="1"/>
      </w:tblPr>
      <w:tblGrid>
        <w:gridCol w:w="9145"/>
      </w:tblGrid>
      <w:tr w:rsidR="00C92B8F" w:rsidRPr="00C92B8F" w:rsidTr="00186785">
        <w:tc>
          <w:tcPr>
            <w:tcW w:w="9429" w:type="dxa"/>
          </w:tcPr>
          <w:p w:rsidR="00C92B8F" w:rsidRPr="00C92B8F" w:rsidRDefault="00C92B8F" w:rsidP="00C92B8F">
            <w:pPr>
              <w:tabs>
                <w:tab w:val="left" w:pos="567"/>
              </w:tabs>
              <w:contextualSpacing/>
              <w:jc w:val="center"/>
              <w:rPr>
                <w:rFonts w:ascii="Times New Roman" w:eastAsia="Calibri" w:hAnsi="Times New Roman"/>
                <w:bCs/>
                <w:sz w:val="28"/>
                <w:szCs w:val="28"/>
              </w:rPr>
            </w:pPr>
            <w:r w:rsidRPr="00C92B8F">
              <w:rPr>
                <w:rFonts w:ascii="Times New Roman" w:eastAsia="Calibri" w:hAnsi="Times New Roman"/>
                <w:bCs/>
                <w:sz w:val="28"/>
                <w:szCs w:val="28"/>
              </w:rPr>
              <w:t>Д.Александровка</w:t>
            </w:r>
          </w:p>
        </w:tc>
      </w:tr>
      <w:tr w:rsidR="00C92B8F" w:rsidRPr="00C92B8F" w:rsidTr="00186785">
        <w:tc>
          <w:tcPr>
            <w:tcW w:w="9429" w:type="dxa"/>
          </w:tcPr>
          <w:p w:rsidR="00C92B8F" w:rsidRPr="00C92B8F" w:rsidRDefault="00C92B8F" w:rsidP="00C92B8F">
            <w:pPr>
              <w:tabs>
                <w:tab w:val="left" w:pos="567"/>
              </w:tabs>
              <w:contextualSpacing/>
              <w:jc w:val="center"/>
              <w:rPr>
                <w:rFonts w:ascii="Times New Roman" w:eastAsia="Calibri" w:hAnsi="Times New Roman"/>
                <w:bCs/>
                <w:sz w:val="28"/>
                <w:szCs w:val="28"/>
              </w:rPr>
            </w:pPr>
            <w:r w:rsidRPr="00C92B8F">
              <w:rPr>
                <w:rFonts w:ascii="Times New Roman" w:eastAsia="Calibri" w:hAnsi="Times New Roman"/>
                <w:bCs/>
                <w:sz w:val="28"/>
                <w:szCs w:val="28"/>
              </w:rPr>
              <w:t>ул. Победы</w:t>
            </w:r>
          </w:p>
        </w:tc>
      </w:tr>
      <w:tr w:rsidR="00C92B8F" w:rsidRPr="00C92B8F" w:rsidTr="00186785">
        <w:tc>
          <w:tcPr>
            <w:tcW w:w="9429" w:type="dxa"/>
          </w:tcPr>
          <w:p w:rsidR="00C92B8F" w:rsidRPr="00C92B8F" w:rsidRDefault="00C92B8F" w:rsidP="00C92B8F">
            <w:pPr>
              <w:tabs>
                <w:tab w:val="left" w:pos="567"/>
              </w:tabs>
              <w:contextualSpacing/>
              <w:jc w:val="center"/>
              <w:rPr>
                <w:rFonts w:ascii="Times New Roman" w:eastAsia="Calibri" w:hAnsi="Times New Roman"/>
                <w:bCs/>
                <w:sz w:val="28"/>
                <w:szCs w:val="28"/>
              </w:rPr>
            </w:pPr>
            <w:r w:rsidRPr="00C92B8F">
              <w:rPr>
                <w:rFonts w:ascii="Times New Roman" w:eastAsia="Calibri" w:hAnsi="Times New Roman"/>
                <w:bCs/>
                <w:sz w:val="28"/>
                <w:szCs w:val="28"/>
              </w:rPr>
              <w:t>№ дома</w:t>
            </w:r>
          </w:p>
        </w:tc>
      </w:tr>
      <w:tr w:rsidR="00C92B8F" w:rsidRPr="00C92B8F" w:rsidTr="00186785">
        <w:tc>
          <w:tcPr>
            <w:tcW w:w="9429" w:type="dxa"/>
          </w:tcPr>
          <w:p w:rsidR="00C92B8F" w:rsidRPr="00C92B8F" w:rsidRDefault="00C92B8F" w:rsidP="00C92B8F">
            <w:pPr>
              <w:tabs>
                <w:tab w:val="left" w:pos="567"/>
              </w:tabs>
              <w:contextualSpacing/>
              <w:rPr>
                <w:rFonts w:ascii="Times New Roman" w:eastAsia="Calibri" w:hAnsi="Times New Roman"/>
                <w:bCs/>
                <w:sz w:val="28"/>
                <w:szCs w:val="28"/>
              </w:rPr>
            </w:pPr>
            <w:r w:rsidRPr="00C92B8F">
              <w:rPr>
                <w:rFonts w:ascii="Times New Roman" w:eastAsia="Calibri" w:hAnsi="Times New Roman"/>
                <w:bCs/>
                <w:sz w:val="28"/>
                <w:szCs w:val="28"/>
              </w:rPr>
              <w:t>1,2,2а,3,5,7,8,9,10,11,12,13,14,15,16,17,18,19,20,21,22,23,24,25,26,27,28,29,31,32,33,34,35,36,38,39,41,42,43,44,45,47,49,50,51,52,53,54,56,58,60,62,64,66,68</w:t>
            </w:r>
          </w:p>
        </w:tc>
      </w:tr>
    </w:tbl>
    <w:p w:rsidR="00C92B8F" w:rsidRPr="00C92B8F" w:rsidRDefault="00C92B8F" w:rsidP="00C92B8F">
      <w:pPr>
        <w:tabs>
          <w:tab w:val="left" w:pos="567"/>
        </w:tabs>
        <w:autoSpaceDE w:val="0"/>
        <w:autoSpaceDN w:val="0"/>
        <w:adjustRightInd w:val="0"/>
        <w:spacing w:after="0" w:line="240" w:lineRule="auto"/>
        <w:ind w:firstLine="284"/>
        <w:jc w:val="both"/>
        <w:rPr>
          <w:rFonts w:ascii="Times New Roman" w:eastAsia="Calibri" w:hAnsi="Times New Roman" w:cs="Times New Roman"/>
          <w:bCs/>
          <w:sz w:val="28"/>
          <w:szCs w:val="28"/>
        </w:rPr>
      </w:pPr>
    </w:p>
    <w:p w:rsidR="00C92B8F" w:rsidRPr="00C92B8F" w:rsidRDefault="00C92B8F" w:rsidP="00C92B8F">
      <w:pPr>
        <w:tabs>
          <w:tab w:val="left" w:pos="567"/>
        </w:tabs>
        <w:autoSpaceDE w:val="0"/>
        <w:autoSpaceDN w:val="0"/>
        <w:adjustRightInd w:val="0"/>
        <w:spacing w:after="0" w:line="240" w:lineRule="auto"/>
        <w:ind w:left="360"/>
        <w:jc w:val="both"/>
        <w:rPr>
          <w:rFonts w:ascii="Times New Roman" w:eastAsia="Calibri" w:hAnsi="Times New Roman" w:cs="Times New Roman"/>
          <w:bCs/>
          <w:sz w:val="28"/>
          <w:szCs w:val="28"/>
        </w:rPr>
      </w:pPr>
      <w:r w:rsidRPr="00C92B8F">
        <w:rPr>
          <w:rFonts w:ascii="Times New Roman" w:eastAsia="Calibri" w:hAnsi="Times New Roman" w:cs="Times New Roman"/>
          <w:sz w:val="28"/>
          <w:szCs w:val="28"/>
        </w:rPr>
        <w:t>2.</w:t>
      </w:r>
      <w:r w:rsidRPr="00C92B8F">
        <w:rPr>
          <w:rFonts w:ascii="Times New Roman" w:eastAsia="Calibri" w:hAnsi="Times New Roman" w:cs="Times New Roman"/>
          <w:bCs/>
          <w:sz w:val="28"/>
          <w:szCs w:val="28"/>
        </w:rPr>
        <w:t xml:space="preserve">Опубликовать настоящее распоряжение в газете «Бурхунский информационный вестник» и разместить на официальном </w:t>
      </w:r>
      <w:r w:rsidRPr="00C92B8F">
        <w:rPr>
          <w:rFonts w:ascii="Times New Roman" w:eastAsia="Calibri" w:hAnsi="Times New Roman" w:cs="Times New Roman"/>
          <w:sz w:val="28"/>
          <w:szCs w:val="28"/>
        </w:rPr>
        <w:t>сайте администрации Бурхунского сельского поселения в информационно-телекоммуникационной сети «Интернет».</w:t>
      </w:r>
    </w:p>
    <w:p w:rsidR="00C92B8F" w:rsidRPr="00C92B8F" w:rsidRDefault="00C92B8F" w:rsidP="00C92B8F">
      <w:pPr>
        <w:tabs>
          <w:tab w:val="left" w:pos="567"/>
        </w:tabs>
        <w:autoSpaceDE w:val="0"/>
        <w:autoSpaceDN w:val="0"/>
        <w:adjustRightInd w:val="0"/>
        <w:spacing w:after="0" w:line="240" w:lineRule="auto"/>
        <w:jc w:val="both"/>
        <w:rPr>
          <w:rFonts w:ascii="Times New Roman" w:eastAsia="Calibri" w:hAnsi="Times New Roman" w:cs="Times New Roman"/>
          <w:bCs/>
          <w:sz w:val="28"/>
          <w:szCs w:val="28"/>
        </w:rPr>
      </w:pPr>
    </w:p>
    <w:p w:rsidR="00C92B8F" w:rsidRPr="00C92B8F" w:rsidRDefault="00C92B8F" w:rsidP="00C92B8F">
      <w:pPr>
        <w:numPr>
          <w:ilvl w:val="0"/>
          <w:numId w:val="32"/>
        </w:numPr>
        <w:tabs>
          <w:tab w:val="left" w:pos="567"/>
        </w:tabs>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8"/>
          <w:szCs w:val="28"/>
        </w:rPr>
      </w:pPr>
      <w:r w:rsidRPr="00C92B8F">
        <w:rPr>
          <w:rFonts w:ascii="Times New Roman" w:eastAsia="Calibri" w:hAnsi="Times New Roman" w:cs="Times New Roman"/>
          <w:sz w:val="28"/>
          <w:szCs w:val="28"/>
        </w:rPr>
        <w:t>Контроль за исполнением данного распоряжения оставляю за собой.</w:t>
      </w:r>
    </w:p>
    <w:p w:rsidR="00C92B8F" w:rsidRPr="00C92B8F" w:rsidRDefault="00C92B8F" w:rsidP="00C92B8F">
      <w:pPr>
        <w:tabs>
          <w:tab w:val="left" w:pos="567"/>
        </w:tabs>
        <w:autoSpaceDE w:val="0"/>
        <w:autoSpaceDN w:val="0"/>
        <w:adjustRightInd w:val="0"/>
        <w:spacing w:before="100" w:beforeAutospacing="1" w:after="100" w:afterAutospacing="1" w:line="240" w:lineRule="auto"/>
        <w:ind w:firstLine="539"/>
        <w:contextualSpacing/>
        <w:jc w:val="both"/>
        <w:rPr>
          <w:rFonts w:ascii="Times New Roman" w:eastAsia="Calibri" w:hAnsi="Times New Roman" w:cs="Times New Roman"/>
          <w:sz w:val="28"/>
          <w:szCs w:val="28"/>
        </w:rPr>
      </w:pPr>
    </w:p>
    <w:p w:rsidR="00C92B8F" w:rsidRPr="00C92B8F" w:rsidRDefault="00C92B8F" w:rsidP="00C92B8F">
      <w:pPr>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8"/>
          <w:szCs w:val="28"/>
        </w:rPr>
      </w:pPr>
      <w:r w:rsidRPr="00C92B8F">
        <w:rPr>
          <w:rFonts w:ascii="Times New Roman" w:eastAsia="Calibri" w:hAnsi="Times New Roman" w:cs="Times New Roman"/>
          <w:sz w:val="28"/>
          <w:szCs w:val="28"/>
        </w:rPr>
        <w:t>Глава Бурхунского</w:t>
      </w:r>
      <w:r>
        <w:rPr>
          <w:rFonts w:ascii="Times New Roman" w:eastAsia="Calibri" w:hAnsi="Times New Roman" w:cs="Times New Roman"/>
          <w:sz w:val="28"/>
          <w:szCs w:val="28"/>
        </w:rPr>
        <w:t xml:space="preserve"> сельского поселения                   В.А. Степанченко.</w:t>
      </w:r>
    </w:p>
    <w:p w:rsidR="00C92B8F" w:rsidRDefault="00C92B8F" w:rsidP="000D51FF">
      <w:pPr>
        <w:spacing w:before="100" w:beforeAutospacing="1" w:after="100" w:afterAutospacing="1" w:line="240" w:lineRule="auto"/>
        <w:rPr>
          <w:rFonts w:ascii="Times New Roman" w:eastAsia="Calibri" w:hAnsi="Times New Roman" w:cs="Times New Roman"/>
          <w:sz w:val="24"/>
          <w:szCs w:val="24"/>
        </w:rPr>
      </w:pP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E781C">
        <w:rPr>
          <w:rFonts w:ascii="Times New Roman" w:eastAsia="Times New Roman" w:hAnsi="Times New Roman" w:cs="Times New Roman"/>
          <w:b/>
          <w:sz w:val="32"/>
          <w:szCs w:val="32"/>
          <w:lang w:eastAsia="ru-RU"/>
        </w:rPr>
        <w:lastRenderedPageBreak/>
        <w:t xml:space="preserve">  ИРКУТСКАЯ ОБЛАСТЬ</w:t>
      </w: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E781C">
        <w:rPr>
          <w:rFonts w:ascii="Times New Roman" w:eastAsia="Times New Roman" w:hAnsi="Times New Roman" w:cs="Times New Roman"/>
          <w:b/>
          <w:sz w:val="32"/>
          <w:szCs w:val="32"/>
          <w:lang w:eastAsia="ru-RU"/>
        </w:rPr>
        <w:t>Тулунский район</w:t>
      </w: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E781C">
        <w:rPr>
          <w:rFonts w:ascii="Times New Roman" w:eastAsia="Times New Roman" w:hAnsi="Times New Roman" w:cs="Times New Roman"/>
          <w:b/>
          <w:sz w:val="32"/>
          <w:szCs w:val="32"/>
          <w:lang w:eastAsia="ru-RU"/>
        </w:rPr>
        <w:t xml:space="preserve">АДМИНИСТРАЦИЯ </w:t>
      </w: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Бурхунского</w:t>
      </w:r>
      <w:r w:rsidRPr="002E781C">
        <w:rPr>
          <w:rFonts w:ascii="Times New Roman" w:eastAsia="Times New Roman" w:hAnsi="Times New Roman" w:cs="Times New Roman"/>
          <w:b/>
          <w:sz w:val="32"/>
          <w:szCs w:val="32"/>
          <w:lang w:eastAsia="ru-RU"/>
        </w:rPr>
        <w:t xml:space="preserve"> сельского поселения</w:t>
      </w: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E781C">
        <w:rPr>
          <w:rFonts w:ascii="Times New Roman" w:eastAsia="Times New Roman" w:hAnsi="Times New Roman" w:cs="Times New Roman"/>
          <w:b/>
          <w:sz w:val="32"/>
          <w:szCs w:val="32"/>
          <w:lang w:eastAsia="ru-RU"/>
        </w:rPr>
        <w:t>РАСПОРЯЖЕНИЕ</w:t>
      </w: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51FF" w:rsidRPr="002E781C" w:rsidRDefault="000D51FF" w:rsidP="000D51FF">
      <w:pPr>
        <w:shd w:val="clear" w:color="auto" w:fill="FFFFFF"/>
        <w:tabs>
          <w:tab w:val="left" w:pos="2114"/>
        </w:tabs>
        <w:autoSpaceDE w:val="0"/>
        <w:autoSpaceDN w:val="0"/>
        <w:adjustRightInd w:val="0"/>
        <w:spacing w:after="0" w:line="240" w:lineRule="auto"/>
        <w:ind w:left="426"/>
        <w:contextualSpacing/>
        <w:rPr>
          <w:rFonts w:ascii="Times New Roman" w:eastAsia="Times New Roman" w:hAnsi="Times New Roman" w:cs="Times New Roman"/>
          <w:b/>
          <w:sz w:val="32"/>
          <w:szCs w:val="32"/>
          <w:lang w:eastAsia="ru-RU"/>
        </w:rPr>
      </w:pPr>
      <w:r w:rsidRPr="00C87FAF">
        <w:rPr>
          <w:rFonts w:ascii="Times New Roman" w:eastAsia="Times New Roman" w:hAnsi="Times New Roman" w:cs="Times New Roman"/>
          <w:b/>
          <w:iCs/>
          <w:sz w:val="32"/>
          <w:szCs w:val="32"/>
          <w:lang w:eastAsia="ru-RU"/>
        </w:rPr>
        <w:t>22.05.2018 г.</w:t>
      </w:r>
      <w:r w:rsidRPr="00C87FAF">
        <w:rPr>
          <w:rFonts w:ascii="Arial" w:eastAsia="Times New Roman" w:hAnsi="Times New Roman" w:cs="Arial"/>
          <w:b/>
          <w:sz w:val="32"/>
          <w:szCs w:val="32"/>
          <w:lang w:eastAsia="ru-RU"/>
        </w:rPr>
        <w:t xml:space="preserve">                                                     </w:t>
      </w:r>
      <w:r w:rsidRPr="00C87FAF">
        <w:rPr>
          <w:rFonts w:ascii="Times New Roman" w:eastAsia="Times New Roman" w:hAnsi="Times New Roman" w:cs="Times New Roman"/>
          <w:b/>
          <w:sz w:val="32"/>
          <w:szCs w:val="32"/>
          <w:lang w:eastAsia="ru-RU"/>
        </w:rPr>
        <w:t>№ 14/1-р</w:t>
      </w:r>
    </w:p>
    <w:p w:rsidR="000D51FF" w:rsidRPr="002E781C" w:rsidRDefault="000D51FF" w:rsidP="000D51FF">
      <w:pPr>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 Бурхун</w:t>
      </w:r>
    </w:p>
    <w:p w:rsidR="000D51FF" w:rsidRPr="002E781C" w:rsidRDefault="000D51FF" w:rsidP="000D51FF">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0D51FF" w:rsidRPr="002E781C" w:rsidRDefault="000D51FF" w:rsidP="000D51FF">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2E781C">
        <w:rPr>
          <w:rFonts w:ascii="Times New Roman" w:eastAsia="Times New Roman" w:hAnsi="Times New Roman" w:cs="Times New Roman"/>
          <w:b/>
          <w:i/>
          <w:sz w:val="28"/>
          <w:szCs w:val="28"/>
          <w:lang w:eastAsia="ru-RU"/>
        </w:rPr>
        <w:t xml:space="preserve">Об утверждении плана </w:t>
      </w:r>
    </w:p>
    <w:p w:rsidR="000D51FF" w:rsidRPr="002E781C" w:rsidRDefault="000D51FF" w:rsidP="000D51FF">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sidRPr="002E781C">
        <w:rPr>
          <w:rFonts w:ascii="Times New Roman" w:eastAsia="Times New Roman" w:hAnsi="Times New Roman" w:cs="Times New Roman"/>
          <w:b/>
          <w:i/>
          <w:sz w:val="28"/>
          <w:szCs w:val="28"/>
          <w:lang w:eastAsia="ru-RU"/>
        </w:rPr>
        <w:t xml:space="preserve">проведения плановых проверок </w:t>
      </w:r>
    </w:p>
    <w:p w:rsidR="000D51FF" w:rsidRPr="002E781C" w:rsidRDefault="000D51FF" w:rsidP="000D51FF">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sidRPr="002E781C">
        <w:rPr>
          <w:rFonts w:ascii="Times New Roman" w:eastAsia="Times New Roman" w:hAnsi="Times New Roman" w:cs="Times New Roman"/>
          <w:b/>
          <w:i/>
          <w:sz w:val="28"/>
          <w:szCs w:val="28"/>
          <w:lang w:eastAsia="ru-RU"/>
        </w:rPr>
        <w:t xml:space="preserve">по муниципальному земельному </w:t>
      </w:r>
    </w:p>
    <w:p w:rsidR="000D51FF" w:rsidRPr="002E781C" w:rsidRDefault="000D51FF" w:rsidP="000D51FF">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контролю физических лиц на 2018</w:t>
      </w:r>
      <w:r w:rsidRPr="002E781C">
        <w:rPr>
          <w:rFonts w:ascii="Times New Roman" w:eastAsia="Times New Roman" w:hAnsi="Times New Roman" w:cs="Times New Roman"/>
          <w:b/>
          <w:i/>
          <w:sz w:val="28"/>
          <w:szCs w:val="28"/>
          <w:lang w:eastAsia="ru-RU"/>
        </w:rPr>
        <w:t xml:space="preserve"> год</w:t>
      </w:r>
      <w:r>
        <w:rPr>
          <w:rFonts w:ascii="Times New Roman" w:eastAsia="Times New Roman" w:hAnsi="Times New Roman" w:cs="Times New Roman"/>
          <w:b/>
          <w:i/>
          <w:sz w:val="28"/>
          <w:szCs w:val="28"/>
          <w:lang w:eastAsia="ru-RU"/>
        </w:rPr>
        <w:t>»</w:t>
      </w:r>
    </w:p>
    <w:p w:rsidR="000D51FF" w:rsidRPr="002E781C" w:rsidRDefault="000D51FF" w:rsidP="000D51FF">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81C">
        <w:rPr>
          <w:rFonts w:ascii="Times New Roman" w:eastAsia="Times New Roman" w:hAnsi="Times New Roman" w:cs="Times New Roman"/>
          <w:sz w:val="28"/>
          <w:szCs w:val="28"/>
          <w:lang w:eastAsia="ru-RU"/>
        </w:rPr>
        <w:t xml:space="preserve">     На основании ст. 72 Земельного кодекса Российской Федерации, Положения о муниципальном земельном контр</w:t>
      </w:r>
      <w:r>
        <w:rPr>
          <w:rFonts w:ascii="Times New Roman" w:eastAsia="Times New Roman" w:hAnsi="Times New Roman" w:cs="Times New Roman"/>
          <w:sz w:val="28"/>
          <w:szCs w:val="28"/>
          <w:lang w:eastAsia="ru-RU"/>
        </w:rPr>
        <w:t>оле, утвержденного постановлением</w:t>
      </w:r>
      <w:r w:rsidRPr="002E78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Бурхунского</w:t>
      </w:r>
      <w:r w:rsidRPr="002E781C">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поселения от 16 января 2017г. № 1-пг</w:t>
      </w:r>
      <w:r w:rsidRPr="002E781C">
        <w:rPr>
          <w:rFonts w:ascii="Times New Roman" w:eastAsia="Times New Roman" w:hAnsi="Times New Roman" w:cs="Times New Roman"/>
          <w:sz w:val="28"/>
          <w:szCs w:val="28"/>
          <w:lang w:eastAsia="ru-RU"/>
        </w:rPr>
        <w:t xml:space="preserve">, руководствуясь Уставом </w:t>
      </w:r>
      <w:r>
        <w:rPr>
          <w:rFonts w:ascii="Times New Roman" w:eastAsia="Times New Roman" w:hAnsi="Times New Roman" w:cs="Times New Roman"/>
          <w:sz w:val="28"/>
          <w:szCs w:val="28"/>
          <w:lang w:eastAsia="ru-RU"/>
        </w:rPr>
        <w:t>Бурхунского</w:t>
      </w:r>
      <w:r w:rsidRPr="002E781C">
        <w:rPr>
          <w:rFonts w:ascii="Times New Roman" w:eastAsia="Times New Roman" w:hAnsi="Times New Roman" w:cs="Times New Roman"/>
          <w:sz w:val="28"/>
          <w:szCs w:val="28"/>
          <w:lang w:eastAsia="ru-RU"/>
        </w:rPr>
        <w:t xml:space="preserve"> му</w:t>
      </w:r>
      <w:r w:rsidRPr="002E781C">
        <w:rPr>
          <w:rFonts w:ascii="Times New Roman" w:eastAsia="Times New Roman" w:hAnsi="Times New Roman" w:cs="Times New Roman"/>
          <w:sz w:val="28"/>
          <w:szCs w:val="28"/>
          <w:lang w:eastAsia="ru-RU"/>
        </w:rPr>
        <w:softHyphen/>
        <w:t>ниципального образования:</w:t>
      </w: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81C">
        <w:rPr>
          <w:rFonts w:ascii="Times New Roman" w:eastAsia="Times New Roman" w:hAnsi="Times New Roman" w:cs="Times New Roman"/>
          <w:sz w:val="28"/>
          <w:szCs w:val="28"/>
          <w:lang w:eastAsia="ru-RU"/>
        </w:rPr>
        <w:t xml:space="preserve">1. Утвердить план проверок по муниципальному земельному контролю физических лиц на территории </w:t>
      </w:r>
      <w:r>
        <w:rPr>
          <w:rFonts w:ascii="Times New Roman" w:eastAsia="Times New Roman" w:hAnsi="Times New Roman" w:cs="Times New Roman"/>
          <w:sz w:val="28"/>
          <w:szCs w:val="28"/>
          <w:lang w:eastAsia="ru-RU"/>
        </w:rPr>
        <w:t>Бурхунского сельского поселения на 2018</w:t>
      </w:r>
      <w:r w:rsidRPr="002E781C">
        <w:rPr>
          <w:rFonts w:ascii="Times New Roman" w:eastAsia="Times New Roman" w:hAnsi="Times New Roman" w:cs="Times New Roman"/>
          <w:sz w:val="28"/>
          <w:szCs w:val="28"/>
          <w:lang w:eastAsia="ru-RU"/>
        </w:rPr>
        <w:t xml:space="preserve"> год (Приложение № 1). </w:t>
      </w: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81C">
        <w:rPr>
          <w:rFonts w:ascii="Times New Roman" w:eastAsia="Times New Roman" w:hAnsi="Times New Roman" w:cs="Times New Roman"/>
          <w:sz w:val="28"/>
          <w:szCs w:val="28"/>
          <w:lang w:eastAsia="ru-RU"/>
        </w:rPr>
        <w:t xml:space="preserve">2. Разместить план проверок по муниципальному земельному контролю физических лиц на территории </w:t>
      </w:r>
      <w:r>
        <w:rPr>
          <w:rFonts w:ascii="Times New Roman" w:eastAsia="Times New Roman" w:hAnsi="Times New Roman" w:cs="Times New Roman"/>
          <w:sz w:val="28"/>
          <w:szCs w:val="28"/>
          <w:lang w:eastAsia="ru-RU"/>
        </w:rPr>
        <w:t>Бурхунского сельского поселения на 2018</w:t>
      </w:r>
      <w:r w:rsidRPr="002E781C">
        <w:rPr>
          <w:rFonts w:ascii="Times New Roman" w:eastAsia="Times New Roman" w:hAnsi="Times New Roman" w:cs="Times New Roman"/>
          <w:sz w:val="28"/>
          <w:szCs w:val="28"/>
          <w:lang w:eastAsia="ru-RU"/>
        </w:rPr>
        <w:t xml:space="preserve"> го</w:t>
      </w:r>
      <w:r>
        <w:rPr>
          <w:rFonts w:ascii="Times New Roman" w:eastAsia="Times New Roman" w:hAnsi="Times New Roman" w:cs="Times New Roman"/>
          <w:sz w:val="28"/>
          <w:szCs w:val="28"/>
          <w:lang w:eastAsia="ru-RU"/>
        </w:rPr>
        <w:t xml:space="preserve">д на официальном сайте Бурхунской </w:t>
      </w:r>
      <w:r w:rsidRPr="002E781C">
        <w:rPr>
          <w:rFonts w:ascii="Times New Roman" w:eastAsia="Times New Roman" w:hAnsi="Times New Roman" w:cs="Times New Roman"/>
          <w:sz w:val="28"/>
          <w:szCs w:val="28"/>
          <w:lang w:eastAsia="ru-RU"/>
        </w:rPr>
        <w:t>сельской администрации в информационно-телекоммуникационной сети «Интернет» и опубл</w:t>
      </w:r>
      <w:r>
        <w:rPr>
          <w:rFonts w:ascii="Times New Roman" w:eastAsia="Times New Roman" w:hAnsi="Times New Roman" w:cs="Times New Roman"/>
          <w:sz w:val="28"/>
          <w:szCs w:val="28"/>
          <w:lang w:eastAsia="ru-RU"/>
        </w:rPr>
        <w:t>иковать в газете «Бурхунский</w:t>
      </w:r>
      <w:r w:rsidRPr="002E781C">
        <w:rPr>
          <w:rFonts w:ascii="Times New Roman" w:eastAsia="Times New Roman" w:hAnsi="Times New Roman" w:cs="Times New Roman"/>
          <w:sz w:val="28"/>
          <w:szCs w:val="28"/>
          <w:lang w:eastAsia="ru-RU"/>
        </w:rPr>
        <w:t xml:space="preserve"> вестник».</w:t>
      </w: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81C">
        <w:rPr>
          <w:rFonts w:ascii="Times New Roman" w:eastAsia="Times New Roman" w:hAnsi="Times New Roman" w:cs="Times New Roman"/>
          <w:sz w:val="28"/>
          <w:szCs w:val="28"/>
          <w:lang w:eastAsia="ru-RU"/>
        </w:rPr>
        <w:t>3. Контроль за исполнением настоящего распоряжения оставляю за собой.</w:t>
      </w: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81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Бурхунского</w:t>
      </w:r>
    </w:p>
    <w:p w:rsidR="000D51FF" w:rsidRPr="002E781C" w:rsidRDefault="000D51FF" w:rsidP="000D51F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81C">
        <w:rPr>
          <w:rFonts w:ascii="Times New Roman" w:eastAsia="Times New Roman" w:hAnsi="Times New Roman" w:cs="Times New Roman"/>
          <w:sz w:val="28"/>
          <w:szCs w:val="28"/>
          <w:lang w:eastAsia="ru-RU"/>
        </w:rPr>
        <w:t xml:space="preserve">сельского </w:t>
      </w:r>
      <w:r w:rsidRPr="007153FB">
        <w:rPr>
          <w:rFonts w:ascii="Times New Roman" w:eastAsia="Times New Roman" w:hAnsi="Times New Roman" w:cs="Times New Roman"/>
          <w:sz w:val="28"/>
          <w:szCs w:val="28"/>
          <w:lang w:eastAsia="ru-RU"/>
        </w:rPr>
        <w:t>поселения                                                          В.А.Степанченко</w:t>
      </w:r>
    </w:p>
    <w:p w:rsidR="000D51FF" w:rsidRPr="002E781C" w:rsidRDefault="000D51FF" w:rsidP="000D51FF">
      <w:pPr>
        <w:rPr>
          <w:rFonts w:ascii="Calibri" w:eastAsia="Times New Roman" w:hAnsi="Calibri" w:cs="Times New Roman"/>
          <w:lang w:eastAsia="ru-RU"/>
        </w:rPr>
      </w:pPr>
    </w:p>
    <w:p w:rsidR="000D51FF" w:rsidRDefault="000D51FF" w:rsidP="000D51FF"/>
    <w:p w:rsidR="000D51FF" w:rsidRDefault="000D51FF" w:rsidP="000D51FF"/>
    <w:p w:rsidR="000D51FF" w:rsidRPr="00C92B8F" w:rsidRDefault="000D51FF" w:rsidP="000D51FF">
      <w:pPr>
        <w:spacing w:before="100" w:beforeAutospacing="1" w:after="100" w:afterAutospacing="1" w:line="240" w:lineRule="auto"/>
        <w:rPr>
          <w:rFonts w:ascii="Times New Roman" w:eastAsia="Times New Roman" w:hAnsi="Times New Roman" w:cs="Times New Roman"/>
          <w:bCs/>
          <w:sz w:val="24"/>
          <w:szCs w:val="24"/>
          <w:lang w:eastAsia="ru-RU"/>
        </w:rPr>
      </w:pPr>
    </w:p>
    <w:p w:rsidR="00C92B8F" w:rsidRDefault="00C92B8F"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0D51FF" w:rsidRDefault="000D51FF" w:rsidP="000D51FF">
      <w:pPr>
        <w:sectPr w:rsidR="000D51FF">
          <w:pgSz w:w="11906" w:h="16838"/>
          <w:pgMar w:top="1134" w:right="850" w:bottom="1134" w:left="1701" w:header="708" w:footer="708" w:gutter="0"/>
          <w:cols w:space="708"/>
          <w:docGrid w:linePitch="360"/>
        </w:sectPr>
      </w:pPr>
    </w:p>
    <w:p w:rsidR="000D51FF" w:rsidRPr="000D51FF" w:rsidRDefault="000D51FF" w:rsidP="000D51FF">
      <w:r w:rsidRPr="000D51FF">
        <w:lastRenderedPageBreak/>
        <w:t xml:space="preserve">                                                                                                                         </w:t>
      </w:r>
      <w:r w:rsidRPr="000D51FF">
        <w:rPr>
          <w:b/>
          <w:sz w:val="24"/>
          <w:szCs w:val="24"/>
        </w:rPr>
        <w:t xml:space="preserve">План                                                                                                                                                                                    </w:t>
      </w:r>
    </w:p>
    <w:p w:rsidR="000D51FF" w:rsidRPr="000D51FF" w:rsidRDefault="000D51FF" w:rsidP="000D51FF">
      <w:pPr>
        <w:spacing w:after="0"/>
        <w:rPr>
          <w:b/>
          <w:sz w:val="24"/>
          <w:szCs w:val="24"/>
        </w:rPr>
      </w:pPr>
      <w:r w:rsidRPr="000D51FF">
        <w:rPr>
          <w:b/>
          <w:sz w:val="24"/>
          <w:szCs w:val="24"/>
        </w:rPr>
        <w:t xml:space="preserve">                               проведения проверок по муниципальному земельному контролю физических лиц на территории</w:t>
      </w:r>
    </w:p>
    <w:p w:rsidR="000D51FF" w:rsidRPr="000D51FF" w:rsidRDefault="000D51FF" w:rsidP="000D51FF">
      <w:pPr>
        <w:spacing w:after="0"/>
        <w:rPr>
          <w:b/>
          <w:sz w:val="24"/>
          <w:szCs w:val="24"/>
        </w:rPr>
      </w:pPr>
      <w:r w:rsidRPr="000D51FF">
        <w:rPr>
          <w:b/>
          <w:sz w:val="24"/>
          <w:szCs w:val="24"/>
        </w:rPr>
        <w:t xml:space="preserve">                              Бурхунского сельского поселения  на 2018 год.</w:t>
      </w:r>
    </w:p>
    <w:p w:rsidR="000D51FF" w:rsidRPr="000D51FF" w:rsidRDefault="000D51FF" w:rsidP="000D51FF">
      <w:pPr>
        <w:rPr>
          <w:b/>
          <w:sz w:val="24"/>
          <w:szCs w:val="24"/>
        </w:rPr>
      </w:pPr>
    </w:p>
    <w:tbl>
      <w:tblPr>
        <w:tblStyle w:val="21"/>
        <w:tblW w:w="0" w:type="auto"/>
        <w:tblLook w:val="04A0" w:firstRow="1" w:lastRow="0" w:firstColumn="1" w:lastColumn="0" w:noHBand="0" w:noVBand="1"/>
      </w:tblPr>
      <w:tblGrid>
        <w:gridCol w:w="576"/>
        <w:gridCol w:w="3501"/>
        <w:gridCol w:w="2266"/>
        <w:gridCol w:w="2103"/>
        <w:gridCol w:w="2667"/>
        <w:gridCol w:w="1540"/>
        <w:gridCol w:w="2133"/>
      </w:tblGrid>
      <w:tr w:rsidR="000D51FF" w:rsidRPr="000D51FF" w:rsidTr="00186785">
        <w:tc>
          <w:tcPr>
            <w:tcW w:w="576" w:type="dxa"/>
          </w:tcPr>
          <w:p w:rsidR="000D51FF" w:rsidRPr="000D51FF" w:rsidRDefault="000D51FF" w:rsidP="000D51FF">
            <w:pPr>
              <w:rPr>
                <w:b/>
                <w:szCs w:val="24"/>
              </w:rPr>
            </w:pPr>
            <w:r w:rsidRPr="000D51FF">
              <w:rPr>
                <w:b/>
                <w:szCs w:val="24"/>
              </w:rPr>
              <w:t>№</w:t>
            </w:r>
          </w:p>
          <w:p w:rsidR="000D51FF" w:rsidRPr="000D51FF" w:rsidRDefault="000D51FF" w:rsidP="000D51FF">
            <w:pPr>
              <w:rPr>
                <w:b/>
                <w:szCs w:val="24"/>
              </w:rPr>
            </w:pPr>
            <w:r w:rsidRPr="000D51FF">
              <w:rPr>
                <w:b/>
                <w:szCs w:val="24"/>
              </w:rPr>
              <w:t>п/п</w:t>
            </w:r>
          </w:p>
          <w:p w:rsidR="000D51FF" w:rsidRPr="000D51FF" w:rsidRDefault="000D51FF" w:rsidP="000D51FF">
            <w:pPr>
              <w:rPr>
                <w:b/>
                <w:szCs w:val="24"/>
              </w:rPr>
            </w:pPr>
          </w:p>
        </w:tc>
        <w:tc>
          <w:tcPr>
            <w:tcW w:w="3501" w:type="dxa"/>
          </w:tcPr>
          <w:p w:rsidR="000D51FF" w:rsidRPr="000D51FF" w:rsidRDefault="000D51FF" w:rsidP="000D51FF">
            <w:pPr>
              <w:rPr>
                <w:b/>
                <w:szCs w:val="24"/>
              </w:rPr>
            </w:pPr>
            <w:r w:rsidRPr="000D51FF">
              <w:rPr>
                <w:b/>
                <w:szCs w:val="24"/>
              </w:rPr>
              <w:t xml:space="preserve">Ф.И.О. </w:t>
            </w:r>
          </w:p>
          <w:p w:rsidR="000D51FF" w:rsidRPr="000D51FF" w:rsidRDefault="000D51FF" w:rsidP="000D51FF">
            <w:pPr>
              <w:rPr>
                <w:b/>
                <w:szCs w:val="24"/>
              </w:rPr>
            </w:pPr>
            <w:r w:rsidRPr="000D51FF">
              <w:rPr>
                <w:b/>
                <w:szCs w:val="24"/>
              </w:rPr>
              <w:t>физического лица</w:t>
            </w:r>
          </w:p>
        </w:tc>
        <w:tc>
          <w:tcPr>
            <w:tcW w:w="2266" w:type="dxa"/>
          </w:tcPr>
          <w:p w:rsidR="000D51FF" w:rsidRPr="000D51FF" w:rsidRDefault="000D51FF" w:rsidP="000D51FF">
            <w:pPr>
              <w:rPr>
                <w:b/>
                <w:szCs w:val="24"/>
              </w:rPr>
            </w:pPr>
            <w:r w:rsidRPr="000D51FF">
              <w:rPr>
                <w:b/>
                <w:szCs w:val="24"/>
              </w:rPr>
              <w:t>Земельный участок(адрес)</w:t>
            </w:r>
          </w:p>
        </w:tc>
        <w:tc>
          <w:tcPr>
            <w:tcW w:w="2103" w:type="dxa"/>
          </w:tcPr>
          <w:p w:rsidR="000D51FF" w:rsidRPr="000D51FF" w:rsidRDefault="000D51FF" w:rsidP="000D51FF">
            <w:pPr>
              <w:rPr>
                <w:b/>
                <w:szCs w:val="24"/>
              </w:rPr>
            </w:pPr>
            <w:r w:rsidRPr="000D51FF">
              <w:rPr>
                <w:b/>
                <w:szCs w:val="24"/>
              </w:rPr>
              <w:t>Цель проведения проверки</w:t>
            </w:r>
          </w:p>
        </w:tc>
        <w:tc>
          <w:tcPr>
            <w:tcW w:w="2667" w:type="dxa"/>
          </w:tcPr>
          <w:p w:rsidR="000D51FF" w:rsidRPr="000D51FF" w:rsidRDefault="000D51FF" w:rsidP="000D51FF">
            <w:pPr>
              <w:rPr>
                <w:b/>
                <w:szCs w:val="24"/>
              </w:rPr>
            </w:pPr>
            <w:r w:rsidRPr="000D51FF">
              <w:rPr>
                <w:b/>
                <w:szCs w:val="24"/>
              </w:rPr>
              <w:t>Основание проведения проверки</w:t>
            </w:r>
          </w:p>
        </w:tc>
        <w:tc>
          <w:tcPr>
            <w:tcW w:w="1540" w:type="dxa"/>
          </w:tcPr>
          <w:p w:rsidR="000D51FF" w:rsidRPr="000D51FF" w:rsidRDefault="000D51FF" w:rsidP="000D51FF">
            <w:pPr>
              <w:rPr>
                <w:b/>
                <w:szCs w:val="24"/>
              </w:rPr>
            </w:pPr>
            <w:r w:rsidRPr="000D51FF">
              <w:rPr>
                <w:b/>
                <w:szCs w:val="24"/>
              </w:rPr>
              <w:t>Срок проведения</w:t>
            </w:r>
          </w:p>
          <w:p w:rsidR="000D51FF" w:rsidRPr="000D51FF" w:rsidRDefault="000D51FF" w:rsidP="000D51FF">
            <w:pPr>
              <w:rPr>
                <w:b/>
                <w:szCs w:val="24"/>
              </w:rPr>
            </w:pPr>
            <w:r w:rsidRPr="000D51FF">
              <w:rPr>
                <w:b/>
                <w:szCs w:val="24"/>
              </w:rPr>
              <w:t>проверки</w:t>
            </w:r>
          </w:p>
        </w:tc>
        <w:tc>
          <w:tcPr>
            <w:tcW w:w="2133" w:type="dxa"/>
          </w:tcPr>
          <w:p w:rsidR="000D51FF" w:rsidRPr="000D51FF" w:rsidRDefault="000D51FF" w:rsidP="000D51FF">
            <w:pPr>
              <w:rPr>
                <w:b/>
                <w:szCs w:val="24"/>
              </w:rPr>
            </w:pPr>
            <w:r w:rsidRPr="000D51FF">
              <w:rPr>
                <w:b/>
                <w:szCs w:val="24"/>
              </w:rPr>
              <w:t>Наименование органа,</w:t>
            </w:r>
          </w:p>
          <w:p w:rsidR="000D51FF" w:rsidRPr="000D51FF" w:rsidRDefault="000D51FF" w:rsidP="000D51FF">
            <w:pPr>
              <w:rPr>
                <w:b/>
                <w:szCs w:val="24"/>
              </w:rPr>
            </w:pPr>
            <w:r w:rsidRPr="000D51FF">
              <w:rPr>
                <w:b/>
                <w:szCs w:val="24"/>
              </w:rPr>
              <w:t>осуществляющего проверку</w:t>
            </w:r>
          </w:p>
        </w:tc>
      </w:tr>
      <w:tr w:rsidR="000D51FF" w:rsidRPr="000D51FF" w:rsidTr="00186785">
        <w:tc>
          <w:tcPr>
            <w:tcW w:w="576" w:type="dxa"/>
          </w:tcPr>
          <w:p w:rsidR="000D51FF" w:rsidRPr="000D51FF" w:rsidRDefault="000D51FF" w:rsidP="000D51FF">
            <w:pPr>
              <w:rPr>
                <w:b/>
                <w:szCs w:val="24"/>
              </w:rPr>
            </w:pPr>
            <w:r w:rsidRPr="000D51FF">
              <w:rPr>
                <w:b/>
                <w:szCs w:val="24"/>
              </w:rPr>
              <w:t>1</w:t>
            </w:r>
          </w:p>
        </w:tc>
        <w:tc>
          <w:tcPr>
            <w:tcW w:w="3501" w:type="dxa"/>
          </w:tcPr>
          <w:p w:rsidR="000D51FF" w:rsidRPr="000D51FF" w:rsidRDefault="000D51FF" w:rsidP="000D51FF">
            <w:pPr>
              <w:rPr>
                <w:b/>
                <w:szCs w:val="24"/>
              </w:rPr>
            </w:pPr>
            <w:r w:rsidRPr="000D51FF">
              <w:rPr>
                <w:b/>
                <w:szCs w:val="24"/>
              </w:rPr>
              <w:t>Орлова Мария Григорьевна</w:t>
            </w:r>
          </w:p>
        </w:tc>
        <w:tc>
          <w:tcPr>
            <w:tcW w:w="2266" w:type="dxa"/>
          </w:tcPr>
          <w:p w:rsidR="000D51FF" w:rsidRPr="000D51FF" w:rsidRDefault="000D51FF" w:rsidP="000D51FF">
            <w:pPr>
              <w:rPr>
                <w:b/>
                <w:szCs w:val="24"/>
              </w:rPr>
            </w:pPr>
            <w:r w:rsidRPr="000D51FF">
              <w:rPr>
                <w:b/>
                <w:szCs w:val="24"/>
              </w:rPr>
              <w:t xml:space="preserve">Тулунский р-он, </w:t>
            </w:r>
          </w:p>
          <w:p w:rsidR="000D51FF" w:rsidRPr="000D51FF" w:rsidRDefault="000D51FF" w:rsidP="000D51FF">
            <w:pPr>
              <w:rPr>
                <w:b/>
                <w:szCs w:val="24"/>
              </w:rPr>
            </w:pPr>
            <w:r w:rsidRPr="000D51FF">
              <w:rPr>
                <w:b/>
                <w:szCs w:val="24"/>
              </w:rPr>
              <w:t>с. Бурхун, ул. Молодежная ,19-2</w:t>
            </w:r>
          </w:p>
        </w:tc>
        <w:tc>
          <w:tcPr>
            <w:tcW w:w="2103" w:type="dxa"/>
          </w:tcPr>
          <w:p w:rsidR="000D51FF" w:rsidRPr="000D51FF" w:rsidRDefault="000D51FF" w:rsidP="000D51FF">
            <w:pPr>
              <w:rPr>
                <w:b/>
                <w:szCs w:val="24"/>
              </w:rPr>
            </w:pPr>
            <w:r w:rsidRPr="000D51FF">
              <w:rPr>
                <w:b/>
                <w:szCs w:val="24"/>
              </w:rPr>
              <w:t xml:space="preserve">Осуществление </w:t>
            </w:r>
          </w:p>
          <w:p w:rsidR="000D51FF" w:rsidRPr="000D51FF" w:rsidRDefault="000D51FF" w:rsidP="000D51FF">
            <w:pPr>
              <w:rPr>
                <w:b/>
                <w:szCs w:val="24"/>
              </w:rPr>
            </w:pPr>
            <w:r w:rsidRPr="000D51FF">
              <w:rPr>
                <w:b/>
                <w:szCs w:val="24"/>
              </w:rPr>
              <w:t xml:space="preserve">муниципального </w:t>
            </w:r>
          </w:p>
          <w:p w:rsidR="000D51FF" w:rsidRPr="000D51FF" w:rsidRDefault="000D51FF" w:rsidP="000D51FF">
            <w:pPr>
              <w:rPr>
                <w:b/>
                <w:szCs w:val="24"/>
              </w:rPr>
            </w:pPr>
            <w:r w:rsidRPr="000D51FF">
              <w:rPr>
                <w:b/>
                <w:szCs w:val="24"/>
              </w:rPr>
              <w:t xml:space="preserve">земельного контроля ст.72 </w:t>
            </w:r>
          </w:p>
          <w:p w:rsidR="000D51FF" w:rsidRPr="000D51FF" w:rsidRDefault="000D51FF" w:rsidP="000D51FF">
            <w:pPr>
              <w:rPr>
                <w:b/>
                <w:szCs w:val="24"/>
              </w:rPr>
            </w:pPr>
            <w:r w:rsidRPr="000D51FF">
              <w:rPr>
                <w:b/>
                <w:szCs w:val="24"/>
              </w:rPr>
              <w:t>Земельного кодекса РФ</w:t>
            </w:r>
          </w:p>
        </w:tc>
        <w:tc>
          <w:tcPr>
            <w:tcW w:w="2667" w:type="dxa"/>
          </w:tcPr>
          <w:p w:rsidR="000D51FF" w:rsidRPr="000D51FF" w:rsidRDefault="000D51FF" w:rsidP="000D51FF">
            <w:pPr>
              <w:rPr>
                <w:b/>
                <w:szCs w:val="24"/>
              </w:rPr>
            </w:pPr>
            <w:r w:rsidRPr="000D51FF">
              <w:rPr>
                <w:b/>
                <w:szCs w:val="24"/>
              </w:rPr>
              <w:t>Распоряжение администрации Бурхунского сельского поселения от 22.05.2018г №14/1-р.</w:t>
            </w:r>
          </w:p>
        </w:tc>
        <w:tc>
          <w:tcPr>
            <w:tcW w:w="1540" w:type="dxa"/>
          </w:tcPr>
          <w:p w:rsidR="000D51FF" w:rsidRPr="000D51FF" w:rsidRDefault="000D51FF" w:rsidP="000D51FF">
            <w:pPr>
              <w:rPr>
                <w:b/>
                <w:szCs w:val="24"/>
              </w:rPr>
            </w:pPr>
          </w:p>
          <w:p w:rsidR="000D51FF" w:rsidRPr="000D51FF" w:rsidRDefault="000D51FF" w:rsidP="000D51FF">
            <w:pPr>
              <w:rPr>
                <w:b/>
                <w:szCs w:val="24"/>
              </w:rPr>
            </w:pPr>
            <w:r w:rsidRPr="000D51FF">
              <w:rPr>
                <w:b/>
                <w:szCs w:val="24"/>
              </w:rPr>
              <w:t>27.07.2018г-</w:t>
            </w:r>
          </w:p>
          <w:p w:rsidR="000D51FF" w:rsidRPr="000D51FF" w:rsidRDefault="000D51FF" w:rsidP="000D51FF">
            <w:pPr>
              <w:rPr>
                <w:b/>
                <w:szCs w:val="24"/>
              </w:rPr>
            </w:pPr>
            <w:r w:rsidRPr="000D51FF">
              <w:rPr>
                <w:b/>
                <w:szCs w:val="24"/>
              </w:rPr>
              <w:t>20.08.2018г.</w:t>
            </w:r>
          </w:p>
        </w:tc>
        <w:tc>
          <w:tcPr>
            <w:tcW w:w="2133" w:type="dxa"/>
          </w:tcPr>
          <w:p w:rsidR="000D51FF" w:rsidRPr="000D51FF" w:rsidRDefault="000D51FF" w:rsidP="000D51FF">
            <w:pPr>
              <w:rPr>
                <w:b/>
                <w:szCs w:val="24"/>
              </w:rPr>
            </w:pPr>
            <w:r w:rsidRPr="000D51FF">
              <w:rPr>
                <w:b/>
                <w:szCs w:val="24"/>
              </w:rPr>
              <w:t xml:space="preserve">Администрация </w:t>
            </w:r>
          </w:p>
          <w:p w:rsidR="000D51FF" w:rsidRPr="000D51FF" w:rsidRDefault="000D51FF" w:rsidP="000D51FF">
            <w:pPr>
              <w:rPr>
                <w:b/>
                <w:szCs w:val="24"/>
              </w:rPr>
            </w:pPr>
            <w:r w:rsidRPr="000D51FF">
              <w:rPr>
                <w:b/>
                <w:szCs w:val="24"/>
              </w:rPr>
              <w:t>Бурхунского</w:t>
            </w:r>
          </w:p>
          <w:p w:rsidR="000D51FF" w:rsidRPr="000D51FF" w:rsidRDefault="000D51FF" w:rsidP="000D51FF">
            <w:pPr>
              <w:rPr>
                <w:b/>
                <w:szCs w:val="24"/>
              </w:rPr>
            </w:pPr>
            <w:r w:rsidRPr="000D51FF">
              <w:rPr>
                <w:b/>
                <w:szCs w:val="24"/>
              </w:rPr>
              <w:t>Сельского</w:t>
            </w:r>
          </w:p>
          <w:p w:rsidR="000D51FF" w:rsidRPr="000D51FF" w:rsidRDefault="000D51FF" w:rsidP="000D51FF">
            <w:pPr>
              <w:rPr>
                <w:b/>
                <w:szCs w:val="24"/>
              </w:rPr>
            </w:pPr>
            <w:r w:rsidRPr="000D51FF">
              <w:rPr>
                <w:b/>
                <w:szCs w:val="24"/>
              </w:rPr>
              <w:t>поселения</w:t>
            </w:r>
          </w:p>
        </w:tc>
      </w:tr>
      <w:tr w:rsidR="000D51FF" w:rsidRPr="000D51FF" w:rsidTr="00186785">
        <w:tc>
          <w:tcPr>
            <w:tcW w:w="576" w:type="dxa"/>
          </w:tcPr>
          <w:p w:rsidR="000D51FF" w:rsidRPr="000D51FF" w:rsidRDefault="000D51FF" w:rsidP="000D51FF">
            <w:pPr>
              <w:rPr>
                <w:b/>
                <w:szCs w:val="24"/>
              </w:rPr>
            </w:pPr>
            <w:r w:rsidRPr="000D51FF">
              <w:rPr>
                <w:b/>
                <w:szCs w:val="24"/>
              </w:rPr>
              <w:t>2</w:t>
            </w:r>
          </w:p>
        </w:tc>
        <w:tc>
          <w:tcPr>
            <w:tcW w:w="3501" w:type="dxa"/>
          </w:tcPr>
          <w:p w:rsidR="000D51FF" w:rsidRPr="000D51FF" w:rsidRDefault="000D51FF" w:rsidP="000D51FF">
            <w:pPr>
              <w:rPr>
                <w:b/>
                <w:szCs w:val="24"/>
              </w:rPr>
            </w:pPr>
            <w:r w:rsidRPr="000D51FF">
              <w:rPr>
                <w:b/>
                <w:szCs w:val="24"/>
              </w:rPr>
              <w:t>Галуза Роман Анатольевич</w:t>
            </w:r>
          </w:p>
        </w:tc>
        <w:tc>
          <w:tcPr>
            <w:tcW w:w="2266" w:type="dxa"/>
          </w:tcPr>
          <w:p w:rsidR="000D51FF" w:rsidRPr="000D51FF" w:rsidRDefault="000D51FF" w:rsidP="000D51FF">
            <w:pPr>
              <w:rPr>
                <w:b/>
                <w:szCs w:val="24"/>
              </w:rPr>
            </w:pPr>
            <w:r w:rsidRPr="000D51FF">
              <w:rPr>
                <w:b/>
                <w:szCs w:val="24"/>
              </w:rPr>
              <w:t xml:space="preserve">Тулунский р-он, </w:t>
            </w:r>
          </w:p>
          <w:p w:rsidR="000D51FF" w:rsidRPr="000D51FF" w:rsidRDefault="000D51FF" w:rsidP="000D51FF">
            <w:pPr>
              <w:rPr>
                <w:b/>
                <w:szCs w:val="24"/>
              </w:rPr>
            </w:pPr>
            <w:r w:rsidRPr="000D51FF">
              <w:rPr>
                <w:b/>
                <w:szCs w:val="24"/>
              </w:rPr>
              <w:t>с. Бурхун, ул. Набережная ,20</w:t>
            </w:r>
          </w:p>
        </w:tc>
        <w:tc>
          <w:tcPr>
            <w:tcW w:w="2103" w:type="dxa"/>
          </w:tcPr>
          <w:p w:rsidR="000D51FF" w:rsidRPr="000D51FF" w:rsidRDefault="000D51FF" w:rsidP="000D51FF">
            <w:pPr>
              <w:rPr>
                <w:b/>
                <w:szCs w:val="24"/>
              </w:rPr>
            </w:pPr>
            <w:r w:rsidRPr="000D51FF">
              <w:rPr>
                <w:b/>
                <w:szCs w:val="24"/>
              </w:rPr>
              <w:t xml:space="preserve">Осуществление </w:t>
            </w:r>
          </w:p>
          <w:p w:rsidR="000D51FF" w:rsidRPr="000D51FF" w:rsidRDefault="000D51FF" w:rsidP="000D51FF">
            <w:pPr>
              <w:rPr>
                <w:b/>
                <w:szCs w:val="24"/>
              </w:rPr>
            </w:pPr>
            <w:r w:rsidRPr="000D51FF">
              <w:rPr>
                <w:b/>
                <w:szCs w:val="24"/>
              </w:rPr>
              <w:t xml:space="preserve">муниципального </w:t>
            </w:r>
          </w:p>
          <w:p w:rsidR="000D51FF" w:rsidRPr="000D51FF" w:rsidRDefault="000D51FF" w:rsidP="000D51FF">
            <w:pPr>
              <w:rPr>
                <w:b/>
                <w:szCs w:val="24"/>
              </w:rPr>
            </w:pPr>
            <w:r w:rsidRPr="000D51FF">
              <w:rPr>
                <w:b/>
                <w:szCs w:val="24"/>
              </w:rPr>
              <w:t xml:space="preserve">земельного контроля ст.72 </w:t>
            </w:r>
          </w:p>
          <w:p w:rsidR="000D51FF" w:rsidRPr="000D51FF" w:rsidRDefault="000D51FF" w:rsidP="000D51FF">
            <w:pPr>
              <w:rPr>
                <w:b/>
                <w:szCs w:val="24"/>
              </w:rPr>
            </w:pPr>
            <w:r w:rsidRPr="000D51FF">
              <w:rPr>
                <w:b/>
                <w:szCs w:val="24"/>
              </w:rPr>
              <w:t>Земельного кодекса РФ</w:t>
            </w:r>
          </w:p>
        </w:tc>
        <w:tc>
          <w:tcPr>
            <w:tcW w:w="2667" w:type="dxa"/>
          </w:tcPr>
          <w:p w:rsidR="000D51FF" w:rsidRPr="000D51FF" w:rsidRDefault="000D51FF" w:rsidP="000D51FF">
            <w:pPr>
              <w:rPr>
                <w:b/>
                <w:szCs w:val="24"/>
              </w:rPr>
            </w:pPr>
            <w:r w:rsidRPr="000D51FF">
              <w:rPr>
                <w:b/>
                <w:szCs w:val="24"/>
              </w:rPr>
              <w:t xml:space="preserve">Распоряжение администрации Бурхунского сельского поселения от </w:t>
            </w:r>
          </w:p>
          <w:p w:rsidR="000D51FF" w:rsidRPr="000D51FF" w:rsidRDefault="000D51FF" w:rsidP="000D51FF">
            <w:pPr>
              <w:rPr>
                <w:b/>
                <w:szCs w:val="24"/>
              </w:rPr>
            </w:pPr>
            <w:r w:rsidRPr="000D51FF">
              <w:rPr>
                <w:b/>
                <w:szCs w:val="24"/>
              </w:rPr>
              <w:t>22.05.2018г.</w:t>
            </w:r>
          </w:p>
          <w:p w:rsidR="000D51FF" w:rsidRPr="000D51FF" w:rsidRDefault="000D51FF" w:rsidP="000D51FF">
            <w:pPr>
              <w:rPr>
                <w:b/>
                <w:szCs w:val="24"/>
              </w:rPr>
            </w:pPr>
            <w:r w:rsidRPr="000D51FF">
              <w:rPr>
                <w:b/>
                <w:szCs w:val="24"/>
              </w:rPr>
              <w:t>№14/1-р.</w:t>
            </w:r>
          </w:p>
        </w:tc>
        <w:tc>
          <w:tcPr>
            <w:tcW w:w="1540" w:type="dxa"/>
          </w:tcPr>
          <w:p w:rsidR="000D51FF" w:rsidRPr="000D51FF" w:rsidRDefault="000D51FF" w:rsidP="000D51FF">
            <w:pPr>
              <w:rPr>
                <w:b/>
                <w:szCs w:val="24"/>
              </w:rPr>
            </w:pPr>
            <w:r w:rsidRPr="000D51FF">
              <w:rPr>
                <w:b/>
                <w:szCs w:val="24"/>
              </w:rPr>
              <w:t>24.08.2018г.-</w:t>
            </w:r>
          </w:p>
          <w:p w:rsidR="000D51FF" w:rsidRPr="000D51FF" w:rsidRDefault="000D51FF" w:rsidP="000D51FF">
            <w:pPr>
              <w:rPr>
                <w:b/>
                <w:szCs w:val="24"/>
              </w:rPr>
            </w:pPr>
            <w:r w:rsidRPr="000D51FF">
              <w:rPr>
                <w:b/>
                <w:szCs w:val="24"/>
              </w:rPr>
              <w:t>17.09.2018г.</w:t>
            </w:r>
          </w:p>
        </w:tc>
        <w:tc>
          <w:tcPr>
            <w:tcW w:w="2133" w:type="dxa"/>
          </w:tcPr>
          <w:p w:rsidR="000D51FF" w:rsidRPr="000D51FF" w:rsidRDefault="000D51FF" w:rsidP="000D51FF">
            <w:pPr>
              <w:rPr>
                <w:b/>
                <w:szCs w:val="24"/>
              </w:rPr>
            </w:pPr>
            <w:r w:rsidRPr="000D51FF">
              <w:rPr>
                <w:b/>
                <w:szCs w:val="24"/>
              </w:rPr>
              <w:t xml:space="preserve">Администрация </w:t>
            </w:r>
          </w:p>
          <w:p w:rsidR="000D51FF" w:rsidRPr="000D51FF" w:rsidRDefault="000D51FF" w:rsidP="000D51FF">
            <w:pPr>
              <w:rPr>
                <w:b/>
                <w:szCs w:val="24"/>
              </w:rPr>
            </w:pPr>
            <w:r w:rsidRPr="000D51FF">
              <w:rPr>
                <w:b/>
                <w:szCs w:val="24"/>
              </w:rPr>
              <w:t>Бурхунского</w:t>
            </w:r>
          </w:p>
          <w:p w:rsidR="000D51FF" w:rsidRPr="000D51FF" w:rsidRDefault="000D51FF" w:rsidP="000D51FF">
            <w:pPr>
              <w:rPr>
                <w:b/>
                <w:szCs w:val="24"/>
              </w:rPr>
            </w:pPr>
            <w:r w:rsidRPr="000D51FF">
              <w:rPr>
                <w:b/>
                <w:szCs w:val="24"/>
              </w:rPr>
              <w:t>Сельского</w:t>
            </w:r>
          </w:p>
          <w:p w:rsidR="000D51FF" w:rsidRPr="000D51FF" w:rsidRDefault="000D51FF" w:rsidP="000D51FF">
            <w:pPr>
              <w:rPr>
                <w:b/>
                <w:szCs w:val="24"/>
              </w:rPr>
            </w:pPr>
            <w:r w:rsidRPr="000D51FF">
              <w:rPr>
                <w:b/>
                <w:szCs w:val="24"/>
              </w:rPr>
              <w:t>поселения</w:t>
            </w:r>
          </w:p>
        </w:tc>
      </w:tr>
      <w:tr w:rsidR="000D51FF" w:rsidRPr="000D51FF" w:rsidTr="00186785">
        <w:tc>
          <w:tcPr>
            <w:tcW w:w="576" w:type="dxa"/>
          </w:tcPr>
          <w:p w:rsidR="000D51FF" w:rsidRPr="000D51FF" w:rsidRDefault="000D51FF" w:rsidP="000D51FF">
            <w:pPr>
              <w:rPr>
                <w:b/>
                <w:szCs w:val="24"/>
              </w:rPr>
            </w:pPr>
            <w:r w:rsidRPr="000D51FF">
              <w:rPr>
                <w:b/>
                <w:szCs w:val="24"/>
              </w:rPr>
              <w:t>3</w:t>
            </w:r>
          </w:p>
        </w:tc>
        <w:tc>
          <w:tcPr>
            <w:tcW w:w="3501" w:type="dxa"/>
          </w:tcPr>
          <w:p w:rsidR="000D51FF" w:rsidRPr="000D51FF" w:rsidRDefault="000D51FF" w:rsidP="000D51FF">
            <w:pPr>
              <w:rPr>
                <w:b/>
                <w:szCs w:val="24"/>
              </w:rPr>
            </w:pPr>
            <w:r w:rsidRPr="000D51FF">
              <w:rPr>
                <w:b/>
                <w:szCs w:val="24"/>
              </w:rPr>
              <w:t>Смирнова Любовь Андреевна</w:t>
            </w:r>
          </w:p>
        </w:tc>
        <w:tc>
          <w:tcPr>
            <w:tcW w:w="2266" w:type="dxa"/>
          </w:tcPr>
          <w:p w:rsidR="000D51FF" w:rsidRPr="000D51FF" w:rsidRDefault="000D51FF" w:rsidP="000D51FF">
            <w:pPr>
              <w:rPr>
                <w:b/>
                <w:szCs w:val="24"/>
              </w:rPr>
            </w:pPr>
            <w:r w:rsidRPr="000D51FF">
              <w:rPr>
                <w:b/>
                <w:szCs w:val="24"/>
              </w:rPr>
              <w:t xml:space="preserve">Тулунский р-он, </w:t>
            </w:r>
          </w:p>
          <w:p w:rsidR="000D51FF" w:rsidRPr="000D51FF" w:rsidRDefault="000D51FF" w:rsidP="000D51FF">
            <w:pPr>
              <w:rPr>
                <w:b/>
                <w:szCs w:val="24"/>
              </w:rPr>
            </w:pPr>
            <w:r w:rsidRPr="000D51FF">
              <w:rPr>
                <w:b/>
                <w:szCs w:val="24"/>
              </w:rPr>
              <w:t>с. Бурхун, ул. Степная 23- 1</w:t>
            </w:r>
          </w:p>
        </w:tc>
        <w:tc>
          <w:tcPr>
            <w:tcW w:w="2103" w:type="dxa"/>
          </w:tcPr>
          <w:p w:rsidR="000D51FF" w:rsidRPr="000D51FF" w:rsidRDefault="000D51FF" w:rsidP="000D51FF">
            <w:pPr>
              <w:rPr>
                <w:b/>
                <w:szCs w:val="24"/>
              </w:rPr>
            </w:pPr>
            <w:r w:rsidRPr="000D51FF">
              <w:rPr>
                <w:b/>
                <w:szCs w:val="24"/>
              </w:rPr>
              <w:t xml:space="preserve">Осуществление </w:t>
            </w:r>
          </w:p>
          <w:p w:rsidR="000D51FF" w:rsidRPr="000D51FF" w:rsidRDefault="000D51FF" w:rsidP="000D51FF">
            <w:pPr>
              <w:rPr>
                <w:b/>
                <w:szCs w:val="24"/>
              </w:rPr>
            </w:pPr>
            <w:r w:rsidRPr="000D51FF">
              <w:rPr>
                <w:b/>
                <w:szCs w:val="24"/>
              </w:rPr>
              <w:t xml:space="preserve">муниципального </w:t>
            </w:r>
          </w:p>
          <w:p w:rsidR="000D51FF" w:rsidRPr="000D51FF" w:rsidRDefault="000D51FF" w:rsidP="000D51FF">
            <w:pPr>
              <w:rPr>
                <w:b/>
                <w:szCs w:val="24"/>
              </w:rPr>
            </w:pPr>
            <w:r w:rsidRPr="000D51FF">
              <w:rPr>
                <w:b/>
                <w:szCs w:val="24"/>
              </w:rPr>
              <w:t xml:space="preserve">земельного контроля ст.72 </w:t>
            </w:r>
          </w:p>
          <w:p w:rsidR="000D51FF" w:rsidRPr="000D51FF" w:rsidRDefault="000D51FF" w:rsidP="000D51FF">
            <w:pPr>
              <w:rPr>
                <w:b/>
                <w:szCs w:val="24"/>
              </w:rPr>
            </w:pPr>
            <w:r w:rsidRPr="000D51FF">
              <w:rPr>
                <w:b/>
                <w:szCs w:val="24"/>
              </w:rPr>
              <w:t>Земельного кодекса РФ</w:t>
            </w:r>
          </w:p>
        </w:tc>
        <w:tc>
          <w:tcPr>
            <w:tcW w:w="2667" w:type="dxa"/>
          </w:tcPr>
          <w:p w:rsidR="000D51FF" w:rsidRPr="000D51FF" w:rsidRDefault="000D51FF" w:rsidP="000D51FF">
            <w:pPr>
              <w:rPr>
                <w:b/>
                <w:szCs w:val="24"/>
              </w:rPr>
            </w:pPr>
            <w:r w:rsidRPr="000D51FF">
              <w:rPr>
                <w:b/>
                <w:szCs w:val="24"/>
              </w:rPr>
              <w:t xml:space="preserve">Распоряжение администрации Бурхунского сельского поселения от </w:t>
            </w:r>
          </w:p>
          <w:p w:rsidR="000D51FF" w:rsidRPr="000D51FF" w:rsidRDefault="000D51FF" w:rsidP="000D51FF">
            <w:pPr>
              <w:rPr>
                <w:b/>
                <w:szCs w:val="24"/>
              </w:rPr>
            </w:pPr>
            <w:r w:rsidRPr="000D51FF">
              <w:rPr>
                <w:b/>
                <w:szCs w:val="24"/>
              </w:rPr>
              <w:t>22.05.2018г.</w:t>
            </w:r>
          </w:p>
          <w:p w:rsidR="000D51FF" w:rsidRPr="000D51FF" w:rsidRDefault="000D51FF" w:rsidP="000D51FF">
            <w:pPr>
              <w:rPr>
                <w:b/>
                <w:szCs w:val="24"/>
              </w:rPr>
            </w:pPr>
            <w:r w:rsidRPr="000D51FF">
              <w:rPr>
                <w:b/>
                <w:szCs w:val="24"/>
              </w:rPr>
              <w:t>№14/1-р</w:t>
            </w:r>
          </w:p>
        </w:tc>
        <w:tc>
          <w:tcPr>
            <w:tcW w:w="1540" w:type="dxa"/>
          </w:tcPr>
          <w:p w:rsidR="000D51FF" w:rsidRPr="000D51FF" w:rsidRDefault="000D51FF" w:rsidP="000D51FF">
            <w:pPr>
              <w:rPr>
                <w:b/>
                <w:szCs w:val="24"/>
              </w:rPr>
            </w:pPr>
            <w:r w:rsidRPr="000D51FF">
              <w:rPr>
                <w:b/>
                <w:szCs w:val="24"/>
              </w:rPr>
              <w:t>17.09.2018г.-</w:t>
            </w:r>
          </w:p>
          <w:p w:rsidR="000D51FF" w:rsidRPr="000D51FF" w:rsidRDefault="000D51FF" w:rsidP="000D51FF">
            <w:pPr>
              <w:rPr>
                <w:b/>
                <w:szCs w:val="24"/>
              </w:rPr>
            </w:pPr>
            <w:r w:rsidRPr="000D51FF">
              <w:rPr>
                <w:b/>
                <w:szCs w:val="24"/>
              </w:rPr>
              <w:t>09.10.2018г.</w:t>
            </w:r>
          </w:p>
        </w:tc>
        <w:tc>
          <w:tcPr>
            <w:tcW w:w="2133" w:type="dxa"/>
          </w:tcPr>
          <w:p w:rsidR="000D51FF" w:rsidRPr="000D51FF" w:rsidRDefault="000D51FF" w:rsidP="000D51FF">
            <w:pPr>
              <w:rPr>
                <w:b/>
                <w:szCs w:val="24"/>
              </w:rPr>
            </w:pPr>
            <w:r w:rsidRPr="000D51FF">
              <w:rPr>
                <w:b/>
                <w:szCs w:val="24"/>
              </w:rPr>
              <w:t xml:space="preserve">Администрация </w:t>
            </w:r>
          </w:p>
          <w:p w:rsidR="000D51FF" w:rsidRPr="000D51FF" w:rsidRDefault="000D51FF" w:rsidP="000D51FF">
            <w:pPr>
              <w:rPr>
                <w:b/>
                <w:szCs w:val="24"/>
              </w:rPr>
            </w:pPr>
            <w:r w:rsidRPr="000D51FF">
              <w:rPr>
                <w:b/>
                <w:szCs w:val="24"/>
              </w:rPr>
              <w:t>Бурхунского</w:t>
            </w:r>
          </w:p>
          <w:p w:rsidR="000D51FF" w:rsidRPr="000D51FF" w:rsidRDefault="000D51FF" w:rsidP="000D51FF">
            <w:pPr>
              <w:rPr>
                <w:b/>
                <w:szCs w:val="24"/>
              </w:rPr>
            </w:pPr>
            <w:r w:rsidRPr="000D51FF">
              <w:rPr>
                <w:b/>
                <w:szCs w:val="24"/>
              </w:rPr>
              <w:t>Сельского</w:t>
            </w:r>
          </w:p>
          <w:p w:rsidR="000D51FF" w:rsidRPr="000D51FF" w:rsidRDefault="000D51FF" w:rsidP="000D51FF">
            <w:pPr>
              <w:rPr>
                <w:b/>
                <w:szCs w:val="24"/>
              </w:rPr>
            </w:pPr>
            <w:r w:rsidRPr="000D51FF">
              <w:rPr>
                <w:b/>
                <w:szCs w:val="24"/>
              </w:rPr>
              <w:t>поселения</w:t>
            </w:r>
          </w:p>
        </w:tc>
      </w:tr>
    </w:tbl>
    <w:p w:rsidR="000D51FF" w:rsidRPr="000D51FF" w:rsidRDefault="000D51FF" w:rsidP="000D51FF">
      <w:pPr>
        <w:spacing w:after="0"/>
        <w:rPr>
          <w:b/>
          <w:sz w:val="24"/>
          <w:szCs w:val="24"/>
        </w:rPr>
      </w:pPr>
      <w:r w:rsidRPr="000D51FF">
        <w:rPr>
          <w:b/>
          <w:sz w:val="24"/>
          <w:szCs w:val="24"/>
        </w:rPr>
        <w:t>Глава Бурхунского</w:t>
      </w:r>
    </w:p>
    <w:p w:rsidR="000D51FF" w:rsidRPr="000D51FF" w:rsidRDefault="000D51FF" w:rsidP="000D51FF">
      <w:pPr>
        <w:spacing w:after="0"/>
        <w:rPr>
          <w:b/>
          <w:sz w:val="24"/>
          <w:szCs w:val="24"/>
        </w:rPr>
      </w:pPr>
      <w:r w:rsidRPr="000D51FF">
        <w:rPr>
          <w:b/>
          <w:sz w:val="24"/>
          <w:szCs w:val="24"/>
        </w:rPr>
        <w:t>сельского поселения                                                           В.А. Степанченко.</w:t>
      </w:r>
    </w:p>
    <w:p w:rsidR="00A610DE" w:rsidRDefault="00A610DE"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A610DE" w:rsidRDefault="00A610DE" w:rsidP="00A610DE">
      <w:pPr>
        <w:widowControl w:val="0"/>
        <w:suppressAutoHyphens/>
        <w:spacing w:after="0" w:line="240" w:lineRule="auto"/>
        <w:ind w:right="283"/>
        <w:rPr>
          <w:rFonts w:ascii="Times New Roman" w:eastAsia="Times New Roman" w:hAnsi="Times New Roman" w:cs="Times New Roman"/>
          <w:b/>
          <w:sz w:val="28"/>
          <w:szCs w:val="24"/>
          <w:lang w:eastAsia="zh-CN"/>
        </w:rPr>
      </w:pPr>
    </w:p>
    <w:p w:rsidR="00A610DE" w:rsidRPr="00A610DE" w:rsidRDefault="00A610DE" w:rsidP="00A610DE">
      <w:pPr>
        <w:widowControl w:val="0"/>
        <w:suppressAutoHyphens/>
        <w:spacing w:after="0" w:line="240" w:lineRule="auto"/>
        <w:ind w:right="283"/>
        <w:rPr>
          <w:rFonts w:ascii="Times New Roman" w:eastAsia="Times New Roman" w:hAnsi="Times New Roman" w:cs="Times New Roman"/>
          <w:sz w:val="24"/>
          <w:szCs w:val="24"/>
          <w:lang w:eastAsia="zh-CN"/>
        </w:rPr>
      </w:pPr>
    </w:p>
    <w:p w:rsidR="00A610DE" w:rsidRPr="00A610DE" w:rsidRDefault="00A610DE" w:rsidP="00A610DE">
      <w:pPr>
        <w:widowControl w:val="0"/>
        <w:tabs>
          <w:tab w:val="left" w:pos="720"/>
        </w:tabs>
        <w:suppressAutoHyphens/>
        <w:spacing w:after="0" w:line="240" w:lineRule="auto"/>
        <w:ind w:left="-142" w:right="283"/>
        <w:rPr>
          <w:rFonts w:ascii="Times New Roman" w:eastAsia="Times New Roman" w:hAnsi="Times New Roman" w:cs="Times New Roman"/>
          <w:b/>
          <w:i/>
          <w:sz w:val="28"/>
          <w:szCs w:val="24"/>
          <w:lang w:eastAsia="zh-CN"/>
        </w:rPr>
      </w:pPr>
    </w:p>
    <w:p w:rsidR="000D51FF" w:rsidRDefault="000D51FF" w:rsidP="000D51FF">
      <w:pPr>
        <w:widowControl w:val="0"/>
        <w:tabs>
          <w:tab w:val="left" w:pos="720"/>
        </w:tabs>
        <w:suppressAutoHyphens/>
        <w:spacing w:after="0" w:line="240" w:lineRule="auto"/>
        <w:ind w:right="283"/>
        <w:rPr>
          <w:rFonts w:ascii="Times New Roman" w:eastAsia="Times New Roman" w:hAnsi="Times New Roman" w:cs="Times New Roman"/>
          <w:b/>
          <w:i/>
          <w:sz w:val="28"/>
          <w:szCs w:val="24"/>
          <w:lang w:eastAsia="zh-CN"/>
        </w:rPr>
        <w:sectPr w:rsidR="000D51FF" w:rsidSect="000D51FF">
          <w:pgSz w:w="16838" w:h="11906" w:orient="landscape"/>
          <w:pgMar w:top="851" w:right="1134" w:bottom="1701" w:left="1134" w:header="709" w:footer="709" w:gutter="0"/>
          <w:cols w:space="708"/>
          <w:docGrid w:linePitch="360"/>
        </w:sectPr>
      </w:pPr>
    </w:p>
    <w:p w:rsidR="00A610DE" w:rsidRPr="000D51FF" w:rsidRDefault="00A610DE" w:rsidP="000D51FF">
      <w:pPr>
        <w:widowControl w:val="0"/>
        <w:tabs>
          <w:tab w:val="left" w:pos="720"/>
        </w:tabs>
        <w:suppressAutoHyphens/>
        <w:spacing w:after="0" w:line="240" w:lineRule="auto"/>
        <w:ind w:right="283"/>
        <w:rPr>
          <w:rFonts w:ascii="Times New Roman" w:eastAsia="Times New Roman" w:hAnsi="Times New Roman" w:cs="Times New Roman"/>
          <w:b/>
          <w:sz w:val="28"/>
          <w:szCs w:val="24"/>
          <w:lang w:eastAsia="zh-CN"/>
        </w:rPr>
      </w:pPr>
    </w:p>
    <w:p w:rsidR="000D51FF" w:rsidRPr="000D51FF" w:rsidRDefault="000D51FF" w:rsidP="000D51FF">
      <w:pPr>
        <w:keepNext/>
        <w:spacing w:after="0" w:line="240" w:lineRule="auto"/>
        <w:jc w:val="center"/>
        <w:outlineLvl w:val="0"/>
        <w:rPr>
          <w:rFonts w:ascii="Times New Roman" w:eastAsia="Arial Unicode MS" w:hAnsi="Times New Roman" w:cs="Times New Roman"/>
          <w:b/>
          <w:bCs/>
          <w:sz w:val="24"/>
          <w:szCs w:val="24"/>
          <w:lang w:eastAsia="ru-RU"/>
        </w:rPr>
      </w:pPr>
      <w:r w:rsidRPr="000D51FF">
        <w:rPr>
          <w:rFonts w:ascii="Times New Roman" w:eastAsia="Arial Unicode MS" w:hAnsi="Times New Roman" w:cs="Times New Roman"/>
          <w:b/>
          <w:bCs/>
          <w:sz w:val="24"/>
          <w:szCs w:val="24"/>
          <w:lang w:eastAsia="ru-RU"/>
        </w:rPr>
        <w:t>Иркутская область</w:t>
      </w:r>
    </w:p>
    <w:p w:rsidR="000D51FF" w:rsidRPr="000D51FF" w:rsidRDefault="000D51FF" w:rsidP="000D51FF">
      <w:pPr>
        <w:tabs>
          <w:tab w:val="left" w:pos="2760"/>
          <w:tab w:val="center" w:pos="4677"/>
        </w:tabs>
        <w:spacing w:after="0" w:line="240" w:lineRule="auto"/>
        <w:jc w:val="center"/>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 xml:space="preserve">Т у л у н с к и й   р а й о н </w:t>
      </w:r>
    </w:p>
    <w:p w:rsidR="000D51FF" w:rsidRPr="000D51FF" w:rsidRDefault="000D51FF" w:rsidP="000D51FF">
      <w:pPr>
        <w:spacing w:after="0" w:line="240" w:lineRule="auto"/>
        <w:jc w:val="center"/>
        <w:rPr>
          <w:rFonts w:ascii="Times New Roman" w:eastAsia="Times New Roman" w:hAnsi="Times New Roman" w:cs="Times New Roman"/>
          <w:b/>
          <w:sz w:val="24"/>
          <w:szCs w:val="24"/>
          <w:lang w:eastAsia="ru-RU"/>
        </w:rPr>
      </w:pPr>
    </w:p>
    <w:p w:rsidR="000D51FF" w:rsidRPr="000D51FF" w:rsidRDefault="000D51FF" w:rsidP="000D51FF">
      <w:pPr>
        <w:keepNext/>
        <w:tabs>
          <w:tab w:val="center" w:pos="4677"/>
        </w:tabs>
        <w:spacing w:after="0" w:line="240" w:lineRule="auto"/>
        <w:outlineLvl w:val="1"/>
        <w:rPr>
          <w:rFonts w:ascii="Times New Roman" w:eastAsia="Arial Unicode MS" w:hAnsi="Times New Roman" w:cs="Times New Roman"/>
          <w:b/>
          <w:bCs/>
          <w:sz w:val="24"/>
          <w:szCs w:val="24"/>
          <w:lang w:eastAsia="ru-RU"/>
        </w:rPr>
      </w:pPr>
      <w:r w:rsidRPr="000D51FF">
        <w:rPr>
          <w:rFonts w:ascii="Times New Roman" w:eastAsia="Arial Unicode MS" w:hAnsi="Times New Roman" w:cs="Times New Roman"/>
          <w:b/>
          <w:bCs/>
          <w:sz w:val="24"/>
          <w:szCs w:val="24"/>
          <w:lang w:eastAsia="ru-RU"/>
        </w:rPr>
        <w:tab/>
        <w:t>ДУМА БУРХУНСКОГО СЕЛЬСКОГО ПОСЕЛЕНИЯ</w:t>
      </w:r>
    </w:p>
    <w:p w:rsidR="000D51FF" w:rsidRPr="000D51FF" w:rsidRDefault="000D51FF" w:rsidP="000D51FF">
      <w:pPr>
        <w:tabs>
          <w:tab w:val="left" w:pos="3720"/>
        </w:tabs>
        <w:spacing w:after="0" w:line="240" w:lineRule="auto"/>
        <w:jc w:val="center"/>
        <w:rPr>
          <w:rFonts w:ascii="Times New Roman" w:eastAsia="Times New Roman" w:hAnsi="Times New Roman" w:cs="Times New Roman"/>
          <w:b/>
          <w:sz w:val="24"/>
          <w:szCs w:val="24"/>
          <w:lang w:eastAsia="ru-RU"/>
        </w:rPr>
      </w:pPr>
    </w:p>
    <w:p w:rsidR="000D51FF" w:rsidRPr="000D51FF" w:rsidRDefault="000D51FF" w:rsidP="000D51FF">
      <w:pPr>
        <w:tabs>
          <w:tab w:val="left" w:pos="3282"/>
          <w:tab w:val="center" w:pos="4677"/>
        </w:tabs>
        <w:spacing w:after="0" w:line="240" w:lineRule="auto"/>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ab/>
        <w:t xml:space="preserve">                РЕШЕНИЕ</w:t>
      </w:r>
    </w:p>
    <w:p w:rsidR="000D51FF" w:rsidRPr="000D51FF" w:rsidRDefault="000D51FF" w:rsidP="000D51FF">
      <w:pPr>
        <w:spacing w:after="0" w:line="240" w:lineRule="auto"/>
        <w:jc w:val="center"/>
        <w:rPr>
          <w:rFonts w:ascii="Times New Roman" w:eastAsia="Times New Roman" w:hAnsi="Times New Roman" w:cs="Times New Roman"/>
          <w:b/>
          <w:sz w:val="24"/>
          <w:szCs w:val="24"/>
          <w:lang w:eastAsia="ru-RU"/>
        </w:rPr>
      </w:pPr>
    </w:p>
    <w:p w:rsidR="000D51FF" w:rsidRPr="000D51FF" w:rsidRDefault="000D51FF" w:rsidP="000D51FF">
      <w:pPr>
        <w:spacing w:after="0" w:line="240" w:lineRule="auto"/>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 xml:space="preserve">«21» 05. 2018 г.                                                                                               № 8 </w:t>
      </w:r>
    </w:p>
    <w:p w:rsidR="000D51FF" w:rsidRPr="000D51FF" w:rsidRDefault="000D51FF" w:rsidP="000D51FF">
      <w:pPr>
        <w:spacing w:after="0" w:line="240" w:lineRule="auto"/>
        <w:jc w:val="center"/>
        <w:rPr>
          <w:rFonts w:ascii="Times New Roman" w:eastAsia="Times New Roman" w:hAnsi="Times New Roman" w:cs="Times New Roman"/>
          <w:b/>
          <w:sz w:val="24"/>
          <w:szCs w:val="24"/>
          <w:lang w:eastAsia="ru-RU"/>
        </w:rPr>
      </w:pPr>
    </w:p>
    <w:p w:rsidR="000D51FF" w:rsidRPr="000D51FF" w:rsidRDefault="000D51FF" w:rsidP="000D51FF">
      <w:pPr>
        <w:spacing w:after="0" w:line="240" w:lineRule="auto"/>
        <w:jc w:val="center"/>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с. Бурхун</w:t>
      </w:r>
    </w:p>
    <w:p w:rsidR="000D51FF" w:rsidRPr="000D51FF" w:rsidRDefault="000D51FF" w:rsidP="000D51FF">
      <w:pPr>
        <w:spacing w:after="0" w:line="240" w:lineRule="auto"/>
        <w:rPr>
          <w:rFonts w:ascii="Times New Roman" w:eastAsia="Times New Roman" w:hAnsi="Times New Roman" w:cs="Times New Roman"/>
          <w:sz w:val="24"/>
          <w:szCs w:val="24"/>
          <w:lang w:eastAsia="ru-RU"/>
        </w:rPr>
      </w:pPr>
    </w:p>
    <w:p w:rsidR="000D51FF" w:rsidRPr="000D51FF" w:rsidRDefault="000D51FF" w:rsidP="000D51FF">
      <w:pPr>
        <w:spacing w:after="0" w:line="240" w:lineRule="auto"/>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 xml:space="preserve">Об исполнении бюджета </w:t>
      </w:r>
    </w:p>
    <w:p w:rsidR="000D51FF" w:rsidRPr="000D51FF" w:rsidRDefault="000D51FF" w:rsidP="000D51FF">
      <w:pPr>
        <w:spacing w:after="0" w:line="240" w:lineRule="auto"/>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Бурхунского муниципального</w:t>
      </w:r>
    </w:p>
    <w:p w:rsidR="000D51FF" w:rsidRPr="000D51FF" w:rsidRDefault="000D51FF" w:rsidP="000D51FF">
      <w:pPr>
        <w:spacing w:after="0" w:line="240" w:lineRule="auto"/>
        <w:rPr>
          <w:rFonts w:ascii="Times New Roman" w:eastAsia="Times New Roman" w:hAnsi="Times New Roman" w:cs="Times New Roman"/>
          <w:b/>
          <w:sz w:val="24"/>
          <w:szCs w:val="24"/>
          <w:lang w:eastAsia="ru-RU"/>
        </w:rPr>
      </w:pPr>
      <w:r w:rsidRPr="000D51FF">
        <w:rPr>
          <w:rFonts w:ascii="Times New Roman" w:eastAsia="Times New Roman" w:hAnsi="Times New Roman" w:cs="Times New Roman"/>
          <w:b/>
          <w:sz w:val="24"/>
          <w:szCs w:val="24"/>
          <w:lang w:eastAsia="ru-RU"/>
        </w:rPr>
        <w:t>образования за 2017 год</w:t>
      </w:r>
    </w:p>
    <w:p w:rsidR="000D51FF" w:rsidRPr="000D51FF" w:rsidRDefault="000D51FF" w:rsidP="000D51FF">
      <w:pPr>
        <w:spacing w:after="0" w:line="240" w:lineRule="auto"/>
        <w:rPr>
          <w:rFonts w:ascii="Times New Roman" w:eastAsia="Times New Roman" w:hAnsi="Times New Roman" w:cs="Times New Roman"/>
          <w:b/>
          <w:sz w:val="24"/>
          <w:szCs w:val="24"/>
          <w:lang w:eastAsia="ru-RU"/>
        </w:rPr>
      </w:pPr>
    </w:p>
    <w:p w:rsidR="000D51FF" w:rsidRPr="000D51FF" w:rsidRDefault="000D51FF" w:rsidP="000D51FF">
      <w:pPr>
        <w:spacing w:after="0" w:line="240" w:lineRule="auto"/>
        <w:ind w:firstLine="708"/>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Бурхунского муниципального образования, Положением «О бюджетном процессе в Бурхунском муниципальном образовании», Дума  Бурхунского сельского поселения</w:t>
      </w:r>
    </w:p>
    <w:p w:rsidR="000D51FF" w:rsidRPr="000D51FF" w:rsidRDefault="000D51FF" w:rsidP="000D51FF">
      <w:pPr>
        <w:spacing w:after="0" w:line="240" w:lineRule="auto"/>
        <w:jc w:val="both"/>
        <w:rPr>
          <w:rFonts w:ascii="Times New Roman" w:eastAsia="Times New Roman" w:hAnsi="Times New Roman" w:cs="Times New Roman"/>
          <w:sz w:val="24"/>
          <w:szCs w:val="24"/>
          <w:lang w:eastAsia="ru-RU"/>
        </w:rPr>
      </w:pPr>
    </w:p>
    <w:p w:rsidR="000D51FF" w:rsidRPr="000D51FF" w:rsidRDefault="000D51FF" w:rsidP="000D51FF">
      <w:pPr>
        <w:spacing w:after="0" w:line="240" w:lineRule="auto"/>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 xml:space="preserve">                                                                       Р Е Ш И Л А :</w:t>
      </w:r>
    </w:p>
    <w:p w:rsidR="000D51FF" w:rsidRPr="000D51FF" w:rsidRDefault="000D51FF" w:rsidP="000D51FF">
      <w:pPr>
        <w:spacing w:after="0" w:line="240" w:lineRule="auto"/>
        <w:rPr>
          <w:rFonts w:ascii="Times New Roman" w:eastAsia="Times New Roman" w:hAnsi="Times New Roman" w:cs="Times New Roman"/>
          <w:sz w:val="24"/>
          <w:szCs w:val="24"/>
          <w:lang w:eastAsia="ru-RU"/>
        </w:rPr>
      </w:pPr>
    </w:p>
    <w:p w:rsidR="000D51FF" w:rsidRPr="000D51FF" w:rsidRDefault="000D51FF" w:rsidP="000D51FF">
      <w:pPr>
        <w:numPr>
          <w:ilvl w:val="0"/>
          <w:numId w:val="35"/>
        </w:numPr>
        <w:spacing w:after="0" w:line="240" w:lineRule="auto"/>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 xml:space="preserve">Утвердить отчет об исполнении бюджета Бурхунского муниципального образования  за 2017 год по доходам в сумме 6 381,2 тыс. рублей, по расходам в сумме 6 267,6 тыс. рублей, с превышением доходов над расходами (профицит бюджета) в сумме 113,6 тыс. рублей и со следующими показателями: </w:t>
      </w:r>
    </w:p>
    <w:p w:rsidR="000D51FF" w:rsidRPr="000D51FF" w:rsidRDefault="000D51FF" w:rsidP="000D51FF">
      <w:pPr>
        <w:numPr>
          <w:ilvl w:val="1"/>
          <w:numId w:val="34"/>
        </w:numPr>
        <w:spacing w:after="0" w:line="240" w:lineRule="auto"/>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доходов бюджета Бурхунского муниципального образования по кодам классификации доходов бюджетов за 2017 год согласно приложению № 1 к настоящему решению;</w:t>
      </w:r>
    </w:p>
    <w:p w:rsidR="000D51FF" w:rsidRPr="000D51FF" w:rsidRDefault="000D51FF" w:rsidP="000D51FF">
      <w:pPr>
        <w:numPr>
          <w:ilvl w:val="1"/>
          <w:numId w:val="34"/>
        </w:numPr>
        <w:spacing w:after="0" w:line="240" w:lineRule="auto"/>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расходов бюджета Бурхунского муниципального образования по ведомственной структуре расходов бюджета Бурхунского муниципального образования за 2017 год согласно приложению № 2 к настоящему решению;</w:t>
      </w:r>
    </w:p>
    <w:p w:rsidR="000D51FF" w:rsidRPr="000D51FF" w:rsidRDefault="000D51FF" w:rsidP="000D51FF">
      <w:pPr>
        <w:numPr>
          <w:ilvl w:val="1"/>
          <w:numId w:val="34"/>
        </w:numPr>
        <w:spacing w:after="0" w:line="240" w:lineRule="auto"/>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расходов бюджета Бурхунского муниципального образования  по разделам и подразделам классификации расходов бюджетов за 2017 год согласно приложению № 3 к настоящему решению;</w:t>
      </w:r>
    </w:p>
    <w:p w:rsidR="000D51FF" w:rsidRPr="000D51FF" w:rsidRDefault="000D51FF" w:rsidP="000D51FF">
      <w:pPr>
        <w:numPr>
          <w:ilvl w:val="1"/>
          <w:numId w:val="34"/>
        </w:numPr>
        <w:tabs>
          <w:tab w:val="left" w:pos="993"/>
        </w:tabs>
        <w:spacing w:after="0" w:line="240" w:lineRule="auto"/>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 xml:space="preserve"> источников финансирования дефицита бюджета Бурхунского муниципального образования по кодам  классификации источников  финансирования дефицитов бюджетов за 2017 год согласно приложению № 4 к настоящему решению;</w:t>
      </w:r>
    </w:p>
    <w:p w:rsidR="000D51FF" w:rsidRPr="000D51FF" w:rsidRDefault="000D51FF" w:rsidP="000D51FF">
      <w:pPr>
        <w:numPr>
          <w:ilvl w:val="0"/>
          <w:numId w:val="35"/>
        </w:numPr>
        <w:spacing w:after="0" w:line="240" w:lineRule="auto"/>
        <w:jc w:val="both"/>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Опубликовать настоящее решение в информационном бюллетене «Бурхунский вестник» и разместить на официальном сайте администрации Бурхунского сельского поселения в информационно-коммуникационной сети «Интернет».</w:t>
      </w:r>
    </w:p>
    <w:p w:rsidR="000D51FF" w:rsidRPr="000D51FF" w:rsidRDefault="000D51FF" w:rsidP="000D51FF">
      <w:pPr>
        <w:spacing w:after="0" w:line="240" w:lineRule="auto"/>
        <w:ind w:left="1260"/>
        <w:jc w:val="both"/>
        <w:rPr>
          <w:rFonts w:ascii="Times New Roman" w:eastAsia="Times New Roman" w:hAnsi="Times New Roman" w:cs="Times New Roman"/>
          <w:sz w:val="24"/>
          <w:szCs w:val="24"/>
          <w:lang w:eastAsia="ru-RU"/>
        </w:rPr>
      </w:pPr>
    </w:p>
    <w:p w:rsidR="000D51FF" w:rsidRPr="000D51FF" w:rsidRDefault="000D51FF" w:rsidP="000D51FF">
      <w:pPr>
        <w:spacing w:after="0" w:line="240" w:lineRule="auto"/>
        <w:ind w:left="142"/>
        <w:jc w:val="both"/>
        <w:rPr>
          <w:rFonts w:ascii="Times New Roman" w:eastAsia="Times New Roman" w:hAnsi="Times New Roman" w:cs="Times New Roman"/>
          <w:sz w:val="24"/>
          <w:szCs w:val="24"/>
          <w:lang w:eastAsia="ru-RU"/>
        </w:rPr>
      </w:pPr>
    </w:p>
    <w:p w:rsidR="000D51FF" w:rsidRPr="000D51FF" w:rsidRDefault="000D51FF" w:rsidP="000D51FF">
      <w:pPr>
        <w:spacing w:after="0" w:line="240" w:lineRule="auto"/>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 xml:space="preserve">Глава Бурхунского </w:t>
      </w:r>
    </w:p>
    <w:p w:rsidR="000D51FF" w:rsidRDefault="000D51FF" w:rsidP="000D51FF">
      <w:pPr>
        <w:spacing w:after="0" w:line="240" w:lineRule="auto"/>
        <w:rPr>
          <w:rFonts w:ascii="Times New Roman" w:eastAsia="Times New Roman" w:hAnsi="Times New Roman" w:cs="Times New Roman"/>
          <w:sz w:val="24"/>
          <w:szCs w:val="24"/>
          <w:lang w:eastAsia="ru-RU"/>
        </w:rPr>
      </w:pPr>
      <w:r w:rsidRPr="000D51FF">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Pr="000D51FF">
        <w:rPr>
          <w:rFonts w:ascii="Times New Roman" w:eastAsia="Times New Roman" w:hAnsi="Times New Roman" w:cs="Times New Roman"/>
          <w:sz w:val="24"/>
          <w:szCs w:val="24"/>
          <w:lang w:eastAsia="ru-RU"/>
        </w:rPr>
        <w:t xml:space="preserve"> В.А. Степанченко</w:t>
      </w:r>
    </w:p>
    <w:p w:rsidR="000D51FF" w:rsidRDefault="000D51FF" w:rsidP="000D51FF">
      <w:pPr>
        <w:spacing w:after="0" w:line="240" w:lineRule="auto"/>
        <w:rPr>
          <w:rFonts w:ascii="Times New Roman" w:eastAsia="Times New Roman" w:hAnsi="Times New Roman" w:cs="Times New Roman"/>
          <w:sz w:val="24"/>
          <w:szCs w:val="24"/>
          <w:lang w:eastAsia="ru-RU"/>
        </w:rPr>
      </w:pPr>
    </w:p>
    <w:p w:rsidR="000D51FF" w:rsidRDefault="000D51FF" w:rsidP="000D51FF">
      <w:pPr>
        <w:spacing w:after="0" w:line="240" w:lineRule="auto"/>
        <w:rPr>
          <w:rFonts w:ascii="Times New Roman" w:eastAsia="Times New Roman" w:hAnsi="Times New Roman" w:cs="Times New Roman"/>
          <w:sz w:val="24"/>
          <w:szCs w:val="24"/>
          <w:lang w:eastAsia="ru-RU"/>
        </w:rPr>
      </w:pPr>
    </w:p>
    <w:p w:rsidR="000D51FF" w:rsidRDefault="000D51FF" w:rsidP="000D51FF">
      <w:pPr>
        <w:spacing w:after="0" w:line="240" w:lineRule="auto"/>
        <w:rPr>
          <w:rFonts w:ascii="Times New Roman" w:eastAsia="Times New Roman" w:hAnsi="Times New Roman" w:cs="Times New Roman"/>
          <w:sz w:val="24"/>
          <w:szCs w:val="24"/>
          <w:lang w:eastAsia="ru-RU"/>
        </w:rPr>
      </w:pPr>
    </w:p>
    <w:p w:rsidR="000D51FF" w:rsidRDefault="000D51FF" w:rsidP="000D51FF">
      <w:pPr>
        <w:spacing w:after="0" w:line="240" w:lineRule="auto"/>
        <w:rPr>
          <w:rFonts w:ascii="Times New Roman" w:eastAsia="Times New Roman" w:hAnsi="Times New Roman" w:cs="Times New Roman"/>
          <w:sz w:val="24"/>
          <w:szCs w:val="24"/>
          <w:lang w:eastAsia="ru-RU"/>
        </w:rPr>
      </w:pPr>
    </w:p>
    <w:p w:rsidR="000D51FF" w:rsidRDefault="000D51FF" w:rsidP="000D51FF">
      <w:pPr>
        <w:spacing w:after="0" w:line="240" w:lineRule="auto"/>
        <w:rPr>
          <w:rFonts w:ascii="Times New Roman" w:eastAsia="Times New Roman" w:hAnsi="Times New Roman" w:cs="Times New Roman"/>
          <w:sz w:val="24"/>
          <w:szCs w:val="24"/>
          <w:lang w:eastAsia="ru-RU"/>
        </w:rPr>
      </w:pPr>
    </w:p>
    <w:p w:rsidR="000D51FF" w:rsidRDefault="000D51FF" w:rsidP="000D51FF">
      <w:pPr>
        <w:spacing w:after="0" w:line="240" w:lineRule="auto"/>
        <w:rPr>
          <w:rFonts w:ascii="Times New Roman" w:eastAsia="Times New Roman" w:hAnsi="Times New Roman" w:cs="Times New Roman"/>
          <w:sz w:val="24"/>
          <w:szCs w:val="24"/>
          <w:lang w:eastAsia="ru-RU"/>
        </w:rPr>
      </w:pPr>
    </w:p>
    <w:p w:rsidR="000D51FF" w:rsidRDefault="000D51FF" w:rsidP="000D51FF">
      <w:pPr>
        <w:spacing w:after="0" w:line="240" w:lineRule="auto"/>
        <w:rPr>
          <w:rFonts w:ascii="Times New Roman" w:eastAsia="Times New Roman" w:hAnsi="Times New Roman" w:cs="Times New Roman"/>
          <w:sz w:val="24"/>
          <w:szCs w:val="24"/>
          <w:lang w:eastAsia="ru-RU"/>
        </w:rPr>
      </w:pPr>
    </w:p>
    <w:tbl>
      <w:tblPr>
        <w:tblW w:w="9485" w:type="dxa"/>
        <w:tblLook w:val="01E0" w:firstRow="1" w:lastRow="1" w:firstColumn="1" w:lastColumn="1" w:noHBand="0" w:noVBand="0"/>
      </w:tblPr>
      <w:tblGrid>
        <w:gridCol w:w="9485"/>
      </w:tblGrid>
      <w:tr w:rsidR="000D51FF" w:rsidRPr="00E727D1" w:rsidTr="00186785">
        <w:tc>
          <w:tcPr>
            <w:tcW w:w="9485" w:type="dxa"/>
          </w:tcPr>
          <w:p w:rsidR="000D51FF" w:rsidRPr="00E727D1" w:rsidRDefault="000D51FF" w:rsidP="00186785">
            <w:pPr>
              <w:pStyle w:val="a3"/>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0D51FF" w:rsidRPr="00E727D1" w:rsidTr="00186785">
        <w:tc>
          <w:tcPr>
            <w:tcW w:w="9485" w:type="dxa"/>
          </w:tcPr>
          <w:p w:rsidR="000D51FF" w:rsidRPr="00E727D1" w:rsidRDefault="000D51FF" w:rsidP="00186785">
            <w:pPr>
              <w:pStyle w:val="a3"/>
              <w:ind w:right="-271"/>
              <w:jc w:val="left"/>
              <w:rPr>
                <w:rFonts w:ascii="Times New Roman" w:hAnsi="Times New Roman"/>
                <w:b/>
                <w:spacing w:val="20"/>
                <w:sz w:val="28"/>
              </w:rPr>
            </w:pPr>
            <w:r>
              <w:rPr>
                <w:rFonts w:ascii="Times New Roman" w:hAnsi="Times New Roman"/>
                <w:b/>
                <w:spacing w:val="20"/>
                <w:sz w:val="28"/>
              </w:rPr>
              <w:t xml:space="preserve">                                      Тулунский район</w:t>
            </w:r>
          </w:p>
        </w:tc>
      </w:tr>
      <w:tr w:rsidR="000D51FF" w:rsidRPr="00E727D1" w:rsidTr="00186785">
        <w:tc>
          <w:tcPr>
            <w:tcW w:w="9485" w:type="dxa"/>
          </w:tcPr>
          <w:p w:rsidR="000D51FF" w:rsidRPr="00E727D1" w:rsidRDefault="000D51FF" w:rsidP="00186785">
            <w:pPr>
              <w:pStyle w:val="a3"/>
              <w:ind w:right="-271"/>
              <w:jc w:val="center"/>
              <w:rPr>
                <w:rFonts w:ascii="Times New Roman" w:hAnsi="Times New Roman"/>
                <w:spacing w:val="20"/>
                <w:sz w:val="28"/>
              </w:rPr>
            </w:pPr>
          </w:p>
        </w:tc>
      </w:tr>
      <w:tr w:rsidR="000D51FF" w:rsidRPr="00E727D1" w:rsidTr="00186785">
        <w:tc>
          <w:tcPr>
            <w:tcW w:w="9485" w:type="dxa"/>
          </w:tcPr>
          <w:p w:rsidR="000D51FF" w:rsidRPr="00E727D1" w:rsidRDefault="000D51FF" w:rsidP="00186785">
            <w:pPr>
              <w:pStyle w:val="a3"/>
              <w:ind w:right="-271"/>
              <w:jc w:val="center"/>
              <w:rPr>
                <w:rFonts w:ascii="Times New Roman" w:hAnsi="Times New Roman"/>
                <w:b/>
                <w:spacing w:val="20"/>
                <w:sz w:val="28"/>
              </w:rPr>
            </w:pPr>
            <w:r w:rsidRPr="00E727D1">
              <w:rPr>
                <w:rFonts w:ascii="Times New Roman" w:hAnsi="Times New Roman"/>
                <w:b/>
                <w:spacing w:val="20"/>
                <w:sz w:val="28"/>
              </w:rPr>
              <w:t>Д У М А</w:t>
            </w:r>
          </w:p>
          <w:p w:rsidR="000D51FF" w:rsidRPr="00E727D1" w:rsidRDefault="000D51FF" w:rsidP="00186785">
            <w:pPr>
              <w:pStyle w:val="a3"/>
              <w:ind w:right="-271"/>
              <w:jc w:val="center"/>
              <w:rPr>
                <w:rFonts w:ascii="Times New Roman" w:hAnsi="Times New Roman"/>
                <w:b/>
                <w:spacing w:val="20"/>
                <w:sz w:val="28"/>
              </w:rPr>
            </w:pPr>
            <w:r>
              <w:rPr>
                <w:rFonts w:ascii="Times New Roman" w:hAnsi="Times New Roman"/>
                <w:b/>
                <w:spacing w:val="20"/>
                <w:sz w:val="28"/>
              </w:rPr>
              <w:t xml:space="preserve">  БУРХУНСКОГО СЕЛЬСКОГО ПОСЕЛЕНИЯ</w:t>
            </w:r>
          </w:p>
        </w:tc>
      </w:tr>
      <w:tr w:rsidR="000D51FF" w:rsidRPr="00E727D1" w:rsidTr="00186785">
        <w:tc>
          <w:tcPr>
            <w:tcW w:w="9485" w:type="dxa"/>
          </w:tcPr>
          <w:p w:rsidR="000D51FF" w:rsidRPr="00E727D1" w:rsidRDefault="000D51FF" w:rsidP="00186785">
            <w:pPr>
              <w:pStyle w:val="a3"/>
              <w:ind w:right="-271"/>
              <w:jc w:val="center"/>
              <w:rPr>
                <w:rFonts w:ascii="Times New Roman" w:hAnsi="Times New Roman"/>
                <w:b/>
                <w:spacing w:val="20"/>
                <w:sz w:val="28"/>
              </w:rPr>
            </w:pPr>
          </w:p>
        </w:tc>
      </w:tr>
      <w:tr w:rsidR="000D51FF" w:rsidRPr="00E727D1" w:rsidTr="00186785">
        <w:tc>
          <w:tcPr>
            <w:tcW w:w="9485" w:type="dxa"/>
          </w:tcPr>
          <w:p w:rsidR="000D51FF" w:rsidRPr="00E727D1" w:rsidRDefault="000D51FF" w:rsidP="00186785">
            <w:pPr>
              <w:pStyle w:val="a3"/>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0D51FF" w:rsidRPr="00E727D1" w:rsidTr="00186785">
        <w:tc>
          <w:tcPr>
            <w:tcW w:w="9485" w:type="dxa"/>
          </w:tcPr>
          <w:p w:rsidR="000D51FF" w:rsidRPr="00E727D1" w:rsidRDefault="000D51FF" w:rsidP="00186785">
            <w:pPr>
              <w:pStyle w:val="a3"/>
              <w:ind w:left="142" w:right="-271"/>
              <w:jc w:val="center"/>
              <w:rPr>
                <w:rFonts w:ascii="Times New Roman" w:hAnsi="Times New Roman"/>
                <w:spacing w:val="20"/>
                <w:sz w:val="28"/>
              </w:rPr>
            </w:pPr>
          </w:p>
        </w:tc>
      </w:tr>
      <w:tr w:rsidR="000D51FF" w:rsidRPr="00E727D1" w:rsidTr="00186785">
        <w:tc>
          <w:tcPr>
            <w:tcW w:w="9485" w:type="dxa"/>
          </w:tcPr>
          <w:p w:rsidR="000D51FF" w:rsidRPr="00E727D1" w:rsidRDefault="000D51FF" w:rsidP="00186785">
            <w:pPr>
              <w:pStyle w:val="a3"/>
              <w:ind w:left="142" w:right="-271"/>
              <w:jc w:val="left"/>
              <w:rPr>
                <w:rFonts w:ascii="Times New Roman" w:hAnsi="Times New Roman"/>
                <w:spacing w:val="20"/>
                <w:sz w:val="28"/>
              </w:rPr>
            </w:pPr>
            <w:r>
              <w:rPr>
                <w:rFonts w:ascii="Times New Roman" w:hAnsi="Times New Roman"/>
                <w:b/>
                <w:spacing w:val="20"/>
                <w:sz w:val="28"/>
              </w:rPr>
              <w:t xml:space="preserve">    «21» 05. 2018</w:t>
            </w:r>
            <w:r w:rsidRPr="00E727D1">
              <w:rPr>
                <w:rFonts w:ascii="Times New Roman" w:hAnsi="Times New Roman"/>
                <w:b/>
                <w:spacing w:val="20"/>
                <w:sz w:val="28"/>
              </w:rPr>
              <w:t xml:space="preserve"> г</w:t>
            </w:r>
            <w:r w:rsidRPr="0097793E">
              <w:rPr>
                <w:rFonts w:ascii="Times New Roman" w:hAnsi="Times New Roman"/>
                <w:b/>
                <w:spacing w:val="20"/>
                <w:sz w:val="28"/>
              </w:rPr>
              <w:t xml:space="preserve">.              </w:t>
            </w:r>
            <w:r>
              <w:rPr>
                <w:rFonts w:ascii="Times New Roman" w:hAnsi="Times New Roman"/>
                <w:b/>
                <w:spacing w:val="20"/>
                <w:sz w:val="28"/>
              </w:rPr>
              <w:t xml:space="preserve">                            № 9</w:t>
            </w:r>
          </w:p>
        </w:tc>
      </w:tr>
      <w:tr w:rsidR="000D51FF" w:rsidRPr="00E727D1" w:rsidTr="00186785">
        <w:tc>
          <w:tcPr>
            <w:tcW w:w="9485" w:type="dxa"/>
          </w:tcPr>
          <w:p w:rsidR="000D51FF" w:rsidRDefault="000D51FF" w:rsidP="00186785">
            <w:pPr>
              <w:pStyle w:val="a3"/>
              <w:ind w:right="-271"/>
              <w:jc w:val="center"/>
              <w:rPr>
                <w:rFonts w:ascii="Times New Roman" w:hAnsi="Times New Roman"/>
                <w:b/>
                <w:spacing w:val="20"/>
                <w:sz w:val="28"/>
              </w:rPr>
            </w:pPr>
          </w:p>
          <w:p w:rsidR="000D51FF" w:rsidRPr="00E727D1" w:rsidRDefault="000D51FF" w:rsidP="00186785">
            <w:pPr>
              <w:pStyle w:val="a3"/>
              <w:ind w:right="-271"/>
              <w:jc w:val="center"/>
              <w:rPr>
                <w:rFonts w:ascii="Times New Roman" w:hAnsi="Times New Roman"/>
                <w:b/>
                <w:spacing w:val="20"/>
                <w:sz w:val="28"/>
              </w:rPr>
            </w:pPr>
            <w:r>
              <w:rPr>
                <w:rFonts w:ascii="Times New Roman" w:hAnsi="Times New Roman"/>
                <w:b/>
                <w:spacing w:val="20"/>
                <w:sz w:val="28"/>
              </w:rPr>
              <w:t>с. Бурхун</w:t>
            </w:r>
          </w:p>
        </w:tc>
      </w:tr>
    </w:tbl>
    <w:p w:rsidR="000D51FF" w:rsidRDefault="000D51FF" w:rsidP="000D51FF"/>
    <w:p w:rsidR="000D51FF" w:rsidRDefault="000D51FF" w:rsidP="000D51FF">
      <w:pPr>
        <w:ind w:left="5664"/>
        <w:jc w:val="both"/>
      </w:pPr>
    </w:p>
    <w:p w:rsidR="000D51FF" w:rsidRPr="00405CE2" w:rsidRDefault="000D51FF" w:rsidP="000D51FF">
      <w:pPr>
        <w:spacing w:after="0"/>
        <w:ind w:hanging="540"/>
        <w:jc w:val="both"/>
        <w:outlineLvl w:val="0"/>
        <w:rPr>
          <w:b/>
          <w:i/>
          <w:sz w:val="28"/>
          <w:szCs w:val="28"/>
        </w:rPr>
      </w:pPr>
      <w:r>
        <w:rPr>
          <w:b/>
          <w:sz w:val="28"/>
          <w:szCs w:val="28"/>
        </w:rPr>
        <w:t xml:space="preserve">         </w:t>
      </w:r>
      <w:r w:rsidRPr="00405CE2">
        <w:rPr>
          <w:b/>
          <w:i/>
          <w:sz w:val="28"/>
          <w:szCs w:val="28"/>
        </w:rPr>
        <w:t>Об исполнени</w:t>
      </w:r>
      <w:r>
        <w:rPr>
          <w:b/>
          <w:i/>
          <w:sz w:val="28"/>
          <w:szCs w:val="28"/>
        </w:rPr>
        <w:t>и</w:t>
      </w:r>
      <w:r w:rsidRPr="00405CE2">
        <w:rPr>
          <w:b/>
          <w:i/>
          <w:sz w:val="28"/>
          <w:szCs w:val="28"/>
        </w:rPr>
        <w:t xml:space="preserve"> бюджета</w:t>
      </w:r>
    </w:p>
    <w:p w:rsidR="000D51FF" w:rsidRPr="00405CE2" w:rsidRDefault="000D51FF" w:rsidP="000D51FF">
      <w:pPr>
        <w:spacing w:after="0"/>
        <w:ind w:hanging="540"/>
        <w:jc w:val="both"/>
        <w:outlineLvl w:val="0"/>
        <w:rPr>
          <w:b/>
          <w:i/>
          <w:sz w:val="28"/>
          <w:szCs w:val="28"/>
        </w:rPr>
      </w:pPr>
      <w:r>
        <w:rPr>
          <w:b/>
          <w:i/>
          <w:sz w:val="28"/>
          <w:szCs w:val="28"/>
        </w:rPr>
        <w:t xml:space="preserve">         Бурхунского муниципального образования</w:t>
      </w:r>
    </w:p>
    <w:p w:rsidR="000D51FF" w:rsidRPr="00764EC8" w:rsidRDefault="000D51FF" w:rsidP="000D51FF">
      <w:pPr>
        <w:spacing w:after="0"/>
        <w:ind w:hanging="540"/>
        <w:jc w:val="both"/>
        <w:outlineLvl w:val="0"/>
        <w:rPr>
          <w:b/>
          <w:sz w:val="28"/>
          <w:szCs w:val="28"/>
        </w:rPr>
      </w:pPr>
      <w:r w:rsidRPr="00405CE2">
        <w:rPr>
          <w:b/>
          <w:i/>
          <w:sz w:val="28"/>
          <w:szCs w:val="28"/>
        </w:rPr>
        <w:t xml:space="preserve">         за </w:t>
      </w:r>
      <w:r>
        <w:rPr>
          <w:b/>
          <w:i/>
          <w:sz w:val="28"/>
          <w:szCs w:val="28"/>
        </w:rPr>
        <w:t>1 квартал 2018</w:t>
      </w:r>
      <w:r w:rsidRPr="00405CE2">
        <w:rPr>
          <w:b/>
          <w:i/>
          <w:sz w:val="28"/>
          <w:szCs w:val="28"/>
        </w:rPr>
        <w:t xml:space="preserve"> года</w:t>
      </w:r>
    </w:p>
    <w:p w:rsidR="000D51FF" w:rsidRPr="00764EC8" w:rsidRDefault="000D51FF" w:rsidP="000D51FF">
      <w:pPr>
        <w:spacing w:after="0"/>
        <w:jc w:val="both"/>
        <w:outlineLvl w:val="0"/>
        <w:rPr>
          <w:b/>
          <w:sz w:val="28"/>
          <w:szCs w:val="28"/>
        </w:rPr>
      </w:pPr>
    </w:p>
    <w:p w:rsidR="000D51FF" w:rsidRDefault="000D51FF" w:rsidP="000D51FF">
      <w:pPr>
        <w:ind w:hanging="540"/>
        <w:jc w:val="both"/>
        <w:outlineLvl w:val="0"/>
      </w:pPr>
      <w:r w:rsidRPr="00191118">
        <w:t xml:space="preserve">         </w:t>
      </w:r>
      <w:r>
        <w:t xml:space="preserve">    </w:t>
      </w:r>
    </w:p>
    <w:p w:rsidR="000D51FF" w:rsidRDefault="000D51FF" w:rsidP="000D51FF">
      <w:pPr>
        <w:ind w:firstLine="708"/>
        <w:jc w:val="both"/>
        <w:outlineLvl w:val="0"/>
        <w:rPr>
          <w:sz w:val="28"/>
          <w:szCs w:val="28"/>
        </w:rPr>
      </w:pPr>
      <w:r>
        <w:rPr>
          <w:sz w:val="28"/>
          <w:szCs w:val="28"/>
        </w:rPr>
        <w:t>Заслушав информацию главы Бурхунского сельского поселения Степанченко В.А. «</w:t>
      </w:r>
      <w:r w:rsidRPr="00991DD9">
        <w:rPr>
          <w:sz w:val="28"/>
          <w:szCs w:val="28"/>
        </w:rPr>
        <w:t>Об исполнени</w:t>
      </w:r>
      <w:r>
        <w:rPr>
          <w:sz w:val="28"/>
          <w:szCs w:val="28"/>
        </w:rPr>
        <w:t>и</w:t>
      </w:r>
      <w:r w:rsidRPr="00991DD9">
        <w:rPr>
          <w:sz w:val="28"/>
          <w:szCs w:val="28"/>
        </w:rPr>
        <w:t xml:space="preserve"> бюджета  </w:t>
      </w:r>
      <w:r>
        <w:rPr>
          <w:sz w:val="28"/>
          <w:szCs w:val="28"/>
        </w:rPr>
        <w:t>Бурхунского муниципального образования</w:t>
      </w:r>
      <w:r w:rsidRPr="00991DD9">
        <w:rPr>
          <w:sz w:val="28"/>
          <w:szCs w:val="28"/>
        </w:rPr>
        <w:t xml:space="preserve"> за </w:t>
      </w:r>
      <w:r>
        <w:rPr>
          <w:sz w:val="28"/>
          <w:szCs w:val="28"/>
        </w:rPr>
        <w:t>1 квартал 2018</w:t>
      </w:r>
      <w:r w:rsidRPr="00991DD9">
        <w:rPr>
          <w:sz w:val="28"/>
          <w:szCs w:val="28"/>
        </w:rPr>
        <w:t xml:space="preserve"> года</w:t>
      </w:r>
      <w:r>
        <w:rPr>
          <w:sz w:val="28"/>
          <w:szCs w:val="28"/>
        </w:rPr>
        <w:t>», р</w:t>
      </w:r>
      <w:r w:rsidRPr="00765FD5">
        <w:rPr>
          <w:sz w:val="28"/>
          <w:szCs w:val="28"/>
        </w:rPr>
        <w:t xml:space="preserve">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w:t>
      </w:r>
      <w:r>
        <w:rPr>
          <w:sz w:val="28"/>
          <w:szCs w:val="28"/>
        </w:rPr>
        <w:t>Федерации»</w:t>
      </w:r>
      <w:r w:rsidRPr="00765FD5">
        <w:rPr>
          <w:sz w:val="28"/>
          <w:szCs w:val="28"/>
        </w:rPr>
        <w:t>,</w:t>
      </w:r>
      <w:r w:rsidRPr="00317049">
        <w:rPr>
          <w:sz w:val="28"/>
        </w:rPr>
        <w:t xml:space="preserve"> </w:t>
      </w:r>
      <w:r>
        <w:rPr>
          <w:sz w:val="28"/>
        </w:rPr>
        <w:t xml:space="preserve">законом Иркутской области </w:t>
      </w:r>
      <w:r>
        <w:rPr>
          <w:sz w:val="28"/>
          <w:szCs w:val="28"/>
        </w:rPr>
        <w:t>«Об областном бюджете на 2018 год и на плановый период 2019 и 2020 годов»</w:t>
      </w:r>
      <w:r>
        <w:rPr>
          <w:sz w:val="28"/>
        </w:rPr>
        <w:t xml:space="preserve">, </w:t>
      </w:r>
      <w:r w:rsidRPr="00765FD5">
        <w:rPr>
          <w:sz w:val="28"/>
          <w:szCs w:val="28"/>
        </w:rPr>
        <w:t xml:space="preserve"> Положением «О бюджетном процессе </w:t>
      </w:r>
      <w:r>
        <w:rPr>
          <w:sz w:val="28"/>
          <w:szCs w:val="28"/>
        </w:rPr>
        <w:t>в Бурхунском муниципальном образовании»</w:t>
      </w:r>
      <w:r w:rsidRPr="00765FD5">
        <w:rPr>
          <w:sz w:val="28"/>
          <w:szCs w:val="28"/>
        </w:rPr>
        <w:t xml:space="preserve">, </w:t>
      </w:r>
      <w:r>
        <w:rPr>
          <w:sz w:val="28"/>
          <w:szCs w:val="28"/>
        </w:rPr>
        <w:t>статьями 33, 48</w:t>
      </w:r>
      <w:r w:rsidRPr="008B74C6">
        <w:rPr>
          <w:sz w:val="28"/>
          <w:szCs w:val="28"/>
        </w:rPr>
        <w:t xml:space="preserve"> Устава </w:t>
      </w:r>
      <w:r>
        <w:rPr>
          <w:sz w:val="28"/>
          <w:szCs w:val="28"/>
        </w:rPr>
        <w:t>Бурхунского муниципального образования,</w:t>
      </w:r>
      <w:r w:rsidRPr="00765FD5">
        <w:rPr>
          <w:sz w:val="28"/>
          <w:szCs w:val="28"/>
        </w:rPr>
        <w:t xml:space="preserve"> Дума </w:t>
      </w:r>
      <w:r>
        <w:rPr>
          <w:sz w:val="28"/>
          <w:szCs w:val="28"/>
        </w:rPr>
        <w:t>Бурхунского сельского поселения</w:t>
      </w:r>
    </w:p>
    <w:p w:rsidR="000D51FF" w:rsidRPr="00735963" w:rsidRDefault="000D51FF" w:rsidP="000D51FF">
      <w:pPr>
        <w:ind w:left="360" w:hanging="360"/>
        <w:jc w:val="both"/>
        <w:rPr>
          <w:sz w:val="28"/>
          <w:szCs w:val="28"/>
        </w:rPr>
      </w:pPr>
      <w:r w:rsidRPr="00735963">
        <w:rPr>
          <w:sz w:val="28"/>
          <w:szCs w:val="28"/>
        </w:rPr>
        <w:t xml:space="preserve"> </w:t>
      </w:r>
    </w:p>
    <w:p w:rsidR="000D51FF" w:rsidRDefault="000D51FF" w:rsidP="000D51FF">
      <w:pPr>
        <w:ind w:left="360" w:hanging="360"/>
        <w:jc w:val="center"/>
        <w:rPr>
          <w:sz w:val="28"/>
          <w:szCs w:val="28"/>
        </w:rPr>
      </w:pPr>
      <w:r>
        <w:rPr>
          <w:sz w:val="28"/>
          <w:szCs w:val="28"/>
        </w:rPr>
        <w:t>Р Е Ш И Л А :</w:t>
      </w:r>
    </w:p>
    <w:p w:rsidR="000D51FF" w:rsidRDefault="000D51FF" w:rsidP="000D51FF">
      <w:pPr>
        <w:ind w:left="360" w:hanging="360"/>
        <w:jc w:val="center"/>
        <w:rPr>
          <w:sz w:val="28"/>
          <w:szCs w:val="28"/>
        </w:rPr>
      </w:pPr>
      <w:r w:rsidRPr="00735963">
        <w:rPr>
          <w:sz w:val="28"/>
          <w:szCs w:val="28"/>
        </w:rPr>
        <w:t xml:space="preserve">Информацию главы </w:t>
      </w:r>
      <w:r>
        <w:rPr>
          <w:sz w:val="28"/>
          <w:szCs w:val="28"/>
        </w:rPr>
        <w:t xml:space="preserve"> Бурхун</w:t>
      </w:r>
      <w:r w:rsidRPr="00735963">
        <w:rPr>
          <w:sz w:val="28"/>
          <w:szCs w:val="28"/>
        </w:rPr>
        <w:t xml:space="preserve">ского </w:t>
      </w:r>
      <w:r>
        <w:rPr>
          <w:sz w:val="28"/>
          <w:szCs w:val="28"/>
        </w:rPr>
        <w:t xml:space="preserve"> </w:t>
      </w:r>
      <w:r w:rsidRPr="00735963">
        <w:rPr>
          <w:sz w:val="28"/>
          <w:szCs w:val="28"/>
        </w:rPr>
        <w:t>сельского поселения</w:t>
      </w:r>
      <w:r>
        <w:rPr>
          <w:sz w:val="28"/>
          <w:szCs w:val="28"/>
        </w:rPr>
        <w:t xml:space="preserve">  Степанченко В.А. </w:t>
      </w:r>
      <w:r>
        <w:rPr>
          <w:sz w:val="28"/>
          <w:szCs w:val="28"/>
        </w:rPr>
        <w:t xml:space="preserve"> </w:t>
      </w:r>
      <w:r w:rsidRPr="00735963">
        <w:rPr>
          <w:sz w:val="28"/>
          <w:szCs w:val="28"/>
        </w:rPr>
        <w:t>«Об  исполнени</w:t>
      </w:r>
      <w:r>
        <w:rPr>
          <w:sz w:val="28"/>
          <w:szCs w:val="28"/>
        </w:rPr>
        <w:t>и</w:t>
      </w:r>
      <w:r w:rsidRPr="00735963">
        <w:rPr>
          <w:sz w:val="28"/>
          <w:szCs w:val="28"/>
        </w:rPr>
        <w:t xml:space="preserve"> бюджета </w:t>
      </w:r>
      <w:r>
        <w:rPr>
          <w:sz w:val="28"/>
          <w:szCs w:val="28"/>
        </w:rPr>
        <w:t xml:space="preserve"> Бурхун</w:t>
      </w:r>
      <w:r w:rsidRPr="00735963">
        <w:rPr>
          <w:sz w:val="28"/>
          <w:szCs w:val="28"/>
        </w:rPr>
        <w:t xml:space="preserve">ского </w:t>
      </w:r>
      <w:r>
        <w:rPr>
          <w:sz w:val="28"/>
          <w:szCs w:val="28"/>
        </w:rPr>
        <w:t xml:space="preserve"> </w:t>
      </w:r>
      <w:r w:rsidRPr="00735963">
        <w:rPr>
          <w:sz w:val="28"/>
          <w:szCs w:val="28"/>
        </w:rPr>
        <w:t xml:space="preserve">муниципального образования за </w:t>
      </w:r>
      <w:r>
        <w:rPr>
          <w:sz w:val="28"/>
          <w:szCs w:val="28"/>
        </w:rPr>
        <w:t>1 квартал 2018 года» (прилагается) принять к сведению.</w:t>
      </w:r>
    </w:p>
    <w:p w:rsidR="000D51FF" w:rsidRPr="001D574E" w:rsidRDefault="000D51FF" w:rsidP="000D51FF">
      <w:pPr>
        <w:jc w:val="both"/>
        <w:rPr>
          <w:sz w:val="28"/>
          <w:szCs w:val="28"/>
        </w:rPr>
      </w:pPr>
      <w:r>
        <w:rPr>
          <w:sz w:val="28"/>
          <w:szCs w:val="28"/>
        </w:rPr>
        <w:t>Глава Бурхунского сельского поселения                         В.А. Степанченко.</w:t>
      </w:r>
    </w:p>
    <w:p w:rsidR="000D51FF" w:rsidRDefault="000D51FF" w:rsidP="000D51FF">
      <w:pPr>
        <w:ind w:left="360" w:hanging="360"/>
        <w:jc w:val="both"/>
        <w:rPr>
          <w:sz w:val="28"/>
          <w:szCs w:val="28"/>
        </w:rPr>
      </w:pPr>
      <w:r>
        <w:rPr>
          <w:sz w:val="28"/>
          <w:szCs w:val="28"/>
        </w:rPr>
        <w:t xml:space="preserve">  </w:t>
      </w:r>
    </w:p>
    <w:p w:rsidR="000D51FF" w:rsidRDefault="000D51FF" w:rsidP="000D51FF">
      <w:pPr>
        <w:ind w:left="360" w:hanging="360"/>
        <w:jc w:val="both"/>
        <w:rPr>
          <w:sz w:val="28"/>
          <w:szCs w:val="28"/>
        </w:rPr>
      </w:pPr>
    </w:p>
    <w:p w:rsidR="000D51FF" w:rsidRDefault="000D51FF" w:rsidP="000D51FF">
      <w:pPr>
        <w:ind w:left="360" w:hanging="360"/>
        <w:jc w:val="both"/>
        <w:rPr>
          <w:sz w:val="28"/>
          <w:szCs w:val="28"/>
        </w:rPr>
      </w:pPr>
    </w:p>
    <w:p w:rsidR="000D51FF" w:rsidRDefault="000D51FF" w:rsidP="000D51FF">
      <w:pPr>
        <w:jc w:val="both"/>
        <w:rPr>
          <w:sz w:val="28"/>
          <w:szCs w:val="28"/>
        </w:rPr>
      </w:pPr>
    </w:p>
    <w:p w:rsidR="000D51FF" w:rsidRDefault="000D51FF" w:rsidP="000D51FF">
      <w:pPr>
        <w:jc w:val="both"/>
        <w:rPr>
          <w:sz w:val="28"/>
          <w:szCs w:val="28"/>
        </w:rPr>
      </w:pPr>
    </w:p>
    <w:p w:rsidR="000D51FF" w:rsidRDefault="000D51FF" w:rsidP="000D51FF">
      <w:pPr>
        <w:ind w:left="360" w:hanging="360"/>
        <w:jc w:val="both"/>
        <w:rPr>
          <w:sz w:val="28"/>
          <w:szCs w:val="28"/>
        </w:rPr>
      </w:pPr>
    </w:p>
    <w:p w:rsidR="000D51FF" w:rsidRPr="000D51FF" w:rsidRDefault="000D51FF" w:rsidP="000D51FF">
      <w:pPr>
        <w:spacing w:after="0" w:line="240" w:lineRule="auto"/>
        <w:rPr>
          <w:rFonts w:ascii="Times New Roman" w:eastAsia="Times New Roman" w:hAnsi="Times New Roman" w:cs="Times New Roman"/>
          <w:sz w:val="24"/>
          <w:szCs w:val="24"/>
          <w:lang w:eastAsia="ru-RU"/>
        </w:rPr>
      </w:pPr>
    </w:p>
    <w:p w:rsidR="000D51FF" w:rsidRPr="000D51FF" w:rsidRDefault="000D51FF" w:rsidP="000D51FF">
      <w:pPr>
        <w:spacing w:after="0" w:line="240" w:lineRule="auto"/>
        <w:rPr>
          <w:rFonts w:ascii="Times New Roman" w:eastAsia="Times New Roman" w:hAnsi="Times New Roman" w:cs="Times New Roman"/>
          <w:sz w:val="24"/>
          <w:szCs w:val="24"/>
          <w:lang w:eastAsia="ru-RU"/>
        </w:rPr>
      </w:pPr>
    </w:p>
    <w:p w:rsidR="00A610DE" w:rsidRPr="000D51FF" w:rsidRDefault="00A610DE" w:rsidP="00A610DE">
      <w:pPr>
        <w:widowControl w:val="0"/>
        <w:suppressAutoHyphens/>
        <w:spacing w:after="0" w:line="240" w:lineRule="auto"/>
        <w:ind w:left="567" w:right="283" w:firstLine="142"/>
        <w:rPr>
          <w:rFonts w:ascii="Times New Roman" w:eastAsia="Times New Roman" w:hAnsi="Times New Roman" w:cs="Times New Roman"/>
          <w:b/>
          <w:sz w:val="28"/>
          <w:szCs w:val="24"/>
          <w:lang w:eastAsia="zh-CN"/>
        </w:rPr>
      </w:pPr>
    </w:p>
    <w:p w:rsidR="00D25055" w:rsidRPr="00E40348" w:rsidRDefault="00D25055" w:rsidP="00E40348">
      <w:pPr>
        <w:spacing w:after="0" w:line="240" w:lineRule="auto"/>
        <w:rPr>
          <w:rFonts w:ascii="Times New Roman" w:eastAsia="Times New Roman" w:hAnsi="Times New Roman" w:cs="Times New Roman"/>
          <w:sz w:val="40"/>
          <w:szCs w:val="40"/>
          <w:lang w:eastAsia="ru-RU"/>
        </w:rPr>
      </w:pPr>
    </w:p>
    <w:p w:rsidR="00E40348" w:rsidRDefault="00E40348"/>
    <w:sectPr w:rsidR="00E40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53" w:rsidRDefault="00262F53" w:rsidP="00936B29">
      <w:pPr>
        <w:spacing w:after="0" w:line="240" w:lineRule="auto"/>
      </w:pPr>
      <w:r>
        <w:separator/>
      </w:r>
    </w:p>
  </w:endnote>
  <w:endnote w:type="continuationSeparator" w:id="0">
    <w:p w:rsidR="00262F53" w:rsidRDefault="00262F53" w:rsidP="0093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828728"/>
      <w:docPartObj>
        <w:docPartGallery w:val="Page Numbers (Bottom of Page)"/>
        <w:docPartUnique/>
      </w:docPartObj>
    </w:sdtPr>
    <w:sdtContent>
      <w:p w:rsidR="00B20447" w:rsidRDefault="00B20447">
        <w:pPr>
          <w:pStyle w:val="aa"/>
          <w:jc w:val="right"/>
        </w:pPr>
        <w:r>
          <w:fldChar w:fldCharType="begin"/>
        </w:r>
        <w:r>
          <w:instrText>PAGE   \* MERGEFORMAT</w:instrText>
        </w:r>
        <w:r>
          <w:fldChar w:fldCharType="separate"/>
        </w:r>
        <w:r w:rsidR="000D51FF">
          <w:rPr>
            <w:noProof/>
          </w:rPr>
          <w:t>7</w:t>
        </w:r>
        <w:r>
          <w:rPr>
            <w:noProof/>
          </w:rPr>
          <w:fldChar w:fldCharType="end"/>
        </w:r>
      </w:p>
    </w:sdtContent>
  </w:sdt>
  <w:p w:rsidR="00B20447" w:rsidRDefault="00B2044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18064"/>
      <w:docPartObj>
        <w:docPartGallery w:val="Page Numbers (Bottom of Page)"/>
        <w:docPartUnique/>
      </w:docPartObj>
    </w:sdtPr>
    <w:sdtContent>
      <w:p w:rsidR="00B20447" w:rsidRDefault="00B20447">
        <w:pPr>
          <w:pStyle w:val="aa"/>
          <w:jc w:val="right"/>
        </w:pPr>
        <w:r>
          <w:fldChar w:fldCharType="begin"/>
        </w:r>
        <w:r>
          <w:instrText>PAGE   \* MERGEFORMAT</w:instrText>
        </w:r>
        <w:r>
          <w:fldChar w:fldCharType="separate"/>
        </w:r>
        <w:r w:rsidR="000D51FF">
          <w:rPr>
            <w:noProof/>
          </w:rPr>
          <w:t>56</w:t>
        </w:r>
        <w:r>
          <w:rPr>
            <w:noProof/>
          </w:rPr>
          <w:fldChar w:fldCharType="end"/>
        </w:r>
      </w:p>
    </w:sdtContent>
  </w:sdt>
  <w:p w:rsidR="00B20447" w:rsidRDefault="00B2044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967516"/>
      <w:docPartObj>
        <w:docPartGallery w:val="Page Numbers (Bottom of Page)"/>
        <w:docPartUnique/>
      </w:docPartObj>
    </w:sdtPr>
    <w:sdtContent>
      <w:p w:rsidR="00B20447" w:rsidRDefault="00B20447">
        <w:pPr>
          <w:pStyle w:val="aa"/>
          <w:jc w:val="right"/>
        </w:pPr>
        <w:r>
          <w:fldChar w:fldCharType="begin"/>
        </w:r>
        <w:r>
          <w:instrText>PAGE   \* MERGEFORMAT</w:instrText>
        </w:r>
        <w:r>
          <w:fldChar w:fldCharType="separate"/>
        </w:r>
        <w:r w:rsidR="000D51FF">
          <w:rPr>
            <w:noProof/>
          </w:rPr>
          <w:t>57</w:t>
        </w:r>
        <w:r>
          <w:rPr>
            <w:noProof/>
          </w:rPr>
          <w:fldChar w:fldCharType="end"/>
        </w:r>
      </w:p>
    </w:sdtContent>
  </w:sdt>
  <w:p w:rsidR="00B20447" w:rsidRDefault="00B20447">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88520"/>
      <w:docPartObj>
        <w:docPartGallery w:val="Page Numbers (Bottom of Page)"/>
        <w:docPartUnique/>
      </w:docPartObj>
    </w:sdtPr>
    <w:sdtContent>
      <w:p w:rsidR="00B20447" w:rsidRDefault="00B20447">
        <w:pPr>
          <w:pStyle w:val="aa"/>
          <w:jc w:val="right"/>
        </w:pPr>
        <w:r>
          <w:fldChar w:fldCharType="begin"/>
        </w:r>
        <w:r>
          <w:instrText>PAGE   \* MERGEFORMAT</w:instrText>
        </w:r>
        <w:r>
          <w:fldChar w:fldCharType="separate"/>
        </w:r>
        <w:r w:rsidR="000D51FF">
          <w:rPr>
            <w:noProof/>
          </w:rPr>
          <w:t>60</w:t>
        </w:r>
        <w:r>
          <w:rPr>
            <w:noProof/>
          </w:rPr>
          <w:fldChar w:fldCharType="end"/>
        </w:r>
      </w:p>
    </w:sdtContent>
  </w:sdt>
  <w:p w:rsidR="00B20447" w:rsidRDefault="00B2044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53" w:rsidRDefault="00262F53" w:rsidP="00936B29">
      <w:pPr>
        <w:spacing w:after="0" w:line="240" w:lineRule="auto"/>
      </w:pPr>
      <w:r>
        <w:separator/>
      </w:r>
    </w:p>
  </w:footnote>
  <w:footnote w:type="continuationSeparator" w:id="0">
    <w:p w:rsidR="00262F53" w:rsidRDefault="00262F53" w:rsidP="0093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47" w:rsidRDefault="00B2044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7EE"/>
    <w:multiLevelType w:val="hybridMultilevel"/>
    <w:tmpl w:val="4EA8E5AE"/>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 w15:restartNumberingAfterBreak="0">
    <w:nsid w:val="10B6556A"/>
    <w:multiLevelType w:val="multilevel"/>
    <w:tmpl w:val="BD307C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1435A7"/>
    <w:multiLevelType w:val="hybridMultilevel"/>
    <w:tmpl w:val="295AA6FC"/>
    <w:lvl w:ilvl="0" w:tplc="73B8C1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7874624"/>
    <w:multiLevelType w:val="hybridMultilevel"/>
    <w:tmpl w:val="12FC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31606E"/>
    <w:multiLevelType w:val="multilevel"/>
    <w:tmpl w:val="3AE4A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B175A"/>
    <w:multiLevelType w:val="hybridMultilevel"/>
    <w:tmpl w:val="F6D28FAA"/>
    <w:lvl w:ilvl="0" w:tplc="2962F81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15:restartNumberingAfterBreak="0">
    <w:nsid w:val="1FD5577D"/>
    <w:multiLevelType w:val="multilevel"/>
    <w:tmpl w:val="E324A0D4"/>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9" w15:restartNumberingAfterBreak="0">
    <w:nsid w:val="1FEE1C71"/>
    <w:multiLevelType w:val="hybridMultilevel"/>
    <w:tmpl w:val="261E9BE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46A370F"/>
    <w:multiLevelType w:val="hybridMultilevel"/>
    <w:tmpl w:val="D17C43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54E4C3D"/>
    <w:multiLevelType w:val="hybridMultilevel"/>
    <w:tmpl w:val="414E9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6527E7"/>
    <w:multiLevelType w:val="multilevel"/>
    <w:tmpl w:val="204C5A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675985"/>
    <w:multiLevelType w:val="hybridMultilevel"/>
    <w:tmpl w:val="89F0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661FB"/>
    <w:multiLevelType w:val="hybridMultilevel"/>
    <w:tmpl w:val="E1A03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052BF"/>
    <w:multiLevelType w:val="hybridMultilevel"/>
    <w:tmpl w:val="27B00C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C525E"/>
    <w:multiLevelType w:val="hybridMultilevel"/>
    <w:tmpl w:val="430810F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7" w15:restartNumberingAfterBreak="0">
    <w:nsid w:val="347F21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1B21B4"/>
    <w:multiLevelType w:val="hybridMultilevel"/>
    <w:tmpl w:val="4882F7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BFE4848"/>
    <w:multiLevelType w:val="hybridMultilevel"/>
    <w:tmpl w:val="7046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9A5178"/>
    <w:multiLevelType w:val="hybridMultilevel"/>
    <w:tmpl w:val="7F30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D6E7E"/>
    <w:multiLevelType w:val="hybridMultilevel"/>
    <w:tmpl w:val="9BC2C8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4CEE7F36"/>
    <w:multiLevelType w:val="hybridMultilevel"/>
    <w:tmpl w:val="0A10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CC04A7"/>
    <w:multiLevelType w:val="hybridMultilevel"/>
    <w:tmpl w:val="3DC8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0055E6"/>
    <w:multiLevelType w:val="multilevel"/>
    <w:tmpl w:val="BD307C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2E1513F"/>
    <w:multiLevelType w:val="hybridMultilevel"/>
    <w:tmpl w:val="F2F06E62"/>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6" w15:restartNumberingAfterBreak="0">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AFD5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062D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AC68A9"/>
    <w:multiLevelType w:val="hybridMultilevel"/>
    <w:tmpl w:val="BBD68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74953"/>
    <w:multiLevelType w:val="hybridMultilevel"/>
    <w:tmpl w:val="AB72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BF7CFD"/>
    <w:multiLevelType w:val="hybridMultilevel"/>
    <w:tmpl w:val="295AA6FC"/>
    <w:lvl w:ilvl="0" w:tplc="73B8C1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CCA5CC5"/>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CC5461"/>
    <w:multiLevelType w:val="hybridMultilevel"/>
    <w:tmpl w:val="95600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F97D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12"/>
  </w:num>
  <w:num w:numId="4">
    <w:abstractNumId w:val="3"/>
  </w:num>
  <w:num w:numId="5">
    <w:abstractNumId w:val="10"/>
  </w:num>
  <w:num w:numId="6">
    <w:abstractNumId w:val="13"/>
  </w:num>
  <w:num w:numId="7">
    <w:abstractNumId w:val="31"/>
  </w:num>
  <w:num w:numId="8">
    <w:abstractNumId w:val="29"/>
  </w:num>
  <w:num w:numId="9">
    <w:abstractNumId w:val="21"/>
  </w:num>
  <w:num w:numId="10">
    <w:abstractNumId w:val="2"/>
  </w:num>
  <w:num w:numId="11">
    <w:abstractNumId w:val="6"/>
  </w:num>
  <w:num w:numId="12">
    <w:abstractNumId w:val="24"/>
  </w:num>
  <w:num w:numId="13">
    <w:abstractNumId w:val="8"/>
  </w:num>
  <w:num w:numId="14">
    <w:abstractNumId w:val="17"/>
  </w:num>
  <w:num w:numId="15">
    <w:abstractNumId w:val="9"/>
  </w:num>
  <w:num w:numId="16">
    <w:abstractNumId w:val="1"/>
  </w:num>
  <w:num w:numId="17">
    <w:abstractNumId w:val="27"/>
  </w:num>
  <w:num w:numId="18">
    <w:abstractNumId w:val="34"/>
  </w:num>
  <w:num w:numId="19">
    <w:abstractNumId w:val="32"/>
  </w:num>
  <w:num w:numId="20">
    <w:abstractNumId w:val="28"/>
  </w:num>
  <w:num w:numId="21">
    <w:abstractNumId w:val="22"/>
  </w:num>
  <w:num w:numId="22">
    <w:abstractNumId w:val="19"/>
  </w:num>
  <w:num w:numId="23">
    <w:abstractNumId w:val="18"/>
  </w:num>
  <w:num w:numId="24">
    <w:abstractNumId w:val="23"/>
  </w:num>
  <w:num w:numId="25">
    <w:abstractNumId w:val="30"/>
  </w:num>
  <w:num w:numId="26">
    <w:abstractNumId w:val="0"/>
  </w:num>
  <w:num w:numId="27">
    <w:abstractNumId w:val="16"/>
  </w:num>
  <w:num w:numId="28">
    <w:abstractNumId w:val="25"/>
  </w:num>
  <w:num w:numId="29">
    <w:abstractNumId w:val="20"/>
  </w:num>
  <w:num w:numId="30">
    <w:abstractNumId w:val="33"/>
  </w:num>
  <w:num w:numId="31">
    <w:abstractNumId w:val="4"/>
  </w:num>
  <w:num w:numId="32">
    <w:abstractNumId w:val="15"/>
  </w:num>
  <w:num w:numId="33">
    <w:abstractNumId w:val="14"/>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6D"/>
    <w:rsid w:val="000D51FF"/>
    <w:rsid w:val="00136088"/>
    <w:rsid w:val="00137F5E"/>
    <w:rsid w:val="0015526D"/>
    <w:rsid w:val="00262F53"/>
    <w:rsid w:val="00877DE4"/>
    <w:rsid w:val="00936B29"/>
    <w:rsid w:val="00A610DE"/>
    <w:rsid w:val="00AF43DE"/>
    <w:rsid w:val="00B20447"/>
    <w:rsid w:val="00C92B8F"/>
    <w:rsid w:val="00CE3302"/>
    <w:rsid w:val="00D25055"/>
    <w:rsid w:val="00D74E75"/>
    <w:rsid w:val="00E4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DF866"/>
  <w15:docId w15:val="{6F930740-BAF7-41F4-AA06-AA6983F4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43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F43D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F43D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AF43D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AF43D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F43DE"/>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AF43D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AF43D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AF43D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37F5E"/>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customStyle="1" w:styleId="Oaieaaaa">
    <w:name w:val="Oaiea (aa?a)"/>
    <w:basedOn w:val="a"/>
    <w:rsid w:val="00137F5E"/>
    <w:pPr>
      <w:spacing w:after="0" w:line="240" w:lineRule="auto"/>
      <w:jc w:val="right"/>
    </w:pPr>
    <w:rPr>
      <w:rFonts w:ascii="Century Schoolbook" w:eastAsia="Times New Roman" w:hAnsi="Century Schoolbook" w:cs="Times New Roman"/>
      <w:sz w:val="24"/>
      <w:szCs w:val="20"/>
      <w:lang w:eastAsia="ru-RU"/>
    </w:rPr>
  </w:style>
  <w:style w:type="paragraph" w:styleId="a4">
    <w:name w:val="Balloon Text"/>
    <w:basedOn w:val="a"/>
    <w:link w:val="a5"/>
    <w:semiHidden/>
    <w:unhideWhenUsed/>
    <w:rsid w:val="00AF43DE"/>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AF43DE"/>
    <w:rPr>
      <w:rFonts w:ascii="Tahoma" w:hAnsi="Tahoma" w:cs="Tahoma"/>
      <w:sz w:val="16"/>
      <w:szCs w:val="16"/>
    </w:rPr>
  </w:style>
  <w:style w:type="paragraph" w:styleId="a6">
    <w:name w:val="List Paragraph"/>
    <w:basedOn w:val="a"/>
    <w:uiPriority w:val="34"/>
    <w:qFormat/>
    <w:rsid w:val="00AF43DE"/>
    <w:pPr>
      <w:ind w:left="720"/>
      <w:contextualSpacing/>
    </w:pPr>
  </w:style>
  <w:style w:type="character" w:customStyle="1" w:styleId="10">
    <w:name w:val="Заголовок 1 Знак"/>
    <w:basedOn w:val="a0"/>
    <w:link w:val="1"/>
    <w:rsid w:val="00AF43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AF43D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F43D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F43D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F43D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F43DE"/>
    <w:rPr>
      <w:rFonts w:ascii="Calibri" w:eastAsia="Times New Roman" w:hAnsi="Calibri" w:cs="Times New Roman"/>
      <w:b/>
      <w:bCs/>
      <w:lang w:eastAsia="ru-RU"/>
    </w:rPr>
  </w:style>
  <w:style w:type="character" w:customStyle="1" w:styleId="70">
    <w:name w:val="Заголовок 7 Знак"/>
    <w:basedOn w:val="a0"/>
    <w:link w:val="7"/>
    <w:semiHidden/>
    <w:rsid w:val="00AF43D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AF43D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AF43DE"/>
    <w:rPr>
      <w:rFonts w:ascii="Cambria" w:eastAsia="Times New Roman" w:hAnsi="Cambria" w:cs="Times New Roman"/>
      <w:lang w:eastAsia="ru-RU"/>
    </w:rPr>
  </w:style>
  <w:style w:type="numbering" w:customStyle="1" w:styleId="11">
    <w:name w:val="Нет списка1"/>
    <w:next w:val="a2"/>
    <w:uiPriority w:val="99"/>
    <w:semiHidden/>
    <w:unhideWhenUsed/>
    <w:rsid w:val="00AF43DE"/>
  </w:style>
  <w:style w:type="table" w:styleId="a7">
    <w:name w:val="Table Grid"/>
    <w:basedOn w:val="a1"/>
    <w:uiPriority w:val="59"/>
    <w:rsid w:val="00AF43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F43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F43DE"/>
    <w:rPr>
      <w:rFonts w:ascii="Times New Roman" w:eastAsia="Times New Roman" w:hAnsi="Times New Roman" w:cs="Times New Roman"/>
      <w:sz w:val="24"/>
      <w:szCs w:val="24"/>
      <w:lang w:eastAsia="ru-RU"/>
    </w:rPr>
  </w:style>
  <w:style w:type="paragraph" w:styleId="aa">
    <w:name w:val="footer"/>
    <w:basedOn w:val="a"/>
    <w:link w:val="ab"/>
    <w:uiPriority w:val="99"/>
    <w:rsid w:val="00AF43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F43DE"/>
    <w:rPr>
      <w:rFonts w:ascii="Times New Roman" w:eastAsia="Times New Roman" w:hAnsi="Times New Roman" w:cs="Times New Roman"/>
      <w:sz w:val="24"/>
      <w:szCs w:val="24"/>
      <w:lang w:eastAsia="ru-RU"/>
    </w:rPr>
  </w:style>
  <w:style w:type="paragraph" w:styleId="ac">
    <w:name w:val="No Spacing"/>
    <w:uiPriority w:val="1"/>
    <w:qFormat/>
    <w:rsid w:val="00AF43DE"/>
    <w:pPr>
      <w:spacing w:after="0" w:line="240" w:lineRule="auto"/>
    </w:pPr>
    <w:rPr>
      <w:rFonts w:ascii="Calibri" w:eastAsia="Times New Roman" w:hAnsi="Calibri" w:cs="Times New Roman"/>
      <w:lang w:eastAsia="ru-RU"/>
    </w:rPr>
  </w:style>
  <w:style w:type="character" w:styleId="ad">
    <w:name w:val="Placeholder Text"/>
    <w:basedOn w:val="a0"/>
    <w:uiPriority w:val="99"/>
    <w:semiHidden/>
    <w:rsid w:val="00AF43DE"/>
    <w:rPr>
      <w:color w:val="808080"/>
    </w:rPr>
  </w:style>
  <w:style w:type="character" w:customStyle="1" w:styleId="s4">
    <w:name w:val="s4"/>
    <w:basedOn w:val="a0"/>
    <w:rsid w:val="00AF43DE"/>
  </w:style>
  <w:style w:type="table" w:customStyle="1" w:styleId="12">
    <w:name w:val="Сетка таблицы1"/>
    <w:basedOn w:val="a1"/>
    <w:next w:val="a7"/>
    <w:uiPriority w:val="59"/>
    <w:rsid w:val="00C92B8F"/>
    <w:pPr>
      <w:spacing w:beforeAutospacing="1" w:after="0" w:afterAutospacing="1"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0D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99EA8278B18DB2909E61D186BA96437833903C23B963A86557E891EC487F1Ec1VBF"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15620</Words>
  <Characters>89038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2018-06-14T06:48:00Z</dcterms:created>
  <dcterms:modified xsi:type="dcterms:W3CDTF">2018-06-15T06:06:00Z</dcterms:modified>
</cp:coreProperties>
</file>