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47"/>
        <w:tblLayout w:type="fixed"/>
      </w:tblPr>
      <w:tblGrid>
        <w:gridCol w:w="2269"/>
        <w:gridCol w:w="2900"/>
        <w:gridCol w:w="2250"/>
        <w:gridCol w:w="2509"/>
      </w:tblGrid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line="240" w:lineRule="auto"/>
              <w:ind/>
              <w:rPr>
                <w:sz w:val="24"/>
              </w:rPr>
            </w:pPr>
            <w:bookmarkStart w:id="1" w:name="_Hlk85888398"/>
            <w:r>
              <w:rPr>
                <w:sz w:val="24"/>
              </w:rPr>
              <w:t>Ф.И.О.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Калиновская (</w:t>
            </w:r>
            <w:r>
              <w:rPr>
                <w:sz w:val="24"/>
              </w:rPr>
              <w:t>Ерданова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Анисья</w:t>
            </w:r>
            <w:r>
              <w:rPr>
                <w:sz w:val="24"/>
              </w:rPr>
              <w:t xml:space="preserve"> Архиповна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1901</w:t>
            </w: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Дата смерти</w:t>
            </w:r>
          </w:p>
        </w:tc>
        <w:tc>
          <w:tcPr>
            <w:tcW w:type="dxa" w:w="2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Труженик тыла</w:t>
            </w:r>
          </w:p>
        </w:tc>
      </w:tr>
      <w:tr>
        <w:trPr>
          <w:trHeight w:hRule="atLeast" w:val="397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Тулунский</w:t>
            </w:r>
            <w:r>
              <w:rPr>
                <w:sz w:val="24"/>
              </w:rPr>
              <w:t xml:space="preserve"> р-н, с. </w:t>
            </w:r>
            <w:r>
              <w:rPr>
                <w:sz w:val="24"/>
              </w:rPr>
              <w:t>Бурхун</w:t>
            </w:r>
          </w:p>
        </w:tc>
      </w:tr>
      <w:tr>
        <w:trPr>
          <w:trHeight w:hRule="atLeast" w:val="2148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Награды (при наличии)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40" w:lineRule="auto"/>
              <w:ind/>
              <w:rPr>
                <w:sz w:val="24"/>
              </w:rPr>
            </w:pPr>
          </w:p>
        </w:tc>
      </w:tr>
      <w:tr>
        <w:trPr>
          <w:trHeight w:hRule="atLeast" w:val="7795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Доп. информация (биографическая справка)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Данные из списка тружеников тыла из Совета ветеранов за 2000 год. </w:t>
            </w:r>
          </w:p>
          <w:p w14:paraId="0F000000">
            <w:pPr>
              <w:spacing w:line="240" w:lineRule="auto"/>
              <w:ind/>
              <w:rPr>
                <w:sz w:val="24"/>
              </w:rPr>
            </w:pPr>
          </w:p>
          <w:p w14:paraId="10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    Семья Калиновских в тридцатые годы жила в </w:t>
            </w:r>
            <w:r>
              <w:rPr>
                <w:sz w:val="24"/>
              </w:rPr>
              <w:t>Ниргите</w:t>
            </w:r>
            <w:r>
              <w:rPr>
                <w:sz w:val="24"/>
              </w:rPr>
              <w:t xml:space="preserve">. Муж </w:t>
            </w:r>
            <w:r>
              <w:rPr>
                <w:sz w:val="24"/>
              </w:rPr>
              <w:t>Анисьи</w:t>
            </w:r>
            <w:r>
              <w:rPr>
                <w:sz w:val="24"/>
              </w:rPr>
              <w:t xml:space="preserve"> Архиповны, Николай Ильич, сначала был председателем колхоза, председателем Ключи-</w:t>
            </w:r>
            <w:r>
              <w:rPr>
                <w:sz w:val="24"/>
              </w:rPr>
              <w:t>Барминского</w:t>
            </w:r>
            <w:r>
              <w:rPr>
                <w:sz w:val="24"/>
              </w:rPr>
              <w:t xml:space="preserve"> сельсовета. Затем в сороковые годы – председателем сельсовета в </w:t>
            </w:r>
            <w:r>
              <w:rPr>
                <w:sz w:val="24"/>
              </w:rPr>
              <w:t>Бурхуне</w:t>
            </w:r>
            <w:r>
              <w:rPr>
                <w:sz w:val="24"/>
              </w:rPr>
              <w:t xml:space="preserve">. После того, как призвали на войну председателя колхоза «Красная Звёздочка», Носова Алексея Николаевича, Николай Ильич стал председателем колхоза в </w:t>
            </w:r>
            <w:r>
              <w:rPr>
                <w:sz w:val="24"/>
              </w:rPr>
              <w:t>Бурхуне</w:t>
            </w:r>
            <w:r>
              <w:rPr>
                <w:sz w:val="24"/>
              </w:rPr>
              <w:t xml:space="preserve">. </w:t>
            </w:r>
          </w:p>
          <w:p w14:paraId="11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Анисья</w:t>
            </w:r>
            <w:r>
              <w:rPr>
                <w:sz w:val="24"/>
              </w:rPr>
              <w:t xml:space="preserve"> Архиповна во время войны работала в колхозе, дома с хозяйством помогали управляться старшие дети, ведь в семье было 8 детей.</w:t>
            </w:r>
          </w:p>
          <w:p w14:paraId="12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 На фронте воевал её брат, который погиб в 1944 году в Польше. В 1948 году после тяжелой болезни умер муж. По воспоминаниям дочери: «Младших детей органы опеки хотели забрать из семьи. Но вступились соседи, старшие дети, и младших оставили». </w:t>
            </w:r>
            <w:r>
              <w:rPr>
                <w:sz w:val="24"/>
              </w:rPr>
              <w:t>Анисья</w:t>
            </w:r>
            <w:r>
              <w:rPr>
                <w:sz w:val="24"/>
              </w:rPr>
              <w:t xml:space="preserve"> Архиповна всех детей поставила на ноги.</w:t>
            </w:r>
          </w:p>
          <w:p w14:paraId="13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Калиновская </w:t>
            </w:r>
            <w:r>
              <w:rPr>
                <w:sz w:val="24"/>
              </w:rPr>
              <w:t>Анисья</w:t>
            </w:r>
            <w:r>
              <w:rPr>
                <w:sz w:val="24"/>
              </w:rPr>
              <w:t xml:space="preserve"> Архиповна до последних дней жила в </w:t>
            </w:r>
            <w:r>
              <w:rPr>
                <w:sz w:val="24"/>
              </w:rPr>
              <w:t>Бурхуне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60"/>
        </w:trP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сбор информации</w:t>
            </w:r>
          </w:p>
        </w:tc>
        <w:tc>
          <w:tcPr>
            <w:tcW w:type="dxa" w:w="76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line="240" w:lineRule="auto"/>
              <w:ind/>
              <w:rPr>
                <w:sz w:val="24"/>
              </w:rPr>
            </w:pPr>
            <w:r>
              <w:rPr>
                <w:sz w:val="24"/>
              </w:rPr>
              <w:t>Красных Л.Я.</w:t>
            </w:r>
            <w:bookmarkEnd w:id="1"/>
          </w:p>
        </w:tc>
      </w:tr>
    </w:tbl>
    <w:p w14:paraId="16000000"/>
    <w:p w14:paraId="17000000"/>
    <w:p w14:paraId="18000000">
      <w:bookmarkStart w:id="2" w:name="_GoBack"/>
      <w:bookmarkEnd w:id="2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2023-05-13T00:32:56Z</dcterms:modified>
</cp:coreProperties>
</file>