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99" w:type="dxa"/>
        <w:tblInd w:w="-318" w:type="dxa"/>
        <w:tblLook w:val="01E0" w:firstRow="1" w:lastRow="1" w:firstColumn="1" w:lastColumn="1" w:noHBand="0" w:noVBand="0"/>
      </w:tblPr>
      <w:tblGrid>
        <w:gridCol w:w="10774"/>
        <w:gridCol w:w="425"/>
      </w:tblGrid>
      <w:tr w:rsidR="009F037A" w:rsidTr="00B63E84">
        <w:tc>
          <w:tcPr>
            <w:tcW w:w="11199" w:type="dxa"/>
            <w:gridSpan w:val="2"/>
          </w:tcPr>
          <w:p w:rsidR="009F037A" w:rsidRDefault="009F037A" w:rsidP="00C22DA6">
            <w:pPr>
              <w:pStyle w:val="1"/>
              <w:ind w:right="228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                                                </w:t>
            </w:r>
            <w:r w:rsidR="000F2E12">
              <w:rPr>
                <w:rFonts w:ascii="Times New Roman" w:hAnsi="Times New Roman"/>
                <w:noProof/>
                <w:sz w:val="28"/>
                <w:szCs w:val="28"/>
              </w:rPr>
              <w:t xml:space="preserve">               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79311EC0" wp14:editId="6C759CAA">
                  <wp:extent cx="428625" cy="533400"/>
                  <wp:effectExtent l="0" t="0" r="9525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6000"/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037A" w:rsidRDefault="009F037A" w:rsidP="00C22DA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037A" w:rsidTr="00B63E84">
        <w:tc>
          <w:tcPr>
            <w:tcW w:w="11199" w:type="dxa"/>
            <w:gridSpan w:val="2"/>
            <w:hideMark/>
          </w:tcPr>
          <w:p w:rsidR="009F037A" w:rsidRDefault="009F037A" w:rsidP="00C22DA6">
            <w:pPr>
              <w:pStyle w:val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ИРКУТСКАЯ  ОБЛАСТЬ</w:t>
            </w:r>
          </w:p>
        </w:tc>
      </w:tr>
      <w:tr w:rsidR="009F037A" w:rsidTr="00B63E84">
        <w:tc>
          <w:tcPr>
            <w:tcW w:w="11199" w:type="dxa"/>
            <w:gridSpan w:val="2"/>
            <w:hideMark/>
          </w:tcPr>
          <w:p w:rsidR="009F037A" w:rsidRDefault="009F037A" w:rsidP="00C22DA6">
            <w:pPr>
              <w:pStyle w:val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Тулунский район</w:t>
            </w:r>
          </w:p>
        </w:tc>
      </w:tr>
      <w:tr w:rsidR="009F037A" w:rsidTr="00B63E84">
        <w:tc>
          <w:tcPr>
            <w:tcW w:w="11199" w:type="dxa"/>
            <w:gridSpan w:val="2"/>
            <w:hideMark/>
          </w:tcPr>
          <w:p w:rsidR="009F037A" w:rsidRDefault="009F037A" w:rsidP="00C22DA6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Глава Бурхунского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сельского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полселения </w:t>
            </w:r>
          </w:p>
        </w:tc>
      </w:tr>
      <w:tr w:rsidR="009F037A" w:rsidTr="00B63E84">
        <w:tc>
          <w:tcPr>
            <w:tcW w:w="11199" w:type="dxa"/>
            <w:gridSpan w:val="2"/>
          </w:tcPr>
          <w:p w:rsidR="009F037A" w:rsidRDefault="009F037A" w:rsidP="00C22DA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037A" w:rsidTr="00B63E84">
        <w:tc>
          <w:tcPr>
            <w:tcW w:w="11199" w:type="dxa"/>
            <w:gridSpan w:val="2"/>
          </w:tcPr>
          <w:p w:rsidR="009F037A" w:rsidRDefault="009F037A" w:rsidP="00C22DA6">
            <w:pPr>
              <w:pStyle w:val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 С Т А Н О В Л Е Н И Е</w:t>
            </w:r>
          </w:p>
          <w:p w:rsidR="009F037A" w:rsidRDefault="009F037A" w:rsidP="00C22DA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037A" w:rsidTr="00B63E84">
        <w:tc>
          <w:tcPr>
            <w:tcW w:w="11199" w:type="dxa"/>
            <w:gridSpan w:val="2"/>
          </w:tcPr>
          <w:p w:rsidR="009F037A" w:rsidRDefault="009F037A" w:rsidP="00C22DA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37A" w:rsidTr="00B63E84">
        <w:tc>
          <w:tcPr>
            <w:tcW w:w="11199" w:type="dxa"/>
            <w:gridSpan w:val="2"/>
            <w:hideMark/>
          </w:tcPr>
          <w:p w:rsidR="009F037A" w:rsidRDefault="009F037A" w:rsidP="00C22DA6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  18   »   января  2018 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                                                            </w:t>
            </w:r>
            <w:r w:rsidR="00363CB0">
              <w:rPr>
                <w:rFonts w:ascii="Times New Roman" w:hAnsi="Times New Roman"/>
                <w:b/>
                <w:sz w:val="28"/>
                <w:szCs w:val="28"/>
              </w:rPr>
              <w:t>№  1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 ПГ</w:t>
            </w:r>
          </w:p>
          <w:p w:rsidR="009F037A" w:rsidRDefault="009F037A" w:rsidP="00C22DA6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</w:t>
            </w:r>
          </w:p>
        </w:tc>
      </w:tr>
      <w:tr w:rsidR="009F037A" w:rsidTr="00B63E84">
        <w:tc>
          <w:tcPr>
            <w:tcW w:w="11199" w:type="dxa"/>
            <w:gridSpan w:val="2"/>
          </w:tcPr>
          <w:p w:rsidR="009F037A" w:rsidRDefault="009F037A" w:rsidP="00C22DA6">
            <w:pPr>
              <w:pStyle w:val="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F037A" w:rsidTr="00B63E84">
        <w:tc>
          <w:tcPr>
            <w:tcW w:w="11199" w:type="dxa"/>
            <w:gridSpan w:val="2"/>
            <w:hideMark/>
          </w:tcPr>
          <w:p w:rsidR="009F037A" w:rsidRDefault="00B63E84" w:rsidP="00B63E84">
            <w:pPr>
              <w:pStyle w:val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</w:t>
            </w:r>
            <w:r w:rsidR="009F037A">
              <w:rPr>
                <w:rFonts w:ascii="Times New Roman" w:hAnsi="Times New Roman"/>
                <w:b/>
                <w:sz w:val="28"/>
                <w:szCs w:val="28"/>
              </w:rPr>
              <w:t>с. Бурхун</w:t>
            </w:r>
          </w:p>
        </w:tc>
      </w:tr>
      <w:tr w:rsidR="009F037A" w:rsidTr="00B63E84">
        <w:trPr>
          <w:gridAfter w:val="1"/>
          <w:wAfter w:w="425" w:type="dxa"/>
        </w:trPr>
        <w:tc>
          <w:tcPr>
            <w:tcW w:w="10774" w:type="dxa"/>
          </w:tcPr>
          <w:p w:rsidR="009F037A" w:rsidRDefault="009F037A" w:rsidP="00C22DA6">
            <w:pPr>
              <w:pStyle w:val="1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9F037A" w:rsidRPr="009F037A" w:rsidRDefault="009F037A" w:rsidP="00C22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F037A">
              <w:rPr>
                <w:rFonts w:ascii="Times New Roman" w:eastAsia="Calibri" w:hAnsi="Times New Roman"/>
                <w:b/>
                <w:sz w:val="28"/>
                <w:szCs w:val="28"/>
              </w:rPr>
              <w:t>О результатах работы по проведению</w:t>
            </w:r>
          </w:p>
          <w:p w:rsidR="009F037A" w:rsidRPr="009F037A" w:rsidRDefault="009F037A" w:rsidP="00C22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F037A">
              <w:rPr>
                <w:rFonts w:ascii="Times New Roman" w:eastAsia="Calibri" w:hAnsi="Times New Roman"/>
                <w:b/>
                <w:sz w:val="28"/>
                <w:szCs w:val="28"/>
              </w:rPr>
              <w:t>инвентаризации сведений об адресах</w:t>
            </w:r>
          </w:p>
          <w:p w:rsidR="009F037A" w:rsidRPr="009F037A" w:rsidRDefault="009F037A" w:rsidP="00C22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F037A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на территории Бурхунского </w:t>
            </w:r>
            <w:proofErr w:type="gramStart"/>
            <w:r w:rsidRPr="009F037A">
              <w:rPr>
                <w:rFonts w:ascii="Times New Roman" w:eastAsia="Calibri" w:hAnsi="Times New Roman"/>
                <w:b/>
                <w:sz w:val="28"/>
                <w:szCs w:val="28"/>
              </w:rPr>
              <w:t>сельского</w:t>
            </w:r>
            <w:proofErr w:type="gramEnd"/>
          </w:p>
          <w:p w:rsidR="009F037A" w:rsidRPr="009F037A" w:rsidRDefault="009F037A" w:rsidP="00C22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F037A">
              <w:rPr>
                <w:rFonts w:ascii="Times New Roman" w:eastAsia="Calibri" w:hAnsi="Times New Roman"/>
                <w:b/>
                <w:sz w:val="28"/>
                <w:szCs w:val="28"/>
              </w:rPr>
              <w:t>поселения Тулунского района.</w:t>
            </w:r>
          </w:p>
          <w:p w:rsidR="009F037A" w:rsidRPr="009F037A" w:rsidRDefault="009F037A" w:rsidP="00C22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9F037A" w:rsidRDefault="00B63E84" w:rsidP="00B63E84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   </w:t>
            </w:r>
            <w:proofErr w:type="gramStart"/>
            <w:r w:rsidR="009F037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 соответствии с Федеральными законами Российской Федерации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="009F037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от 06.10.2003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</w:t>
            </w:r>
            <w:r w:rsidR="009F037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№ 131-ФЗ «Об общих принципах организации местного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</w:t>
            </w:r>
            <w:r w:rsidR="009F037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самоуправления в Российской Федерации»,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="009F037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от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="009F037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28.12.2014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="009F037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№ 443-ФЗ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</w:t>
            </w:r>
            <w:r w:rsidR="009F037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«О федеральной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="009F037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информационной адресной системе и о внесении изменений в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="009F037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Федеральный закон «Об общих принципах организации местного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="009F037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самоуправления в Российской Федерации», постановлениями правительства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="009F037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Российской Федерации от 19.11.2014 № 1221 «Об утверждении Правил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="009F037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присвоения, изменения и аннулирования адресов», от</w:t>
            </w:r>
            <w:proofErr w:type="gramEnd"/>
            <w:r w:rsidR="009F037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9F037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22.05.2015 № 492 «О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="009F037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составе сведений об адресах, размещаемых в государственном адресном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="009F037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реестре, порядке межведомственного информационного взаимодействия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="009F037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оператора федеральной информационной адресной системы с органами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="009F037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государственной власти и органами местного самоуправления при ведении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="009F037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государственного адресного реестра»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, </w:t>
            </w:r>
            <w:r w:rsidR="009F037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постановлением администрации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Бурхунского </w:t>
            </w:r>
            <w:r w:rsidR="009F037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сельского поселения от 03.11.2015 №57 «Об организации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="009F037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работы по проведению инвентаризации сведений об адресах на территории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Бурхунского </w:t>
            </w:r>
            <w:r w:rsidR="009F037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сельского поселения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Тулунского</w:t>
            </w:r>
            <w:r w:rsidR="009F037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района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  <w:proofErr w:type="gramEnd"/>
          </w:p>
          <w:p w:rsidR="00B63E84" w:rsidRDefault="00B63E84" w:rsidP="00B63E84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B63E84" w:rsidRPr="00B63E84" w:rsidRDefault="00B63E84" w:rsidP="00B63E84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03576D" w:rsidRPr="0003576D" w:rsidRDefault="009F037A" w:rsidP="00B63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3576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="00B63E84" w:rsidRPr="0003576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ПОСТАНОВЛЯЮ:</w:t>
            </w:r>
          </w:p>
          <w:p w:rsidR="00B63E84" w:rsidRDefault="00B63E84" w:rsidP="00B63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1. Исключить улицы из Федеральной информационной адресной системы</w:t>
            </w:r>
          </w:p>
          <w:p w:rsidR="00B63E84" w:rsidRDefault="00B63E84" w:rsidP="00B63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(далее – ФИАС) в связи с отсутствием улиц на территории </w:t>
            </w:r>
            <w:proofErr w:type="gramStart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муниципального</w:t>
            </w:r>
            <w:proofErr w:type="gramEnd"/>
          </w:p>
          <w:p w:rsidR="00B63E84" w:rsidRDefault="00B63E84" w:rsidP="00B63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образования </w:t>
            </w:r>
            <w:r w:rsidR="0003576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Бурхунского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сельского поселения </w:t>
            </w:r>
            <w:r w:rsidR="0003576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Тулунского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района</w:t>
            </w:r>
            <w:r w:rsidR="0003576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(Приложение</w:t>
            </w:r>
            <w:r w:rsidR="0003576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1);</w:t>
            </w:r>
          </w:p>
          <w:p w:rsidR="0003576D" w:rsidRDefault="0003576D" w:rsidP="00B63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03576D" w:rsidRDefault="0003576D" w:rsidP="00B63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9F037A" w:rsidRDefault="0003576D" w:rsidP="00B63E84">
            <w:pPr>
              <w:pStyle w:val="1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2</w:t>
            </w:r>
            <w:r w:rsidR="00B63E8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 Настоящее распоряжение опубликовать в сети интернет на сайте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</w:p>
          <w:p w:rsidR="0003576D" w:rsidRDefault="0003576D" w:rsidP="0003576D">
            <w:pPr>
              <w:pStyle w:val="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3.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исполнением настоящего постановления оставляю за собой.</w:t>
            </w:r>
          </w:p>
          <w:p w:rsidR="0003576D" w:rsidRDefault="0003576D" w:rsidP="0003576D">
            <w:pPr>
              <w:pStyle w:val="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3576D" w:rsidRDefault="0003576D" w:rsidP="0003576D">
            <w:pPr>
              <w:pStyle w:val="1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3576D" w:rsidRDefault="0003576D" w:rsidP="0003576D">
            <w:pPr>
              <w:pStyle w:val="1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Глава Бурхунского</w:t>
            </w:r>
          </w:p>
          <w:p w:rsidR="0003576D" w:rsidRDefault="0003576D" w:rsidP="0003576D">
            <w:pPr>
              <w:pStyle w:val="1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сельского поселения                                                                     В.А. Степанченко</w:t>
            </w:r>
          </w:p>
          <w:p w:rsidR="000F2E12" w:rsidRDefault="000F2E12" w:rsidP="0003576D">
            <w:pPr>
              <w:pStyle w:val="1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F2E12" w:rsidRDefault="000F2E12" w:rsidP="0003576D">
            <w:pPr>
              <w:pStyle w:val="1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F2E12" w:rsidRDefault="000F2E12" w:rsidP="0003576D">
            <w:pPr>
              <w:pStyle w:val="1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F2E12" w:rsidRDefault="000F2E12" w:rsidP="0003576D">
            <w:pPr>
              <w:pStyle w:val="1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F2E12" w:rsidRDefault="000F2E12" w:rsidP="0003576D">
            <w:pPr>
              <w:pStyle w:val="1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F2E12" w:rsidRDefault="000F2E12" w:rsidP="0003576D">
            <w:pPr>
              <w:pStyle w:val="1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F2E12" w:rsidRDefault="000F2E12" w:rsidP="0003576D">
            <w:pPr>
              <w:pStyle w:val="1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F2E12" w:rsidRDefault="000F2E12" w:rsidP="0003576D">
            <w:pPr>
              <w:pStyle w:val="1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F2E12" w:rsidRDefault="000F2E12" w:rsidP="0003576D">
            <w:pPr>
              <w:pStyle w:val="1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F2E12" w:rsidRDefault="000F2E12" w:rsidP="0003576D">
            <w:pPr>
              <w:pStyle w:val="1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F2E12" w:rsidRDefault="000F2E12" w:rsidP="0003576D">
            <w:pPr>
              <w:pStyle w:val="1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F2E12" w:rsidRDefault="000F2E12" w:rsidP="0003576D">
            <w:pPr>
              <w:pStyle w:val="1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F2E12" w:rsidRDefault="000F2E12" w:rsidP="0003576D">
            <w:pPr>
              <w:pStyle w:val="1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F2E12" w:rsidRDefault="000F2E12" w:rsidP="0003576D">
            <w:pPr>
              <w:pStyle w:val="1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F2E12" w:rsidRDefault="000F2E12" w:rsidP="0003576D">
            <w:pPr>
              <w:pStyle w:val="1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F2E12" w:rsidRDefault="000F2E12" w:rsidP="0003576D">
            <w:pPr>
              <w:pStyle w:val="1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F2E12" w:rsidRDefault="000F2E12" w:rsidP="0003576D">
            <w:pPr>
              <w:pStyle w:val="1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F2E12" w:rsidRDefault="000F2E12" w:rsidP="0003576D">
            <w:pPr>
              <w:pStyle w:val="1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F2E12" w:rsidRDefault="000F2E12" w:rsidP="0003576D">
            <w:pPr>
              <w:pStyle w:val="1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F2E12" w:rsidRDefault="000F2E12" w:rsidP="0003576D">
            <w:pPr>
              <w:pStyle w:val="1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F2E12" w:rsidRDefault="000F2E12" w:rsidP="0003576D">
            <w:pPr>
              <w:pStyle w:val="1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F2E12" w:rsidRDefault="000F2E12" w:rsidP="0003576D">
            <w:pPr>
              <w:pStyle w:val="1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F2E12" w:rsidRDefault="000F2E12" w:rsidP="0003576D">
            <w:pPr>
              <w:pStyle w:val="1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F2E12" w:rsidRDefault="000F2E12" w:rsidP="0003576D">
            <w:pPr>
              <w:pStyle w:val="1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F2E12" w:rsidRDefault="000F2E12" w:rsidP="0003576D">
            <w:pPr>
              <w:pStyle w:val="1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F2E12" w:rsidRDefault="000F2E12" w:rsidP="0003576D">
            <w:pPr>
              <w:pStyle w:val="1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F2E12" w:rsidRDefault="000F2E12" w:rsidP="0003576D">
            <w:pPr>
              <w:pStyle w:val="1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F2E12" w:rsidRDefault="000F2E12" w:rsidP="0003576D">
            <w:pPr>
              <w:pStyle w:val="1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F2E12" w:rsidRDefault="000F2E12" w:rsidP="0003576D">
            <w:pPr>
              <w:pStyle w:val="1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F2E12" w:rsidRDefault="000F2E12" w:rsidP="0003576D">
            <w:pPr>
              <w:pStyle w:val="1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F2E12" w:rsidRDefault="000F2E12" w:rsidP="0003576D">
            <w:pPr>
              <w:pStyle w:val="1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F2E12" w:rsidRDefault="000F2E12" w:rsidP="0003576D">
            <w:pPr>
              <w:pStyle w:val="1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F2E12" w:rsidRDefault="000F2E12" w:rsidP="0003576D">
            <w:pPr>
              <w:pStyle w:val="1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F2E12" w:rsidRDefault="000F2E12" w:rsidP="0003576D">
            <w:pPr>
              <w:pStyle w:val="1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F2E12" w:rsidRDefault="000F2E12" w:rsidP="0003576D">
            <w:pPr>
              <w:pStyle w:val="1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F2E12" w:rsidRDefault="000F2E12" w:rsidP="0003576D">
            <w:pPr>
              <w:pStyle w:val="1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F2E12" w:rsidRDefault="000F2E12" w:rsidP="0003576D">
            <w:pPr>
              <w:pStyle w:val="1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F2E12" w:rsidRDefault="000F2E12" w:rsidP="0003576D">
            <w:pPr>
              <w:pStyle w:val="1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F2E12" w:rsidRDefault="000F2E12" w:rsidP="0003576D">
            <w:pPr>
              <w:pStyle w:val="1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F2E12" w:rsidRDefault="000F2E12" w:rsidP="0003576D">
            <w:pPr>
              <w:pStyle w:val="1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F2E12" w:rsidRDefault="000F2E12" w:rsidP="0003576D">
            <w:pPr>
              <w:pStyle w:val="1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F2E12" w:rsidRDefault="000F2E12" w:rsidP="0003576D">
            <w:pPr>
              <w:pStyle w:val="1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F2E12" w:rsidRDefault="000F2E12" w:rsidP="0003576D">
            <w:pPr>
              <w:pStyle w:val="1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F2E12" w:rsidRDefault="000F2E12" w:rsidP="0003576D">
            <w:pPr>
              <w:pStyle w:val="1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F2E12" w:rsidRDefault="000F2E12" w:rsidP="000F2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                                                                                 </w:t>
            </w:r>
            <w:r w:rsidR="008B36A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                 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Приложение 1</w:t>
            </w:r>
          </w:p>
          <w:p w:rsidR="000F2E12" w:rsidRDefault="000F2E12" w:rsidP="000F2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                                                      </w:t>
            </w:r>
            <w:r w:rsidR="008B36A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                           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 постановлению администрации</w:t>
            </w:r>
          </w:p>
          <w:p w:rsidR="000F2E12" w:rsidRDefault="000F2E12" w:rsidP="000F2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                                                                                     Бурхунского сельского поселения</w:t>
            </w:r>
          </w:p>
          <w:p w:rsidR="000F2E12" w:rsidRDefault="000F2E12" w:rsidP="000F2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                                                                                     от 18.01.2018г.  №</w:t>
            </w:r>
            <w:r w:rsidR="008B36A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53-ПГ</w:t>
            </w:r>
          </w:p>
          <w:p w:rsidR="000F2E12" w:rsidRDefault="000F2E12" w:rsidP="000F2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0F2E12" w:rsidRDefault="000F2E12" w:rsidP="000F2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                                                        Перечень</w:t>
            </w:r>
          </w:p>
          <w:p w:rsidR="000F2E12" w:rsidRDefault="000F2E12" w:rsidP="000F2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улиц, подлежащих исключению из ФИАС в связи с отсутствием улицы </w:t>
            </w:r>
            <w:proofErr w:type="gramStart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на</w:t>
            </w:r>
            <w:proofErr w:type="gramEnd"/>
          </w:p>
          <w:p w:rsidR="000F2E12" w:rsidRDefault="000F2E12" w:rsidP="000F2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территории муниципального образования Бурхунского сельского поселения.</w:t>
            </w:r>
          </w:p>
          <w:p w:rsidR="000F2E12" w:rsidRDefault="000F2E12" w:rsidP="000F2E12">
            <w:pPr>
              <w:pStyle w:val="1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0F2E12" w:rsidRDefault="000F2E12" w:rsidP="000F2E12">
            <w:pPr>
              <w:pStyle w:val="1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1. д.Александровка </w:t>
            </w:r>
            <w:r w:rsidR="008B36A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улица</w:t>
            </w:r>
            <w:r w:rsidR="008B36A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Победы.</w:t>
            </w:r>
          </w:p>
          <w:p w:rsidR="000F2E12" w:rsidRDefault="000F2E12" w:rsidP="0003576D">
            <w:pPr>
              <w:pStyle w:val="1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F2E12" w:rsidRPr="0003576D" w:rsidRDefault="000F2E12" w:rsidP="0003576D">
            <w:pPr>
              <w:pStyle w:val="1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3576D" w:rsidRDefault="0003576D" w:rsidP="00B63E84">
            <w:pPr>
              <w:pStyle w:val="1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</w:tbl>
    <w:p w:rsidR="00C373D4" w:rsidRDefault="00C373D4" w:rsidP="009F037A">
      <w:pPr>
        <w:ind w:left="-284" w:right="-177"/>
      </w:pPr>
    </w:p>
    <w:sectPr w:rsidR="00C373D4" w:rsidSect="009F037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01A0D"/>
    <w:multiLevelType w:val="hybridMultilevel"/>
    <w:tmpl w:val="48CC4D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37A"/>
    <w:rsid w:val="0003576D"/>
    <w:rsid w:val="000F2E12"/>
    <w:rsid w:val="00363CB0"/>
    <w:rsid w:val="008B36A3"/>
    <w:rsid w:val="009F037A"/>
    <w:rsid w:val="00B63E84"/>
    <w:rsid w:val="00C3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37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F037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0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037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37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F037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0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03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SnouwBars</dc:creator>
  <cp:lastModifiedBy>пк</cp:lastModifiedBy>
  <cp:revision>2</cp:revision>
  <dcterms:created xsi:type="dcterms:W3CDTF">2018-01-25T02:09:00Z</dcterms:created>
  <dcterms:modified xsi:type="dcterms:W3CDTF">2018-01-25T02:09:00Z</dcterms:modified>
</cp:coreProperties>
</file>