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40"/>
        <w:tblW w:w="5000" w:type="pct"/>
        <w:tblLook w:val="01E0" w:firstRow="1" w:lastRow="1" w:firstColumn="1" w:lastColumn="1" w:noHBand="0" w:noVBand="0"/>
      </w:tblPr>
      <w:tblGrid>
        <w:gridCol w:w="9570"/>
      </w:tblGrid>
      <w:tr w:rsidR="00EB2729" w:rsidTr="00EB2729">
        <w:tc>
          <w:tcPr>
            <w:tcW w:w="5000" w:type="pct"/>
            <w:hideMark/>
          </w:tcPr>
          <w:p w:rsidR="00EB2729" w:rsidRDefault="00EB2729" w:rsidP="00EB2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EB2729" w:rsidTr="00EB2729">
        <w:tc>
          <w:tcPr>
            <w:tcW w:w="5000" w:type="pct"/>
            <w:hideMark/>
          </w:tcPr>
          <w:p w:rsidR="00EB2729" w:rsidRDefault="00EB2729" w:rsidP="00EB2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EB2729" w:rsidTr="00EB2729">
        <w:tc>
          <w:tcPr>
            <w:tcW w:w="5000" w:type="pct"/>
            <w:hideMark/>
          </w:tcPr>
          <w:p w:rsidR="00EB2729" w:rsidRDefault="00EB2729" w:rsidP="00EB2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EB2729" w:rsidRDefault="00EB2729" w:rsidP="00EB2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EB2729" w:rsidTr="00EB2729">
        <w:tc>
          <w:tcPr>
            <w:tcW w:w="5000" w:type="pct"/>
          </w:tcPr>
          <w:p w:rsidR="00EB2729" w:rsidRDefault="00EB2729" w:rsidP="00EB2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EB2729" w:rsidTr="00EB2729">
        <w:tc>
          <w:tcPr>
            <w:tcW w:w="5000" w:type="pct"/>
            <w:hideMark/>
          </w:tcPr>
          <w:p w:rsidR="00EB2729" w:rsidRDefault="00EB2729" w:rsidP="00EB2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«13</w:t>
      </w:r>
      <w:r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12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F77FBF" w:rsidRDefault="00F77FBF" w:rsidP="00F77FBF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F77FBF" w:rsidRDefault="00F77FBF" w:rsidP="00F77F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F77FBF" w:rsidRDefault="00F77FBF" w:rsidP="00F77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F77FBF" w:rsidRDefault="00F77FBF" w:rsidP="00F77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F77FBF" w:rsidRDefault="00F77FBF" w:rsidP="00F77FB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кадастровый квартал 38:15:040301:ЗУ1)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район, Бурхунское МО,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урхун , ул. Степная № 2 контейнерная площадка. </w:t>
      </w:r>
    </w:p>
    <w:p w:rsidR="00F77FBF" w:rsidRDefault="00F77FBF" w:rsidP="00F77F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F77FBF" w:rsidRDefault="00F77FBF" w:rsidP="00F77FB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F77FBF" w:rsidRPr="009C5B35" w:rsidRDefault="00F77FBF" w:rsidP="00F77F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77FBF" w:rsidRDefault="00F77FBF" w:rsidP="00F77FBF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F77FBF" w:rsidRDefault="00F77FBF" w:rsidP="00F7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7FBF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100844"/>
    <w:rsid w:val="00945C6E"/>
    <w:rsid w:val="009C5B35"/>
    <w:rsid w:val="009D0B61"/>
    <w:rsid w:val="00A401E7"/>
    <w:rsid w:val="00AE6E19"/>
    <w:rsid w:val="00BA36CB"/>
    <w:rsid w:val="00BD42A3"/>
    <w:rsid w:val="00E26663"/>
    <w:rsid w:val="00EB2729"/>
    <w:rsid w:val="00ED6C37"/>
    <w:rsid w:val="00F21B26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B2AA-9487-43AC-9CFB-61D94572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2019-03-25T01:09:00Z</dcterms:modified>
</cp:coreProperties>
</file>