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Тулунский район</w:t>
      </w:r>
    </w:p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БУРХУНСКОГО СЕЛЬСКОГО ПОСЕЛЕНИЯ</w:t>
      </w:r>
    </w:p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55C" w:rsidRPr="00D32C4D" w:rsidRDefault="0006055C" w:rsidP="000605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32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32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06055C" w:rsidRPr="00D32C4D" w:rsidRDefault="0006055C" w:rsidP="00060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C" w:rsidRPr="00D32C4D" w:rsidRDefault="00E4477C" w:rsidP="00060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«02» июня  2021</w:t>
      </w:r>
      <w:r w:rsidR="0006055C" w:rsidRPr="00E4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E4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18</w:t>
      </w:r>
      <w:r w:rsidR="0006055C" w:rsidRPr="00E4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06055C" w:rsidRPr="00D32C4D" w:rsidRDefault="0006055C" w:rsidP="0006055C">
      <w:pPr>
        <w:spacing w:after="0" w:line="240" w:lineRule="auto"/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программе проведения проверки готовнос</w:t>
      </w:r>
      <w:r w:rsidR="00C60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к отопительному периоду  2021/2022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 марта 2013 г. № 103 «Об утверждении Правил оценки готовности к  отопительному периоду», ст. 22 Устава Бурхунского муниципального образования,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ПОСТАНОВЛЯЮ</w:t>
      </w: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проверки готовно</w:t>
      </w:r>
      <w:r w:rsidR="00C60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2021/2022</w:t>
      </w: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(Приложение № 1).</w:t>
      </w:r>
    </w:p>
    <w:p w:rsidR="0006055C" w:rsidRPr="00D32C4D" w:rsidRDefault="0006055C" w:rsidP="0006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проведении проверки готовности к отопительному периоду (Приложение № 2).</w:t>
      </w:r>
    </w:p>
    <w:p w:rsidR="0006055C" w:rsidRPr="00D32C4D" w:rsidRDefault="0006055C" w:rsidP="0006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6055C" w:rsidRPr="00D32C4D" w:rsidRDefault="0006055C" w:rsidP="0006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«Бурхунский информационный вестник» и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06055C" w:rsidRPr="00D32C4D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Бурхунского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 Степанченко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06055C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Приложение № 1 к постановлению</w:t>
      </w:r>
    </w:p>
    <w:p w:rsidR="0006055C" w:rsidRPr="00D32C4D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Администрации Бурхунского</w:t>
      </w:r>
    </w:p>
    <w:p w:rsidR="0006055C" w:rsidRPr="00E4477C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06055C" w:rsidRPr="00D32C4D" w:rsidRDefault="00E4477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02.06.21 № 18</w:t>
      </w:r>
      <w:r w:rsidR="0006055C" w:rsidRPr="00E44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пг</w:t>
      </w:r>
    </w:p>
    <w:p w:rsidR="0006055C" w:rsidRPr="00D32C4D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проведения проверки готовности </w:t>
      </w:r>
      <w:proofErr w:type="gramStart"/>
      <w:r w:rsidRPr="00D3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</w:p>
    <w:p w:rsidR="0006055C" w:rsidRPr="00D32C4D" w:rsidRDefault="00C60BDF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2021/2022</w:t>
      </w:r>
      <w:r w:rsidR="0006055C" w:rsidRPr="00D3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D32C4D" w:rsidRDefault="0006055C" w:rsidP="00C60BDF">
      <w:pPr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:rsidR="0006055C" w:rsidRPr="00D32C4D" w:rsidRDefault="0006055C" w:rsidP="000605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06055C" w:rsidRPr="00D32C4D" w:rsidRDefault="0006055C" w:rsidP="0006055C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06055C" w:rsidRPr="00D32C4D" w:rsidRDefault="0006055C" w:rsidP="0006055C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06055C" w:rsidRPr="00D32C4D" w:rsidRDefault="0006055C" w:rsidP="0006055C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06055C" w:rsidRPr="00D32C4D" w:rsidRDefault="0006055C" w:rsidP="0006055C">
      <w:pPr>
        <w:widowControl w:val="0"/>
        <w:numPr>
          <w:ilvl w:val="0"/>
          <w:numId w:val="3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</w:t>
      </w: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right="-85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</w:t>
      </w:r>
      <w:proofErr w:type="gramStart"/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контролем за</w:t>
      </w:r>
      <w:proofErr w:type="gramEnd"/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06055C" w:rsidRPr="00D32C4D" w:rsidRDefault="0006055C" w:rsidP="0006055C">
      <w:pPr>
        <w:widowControl w:val="0"/>
        <w:numPr>
          <w:ilvl w:val="0"/>
          <w:numId w:val="2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C60BD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Администрация Бурхунского сельского поселения организует:</w:t>
      </w:r>
    </w:p>
    <w:p w:rsidR="0006055C" w:rsidRPr="00D32C4D" w:rsidRDefault="0006055C" w:rsidP="0006055C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06055C" w:rsidRPr="00D32C4D" w:rsidRDefault="0006055C" w:rsidP="0006055C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06055C" w:rsidRPr="00D32C4D" w:rsidRDefault="0006055C" w:rsidP="0006055C">
      <w:pPr>
        <w:widowControl w:val="0"/>
        <w:numPr>
          <w:ilvl w:val="0"/>
          <w:numId w:val="4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</w:t>
      </w:r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1), в котором указываются:</w:t>
      </w:r>
    </w:p>
    <w:p w:rsidR="0006055C" w:rsidRPr="00D32C4D" w:rsidRDefault="0006055C" w:rsidP="0006055C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06055C" w:rsidRPr="00D32C4D" w:rsidRDefault="0006055C" w:rsidP="0006055C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06055C" w:rsidRPr="00D32C4D" w:rsidRDefault="0006055C" w:rsidP="0006055C">
      <w:pPr>
        <w:widowControl w:val="0"/>
        <w:numPr>
          <w:ilvl w:val="0"/>
          <w:numId w:val="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06055C" w:rsidRDefault="0006055C" w:rsidP="0006055C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06055C" w:rsidRPr="00D32C4D" w:rsidRDefault="0006055C" w:rsidP="0006055C">
      <w:pPr>
        <w:widowControl w:val="0"/>
        <w:suppressAutoHyphens/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проверки готовности к отопительному периоду</w:t>
      </w:r>
    </w:p>
    <w:p w:rsidR="0006055C" w:rsidRPr="00D32C4D" w:rsidRDefault="0006055C" w:rsidP="0006055C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2412"/>
        <w:gridCol w:w="3118"/>
      </w:tblGrid>
      <w:tr w:rsidR="0006055C" w:rsidRPr="00D32C4D" w:rsidTr="00B8481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</w:t>
            </w:r>
          </w:p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06055C" w:rsidRPr="00D32C4D" w:rsidTr="00B8481D">
        <w:trPr>
          <w:trHeight w:val="16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Теплоснабжающая и теплосетевая организация: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6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Приложением 3</w:t>
            </w:r>
          </w:p>
        </w:tc>
      </w:tr>
      <w:tr w:rsidR="0006055C" w:rsidRPr="00D32C4D" w:rsidTr="00B8481D">
        <w:trPr>
          <w:trHeight w:val="5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МУСХП «Центральное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06055C" w:rsidRPr="00D32C4D" w:rsidRDefault="00E4477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</w:t>
            </w:r>
            <w:r w:rsidR="00C6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6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Приложением 3</w:t>
            </w:r>
          </w:p>
        </w:tc>
      </w:tr>
      <w:tr w:rsidR="0006055C" w:rsidRPr="00D32C4D" w:rsidTr="00B8481D">
        <w:trPr>
          <w:trHeight w:val="150"/>
        </w:trPr>
        <w:tc>
          <w:tcPr>
            <w:tcW w:w="567" w:type="dxa"/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06055C" w:rsidRPr="00D32C4D" w:rsidRDefault="0006055C" w:rsidP="00B8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огранизации</w:t>
            </w:r>
            <w:proofErr w:type="gramStart"/>
            <w:r w:rsidRPr="00D32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118" w:type="dxa"/>
            <w:vAlign w:val="center"/>
          </w:tcPr>
          <w:p w:rsidR="0006055C" w:rsidRPr="00D32C4D" w:rsidRDefault="0006055C" w:rsidP="00B8481D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477C" w:rsidRPr="00D32C4D" w:rsidTr="00B8481D">
        <w:trPr>
          <w:trHeight w:val="410"/>
        </w:trPr>
        <w:tc>
          <w:tcPr>
            <w:tcW w:w="567" w:type="dxa"/>
            <w:vAlign w:val="center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7" w:type="dxa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«Бурхунская СОШ»</w:t>
            </w:r>
          </w:p>
        </w:tc>
        <w:tc>
          <w:tcPr>
            <w:tcW w:w="2412" w:type="dxa"/>
          </w:tcPr>
          <w:p w:rsidR="00E4477C" w:rsidRDefault="00E4477C" w:rsidP="00E4477C">
            <w:pPr>
              <w:jc w:val="center"/>
            </w:pPr>
            <w:r w:rsidRPr="00ED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118" w:type="dxa"/>
            <w:vMerge w:val="restart"/>
            <w:vAlign w:val="center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</w:t>
            </w:r>
            <w:r w:rsidRPr="00D32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 с Приложением</w:t>
            </w: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E4477C" w:rsidRPr="00D32C4D" w:rsidTr="00B8481D">
        <w:tc>
          <w:tcPr>
            <w:tcW w:w="567" w:type="dxa"/>
            <w:vAlign w:val="center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7" w:type="dxa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«Журавлик»</w:t>
            </w:r>
          </w:p>
        </w:tc>
        <w:tc>
          <w:tcPr>
            <w:tcW w:w="2412" w:type="dxa"/>
          </w:tcPr>
          <w:p w:rsidR="00E4477C" w:rsidRDefault="00E4477C" w:rsidP="00E4477C">
            <w:pPr>
              <w:jc w:val="center"/>
            </w:pPr>
            <w:r w:rsidRPr="00ED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118" w:type="dxa"/>
            <w:vMerge/>
            <w:vAlign w:val="center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7C" w:rsidRPr="00D32C4D" w:rsidTr="00B8481D">
        <w:tc>
          <w:tcPr>
            <w:tcW w:w="567" w:type="dxa"/>
            <w:vAlign w:val="center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7" w:type="dxa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«КДЦ с</w:t>
            </w:r>
            <w:proofErr w:type="gramStart"/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3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урхун»</w:t>
            </w:r>
          </w:p>
        </w:tc>
        <w:tc>
          <w:tcPr>
            <w:tcW w:w="2412" w:type="dxa"/>
          </w:tcPr>
          <w:p w:rsidR="00E4477C" w:rsidRDefault="00E4477C" w:rsidP="00E4477C">
            <w:pPr>
              <w:jc w:val="center"/>
            </w:pPr>
            <w:r w:rsidRPr="00ED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118" w:type="dxa"/>
            <w:vMerge/>
            <w:vAlign w:val="center"/>
          </w:tcPr>
          <w:p w:rsidR="00E4477C" w:rsidRPr="00D32C4D" w:rsidRDefault="00E4477C" w:rsidP="00B8481D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55C" w:rsidRPr="00D32C4D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проверки готовности к отопительному периоду </w:t>
      </w:r>
      <w:r w:rsidR="00C60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</w:t>
      </w:r>
      <w:r w:rsidR="00C60BDF"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gramStart"/>
      <w:r w:rsidRPr="00D32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7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D32C4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</w:t>
        </w:r>
        <w:proofErr w:type="gramStart"/>
        <w:r w:rsidRPr="00D32C4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</w:t>
        </w:r>
        <w:proofErr w:type="gramEnd"/>
      </w:hyperlink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0"/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06055C" w:rsidRPr="00D32C4D" w:rsidRDefault="0006055C" w:rsidP="0006055C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06055C" w:rsidRPr="00D32C4D" w:rsidRDefault="0006055C" w:rsidP="0006055C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проверки будет готов </w:t>
      </w:r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06055C" w:rsidRPr="00D32C4D" w:rsidRDefault="0006055C" w:rsidP="0006055C">
      <w:pPr>
        <w:widowControl w:val="0"/>
        <w:numPr>
          <w:ilvl w:val="0"/>
          <w:numId w:val="6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9"/>
      <w:bookmarkEnd w:id="1"/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</w:t>
      </w: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рекомендуемому образцу согласно </w:t>
      </w:r>
      <w:hyperlink w:anchor="sub_20000" w:history="1">
        <w:r w:rsidRPr="00D32C4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выдается администрацией Бурхунского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устранены</w:t>
      </w:r>
      <w:proofErr w:type="gram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установленный Перечнем.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"/>
      <w:bookmarkEnd w:id="2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выдачи паспортов определяются</w:t>
      </w:r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1 ноября - для теплоснабжающих и теплосетевых организаций.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"/>
      <w:bookmarkEnd w:id="3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D32C4D" w:rsidRDefault="0006055C" w:rsidP="0006055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2"/>
      <w:bookmarkEnd w:id="4"/>
      <w:r w:rsidRPr="00D3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теплосетевых организаций, потребителей тепловой энергии, </w:t>
      </w:r>
      <w:proofErr w:type="spellStart"/>
      <w:r w:rsidRPr="00D3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  <w:r w:rsidRPr="00D3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установки которых подключены к системе теплоснабжения с Комиссией.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5"/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Теплоснабжающие и теплосетевые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гидропневамтической</w:t>
      </w:r>
      <w:proofErr w:type="spellEnd"/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к отопительному периоду </w:t>
      </w:r>
      <w:r w:rsidR="00C60BDF" w:rsidRPr="00C60BDF">
        <w:rPr>
          <w:rFonts w:ascii="Times New Roman" w:eastAsia="Times New Roman" w:hAnsi="Times New Roman" w:cs="Times New Roman"/>
          <w:sz w:val="26"/>
          <w:szCs w:val="26"/>
          <w:lang w:eastAsia="ru-RU"/>
        </w:rPr>
        <w:t>2021/2022</w:t>
      </w: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.г. потребителей и направляет его в администрацию поселения на рассмотрение комиссии.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МУСХП «Центральное»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06055C" w:rsidRPr="00D32C4D" w:rsidRDefault="0006055C" w:rsidP="000605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C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06055C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D3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 к программе</w:t>
      </w:r>
    </w:p>
    <w:p w:rsidR="0006055C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3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проведения проверки готовности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055C" w:rsidRPr="00D32C4D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отопительному периоду </w:t>
      </w:r>
      <w:r w:rsidR="00C60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06055C" w:rsidRPr="00D32C4D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потребителей тепловой энергии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6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5"/>
      <w:bookmarkEnd w:id="6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16"/>
      <w:bookmarkEnd w:id="7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18"/>
      <w:bookmarkEnd w:id="8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плана ремонтных работ и качество их выполнения;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19"/>
      <w:bookmarkEnd w:id="9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состояние тепловых сетей, принадлежащих потребителю тепловой энергии;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20"/>
      <w:bookmarkEnd w:id="10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1"/>
      <w:bookmarkEnd w:id="11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трубопроводов, арматуры и тепловой изоляции в пределах тепловых пунктов;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2"/>
      <w:bookmarkEnd w:id="12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и работоспособность приборов учета</w:t>
      </w:r>
      <w:bookmarkStart w:id="14" w:name="sub_30024"/>
      <w:bookmarkEnd w:id="13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9"/>
      <w:bookmarkEnd w:id="14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30"/>
      <w:bookmarkEnd w:id="15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испытания оборудования теплопотребляющих установок на плотность и прочность;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31"/>
      <w:bookmarkEnd w:id="16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D32C4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приложении 3</w:t>
        </w:r>
      </w:hyperlink>
      <w:bookmarkStart w:id="18" w:name="sub_17"/>
      <w:bookmarkEnd w:id="17"/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8"/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C60BDF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сельского  поселения </w:t>
      </w:r>
    </w:p>
    <w:p w:rsidR="00E4477C" w:rsidRPr="00E4477C" w:rsidRDefault="0006055C" w:rsidP="00E44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4477C" w:rsidRPr="00E4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02.06.21 № 18- пг</w:t>
      </w:r>
    </w:p>
    <w:p w:rsidR="0006055C" w:rsidRDefault="0006055C" w:rsidP="00E44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проведению проверки готовности к отопительному периоду </w:t>
      </w:r>
      <w:r w:rsidR="00C60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2021/2022</w:t>
      </w:r>
      <w:r w:rsidR="00C60BDF"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Степанченко Владимир Анатольевич – глава Бурхунского сельского поселения.</w:t>
      </w: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055C" w:rsidRPr="00D32C4D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0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Татарников Олег Викторови</w:t>
      </w:r>
      <w:proofErr w:type="gramStart"/>
      <w:r w:rsidRPr="00E402C8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E4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МУСХП «Центральное»;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547C">
        <w:rPr>
          <w:rFonts w:ascii="Times New Roman" w:hAnsi="Times New Roman" w:cs="Times New Roman"/>
          <w:sz w:val="24"/>
          <w:szCs w:val="24"/>
        </w:rPr>
        <w:t>Пнева Ирина Владимировна –</w:t>
      </w:r>
      <w:r w:rsidRPr="00E402C8">
        <w:rPr>
          <w:rFonts w:ascii="Times New Roman" w:hAnsi="Times New Roman" w:cs="Times New Roman"/>
          <w:sz w:val="24"/>
          <w:szCs w:val="24"/>
        </w:rPr>
        <w:t xml:space="preserve"> </w:t>
      </w:r>
      <w:r w:rsidR="0054547C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5454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МОУ «Бурхунская СОШ»;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Михайлик  Татьяна Викторовна- директор МКУК «КДЦ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урхун»;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Желтобрюх Валентина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заведующая МДОУ детский сад «Журавлик» 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Полисадина Л.А. – директор МКУ «Обслуживающий центр»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055C" w:rsidRDefault="0006055C" w:rsidP="0006055C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055C" w:rsidRDefault="0006055C" w:rsidP="0006055C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 к Программе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 №________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проверки готовно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сти к отопительному периоду </w:t>
      </w:r>
      <w:r w:rsidR="00C60BDF" w:rsidRPr="00C60BDF">
        <w:rPr>
          <w:rFonts w:ascii="Times New Roman" w:eastAsia="Times New Roman" w:hAnsi="Times New Roman" w:cs="Times New Roman"/>
          <w:sz w:val="20"/>
          <w:szCs w:val="20"/>
          <w:lang w:eastAsia="ru-RU"/>
        </w:rPr>
        <w:t>2021/2022</w:t>
      </w:r>
      <w:r w:rsidR="00C60BDF"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  <w:proofErr w:type="gramStart"/>
      <w:r w:rsidRPr="00F66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F66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6055C" w:rsidRPr="00F66347" w:rsidRDefault="0006055C" w:rsidP="000605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"_____"____________ 20__ г.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(место составление акта)</w:t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06055C" w:rsidRPr="00F66347" w:rsidRDefault="0006055C" w:rsidP="000605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Комиссия, образованная _________________________________________________________,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_______________________________________________________________________________,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"___"____________20__ г. по "___"_____________ 20__ г. в соответствии с </w:t>
      </w:r>
      <w:hyperlink r:id="rId6" w:history="1">
        <w:r w:rsidRPr="00F6634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Федеральным законом</w:t>
        </w:r>
      </w:hyperlink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6055C" w:rsidRPr="00F66347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готовности к отопительному периоду проводилась в отношении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объектов: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1._____________________________________________________;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2._____________________________________________________;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3._____________________________________________________;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06055C" w:rsidRPr="00F66347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провели осмотр и проверку тепловых пунктов объектов потребителя.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проверки установлено: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1). Промывка оборудования и коммуникаций теплопотребляющих установок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произведена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произведена)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2). Тепловые сети, принадлежащие потребителю тепловой энергии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4). Трубопроводы, арматура и тепловая изоляция в пределах тепловых пунктов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5). Приборы учета тепловой энергии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допущены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допущены в эксплуатацию в количестве______</w:t>
      </w:r>
      <w:proofErr w:type="spell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6). Автоматические регуляторы на систему отопления и горячего водоснабжения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7). Паспорта на тепловые пункты___________________________________________________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(в наличии/отсутствуют)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8). Прямые соединения оборудования тепловых пунктов с водопроводом и канализацией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/имеются)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9). Оборудование тепловых пунктов_________________________________________________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10). Пломбы на расчетных шайбах и соплах элеваторов________________________________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установлены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11). Задолженность за поставленную тепловую энергию (мощность), теплоноситель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/имеется в размере)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12). Протокол проверки знаний 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предоставлен)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13). Оборудование теплового пункта испытания на плотность и прочность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выдержало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выдержало)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06055C" w:rsidRPr="00F66347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акту проверки готовности к отопительному периоду __/__ г.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hyperlink w:anchor="sub_1991" w:history="1">
        <w:r w:rsidRPr="00F66347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</w:t>
        </w:r>
      </w:hyperlink>
    </w:p>
    <w:p w:rsidR="0006055C" w:rsidRPr="00F66347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</w:t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комиссии:</w:t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06055C" w:rsidRPr="00F66347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актом проверки готовности ознакомлен, один экземпляр акта получил:</w:t>
      </w:r>
    </w:p>
    <w:p w:rsidR="0006055C" w:rsidRPr="00F66347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"___"____________20__г.__________________________________________________________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"___"____________ 20__ г. ________________________________________________________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sub_1991"/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19"/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06055C" w:rsidRPr="00F66347" w:rsidRDefault="00E4477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sub_1991" w:history="1">
        <w:r w:rsidR="0006055C" w:rsidRPr="00F6634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*</w:t>
        </w:r>
      </w:hyperlink>
      <w:r w:rsidR="0006055C"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Совета многоквартирного дома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4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0000"/>
      <w:r w:rsidRPr="00F6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Программе</w:t>
      </w:r>
    </w:p>
    <w:bookmarkEnd w:id="20"/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b/>
          <w:bCs/>
          <w:lang w:eastAsia="ru-RU"/>
        </w:rPr>
        <w:t>готовности к отоп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ительному периоду </w:t>
      </w:r>
      <w:r w:rsidR="00C60BDF" w:rsidRPr="00C60BDF">
        <w:rPr>
          <w:rFonts w:ascii="Times New Roman" w:eastAsia="Times New Roman" w:hAnsi="Times New Roman" w:cs="Times New Roman"/>
          <w:b/>
          <w:bCs/>
          <w:lang w:eastAsia="ru-RU"/>
        </w:rPr>
        <w:t xml:space="preserve">2021/2022 </w:t>
      </w:r>
      <w:r w:rsidRPr="00F66347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06055C" w:rsidRPr="00F66347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F66347" w:rsidRDefault="0006055C" w:rsidP="00060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06055C" w:rsidRPr="00F66347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3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06055C" w:rsidRPr="00F66347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055C" w:rsidRPr="004704EA" w:rsidRDefault="0006055C" w:rsidP="00060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06055C" w:rsidRPr="004704EA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06055C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sub_1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</w:p>
    <w:p w:rsidR="0006055C" w:rsidRPr="004704EA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Бурхунского сельского поселения на </w:t>
      </w:r>
      <w:r w:rsidR="00C60BDF" w:rsidRPr="00C6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2021/2022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055C" w:rsidRPr="004704EA" w:rsidRDefault="0006055C" w:rsidP="0006055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Pr="004704EA" w:rsidRDefault="0006055C" w:rsidP="0006055C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06055C" w:rsidRPr="004704EA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01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02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6055C" w:rsidRPr="004704EA" w:rsidRDefault="0006055C" w:rsidP="0006055C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0003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06055C" w:rsidRPr="004704EA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0004"/>
      <w:bookmarkEnd w:id="2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06055C" w:rsidRPr="004704EA" w:rsidRDefault="0006055C" w:rsidP="0006055C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0005"/>
      <w:bookmarkEnd w:id="2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26"/>
    <w:p w:rsidR="0006055C" w:rsidRPr="004704EA" w:rsidRDefault="0006055C" w:rsidP="0006055C">
      <w:pPr>
        <w:numPr>
          <w:ilvl w:val="0"/>
          <w:numId w:val="7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06055C" w:rsidRPr="004704EA" w:rsidRDefault="0006055C" w:rsidP="0006055C">
      <w:pPr>
        <w:numPr>
          <w:ilvl w:val="0"/>
          <w:numId w:val="7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06055C" w:rsidRPr="004704EA" w:rsidRDefault="0006055C" w:rsidP="0006055C">
      <w:pPr>
        <w:numPr>
          <w:ilvl w:val="0"/>
          <w:numId w:val="7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06055C" w:rsidRPr="004704EA" w:rsidRDefault="0006055C" w:rsidP="0006055C">
      <w:pPr>
        <w:numPr>
          <w:ilvl w:val="0"/>
          <w:numId w:val="7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07"/>
      <w:bookmarkEnd w:id="2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08"/>
      <w:bookmarkEnd w:id="2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09"/>
      <w:bookmarkEnd w:id="2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10"/>
      <w:bookmarkEnd w:id="3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11"/>
      <w:bookmarkEnd w:id="3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32"/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систем приема и разгрузки топлива, топливоприготовления и топливоподачи;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06055C" w:rsidRPr="004704EA" w:rsidRDefault="0006055C" w:rsidP="0006055C">
      <w:pPr>
        <w:numPr>
          <w:ilvl w:val="0"/>
          <w:numId w:val="8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13"/>
      <w:bookmarkEnd w:id="3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6055C" w:rsidRPr="004704EA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14"/>
      <w:bookmarkEnd w:id="3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06055C" w:rsidRPr="004704EA" w:rsidRDefault="0006055C" w:rsidP="0006055C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4"/>
      <w:bookmarkEnd w:id="3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7" w:name="sub_15"/>
      <w:bookmarkEnd w:id="3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bookmarkEnd w:id="37"/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5C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3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 к программе</w:t>
      </w:r>
    </w:p>
    <w:p w:rsidR="0006055C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3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проведения проверки готовности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055C" w:rsidRPr="00D32C4D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отопительному периоду </w:t>
      </w:r>
      <w:r w:rsidR="00C60BDF" w:rsidRPr="00C6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2021/2022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06055C" w:rsidRPr="00D32C4D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потребителей тепловой энергии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плана ремонтных работ и качество их выполнения;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состояние тепловых сетей, принадлежащих потребителю тепловой энергии;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трубопроводов, арматуры и тепловой изоляции в пределах тепловых пунктов;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и работоспособность приборов учета;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испытания оборудования теплопотребляющих установок на плотность и прочность;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D32C4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приложении 3</w:t>
        </w:r>
      </w:hyperlink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GoBack"/>
      <w:bookmarkEnd w:id="38"/>
    </w:p>
    <w:p w:rsidR="0006055C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6055C" w:rsidRPr="00D32C4D" w:rsidRDefault="0006055C" w:rsidP="00060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сельского  поселения </w:t>
      </w:r>
    </w:p>
    <w:p w:rsidR="00E4477C" w:rsidRPr="00E4477C" w:rsidRDefault="0006055C" w:rsidP="00E44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4477C" w:rsidRPr="00E4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02.06.21 № 18- пг</w:t>
      </w:r>
    </w:p>
    <w:p w:rsidR="0006055C" w:rsidRPr="00D32C4D" w:rsidRDefault="0006055C" w:rsidP="0006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55C" w:rsidRPr="00D32C4D" w:rsidRDefault="0006055C" w:rsidP="0006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проведению проверки готовности к отопительному периоду </w:t>
      </w:r>
      <w:r w:rsidR="00C60BDF" w:rsidRPr="00C60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2021/2022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Степанченко Владимир Анатольевич – глава Бурхунского сельского поселения.</w:t>
      </w: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6055C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055C" w:rsidRPr="00D32C4D" w:rsidRDefault="0006055C" w:rsidP="0006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0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Татарников Олег Викторови</w:t>
      </w:r>
      <w:proofErr w:type="gramStart"/>
      <w:r w:rsidRPr="00E402C8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E4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МУСХП «Центральное»;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02C8">
        <w:rPr>
          <w:rFonts w:ascii="Times New Roman" w:hAnsi="Times New Roman" w:cs="Times New Roman"/>
          <w:sz w:val="24"/>
          <w:szCs w:val="24"/>
        </w:rPr>
        <w:t>Кириллова Вероника Николаевн</w:t>
      </w:r>
      <w:proofErr w:type="gramStart"/>
      <w:r w:rsidRPr="00E402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МОУ «Бурхунская СОШ»;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Михайлик  Татьяна Викторовна- директор МКУК «КДЦ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урхун»;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Желтобрюх Валентина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заведующая МДОУ детский сад «Журавлик» 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Полисадина Л.А. – директор МКУ «Обслуживающий центр»</w:t>
      </w: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Default="0006055C" w:rsidP="0006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55C" w:rsidRPr="00E402C8" w:rsidRDefault="0006055C" w:rsidP="0006055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40"/>
    <w:rsid w:val="0006055C"/>
    <w:rsid w:val="0054547C"/>
    <w:rsid w:val="00550340"/>
    <w:rsid w:val="00C60BDF"/>
    <w:rsid w:val="00E4477C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5C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60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5C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060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489.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2019-11-05T06:49:00Z</cp:lastPrinted>
  <dcterms:created xsi:type="dcterms:W3CDTF">2021-06-03T06:42:00Z</dcterms:created>
  <dcterms:modified xsi:type="dcterms:W3CDTF">2021-06-07T00:59:00Z</dcterms:modified>
</cp:coreProperties>
</file>