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0C436C" w:rsidRPr="0027678F" w:rsidTr="002B57F6">
        <w:tc>
          <w:tcPr>
            <w:tcW w:w="5000" w:type="pct"/>
          </w:tcPr>
          <w:p w:rsidR="000C436C" w:rsidRPr="0027678F" w:rsidRDefault="000C436C" w:rsidP="002B57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7678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0C436C" w:rsidRPr="0027678F" w:rsidTr="002B57F6">
        <w:tc>
          <w:tcPr>
            <w:tcW w:w="5000" w:type="pct"/>
          </w:tcPr>
          <w:p w:rsidR="000C436C" w:rsidRPr="0027678F" w:rsidRDefault="000C436C" w:rsidP="002B57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7678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0C436C" w:rsidRPr="0027678F" w:rsidTr="002B57F6">
        <w:tc>
          <w:tcPr>
            <w:tcW w:w="5000" w:type="pct"/>
          </w:tcPr>
          <w:p w:rsidR="000C436C" w:rsidRPr="0027678F" w:rsidRDefault="000C436C" w:rsidP="002B57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7678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0C436C" w:rsidRPr="0027678F" w:rsidRDefault="000C436C" w:rsidP="002B57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27678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Бурхунского сельского поселения</w:t>
            </w:r>
          </w:p>
        </w:tc>
      </w:tr>
      <w:tr w:rsidR="000C436C" w:rsidRPr="0027678F" w:rsidTr="002B57F6">
        <w:tc>
          <w:tcPr>
            <w:tcW w:w="5000" w:type="pct"/>
          </w:tcPr>
          <w:p w:rsidR="000C436C" w:rsidRPr="0027678F" w:rsidRDefault="000C436C" w:rsidP="002B57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C436C" w:rsidRPr="0027678F" w:rsidTr="002B57F6">
        <w:tc>
          <w:tcPr>
            <w:tcW w:w="5000" w:type="pct"/>
          </w:tcPr>
          <w:p w:rsidR="000C436C" w:rsidRPr="0027678F" w:rsidRDefault="000C436C" w:rsidP="002B57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27678F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ПОСТАНОВЛЕНИЕ</w:t>
            </w:r>
          </w:p>
        </w:tc>
      </w:tr>
    </w:tbl>
    <w:p w:rsidR="000C436C" w:rsidRPr="0027678F" w:rsidRDefault="000C436C" w:rsidP="000C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6C" w:rsidRPr="0027678F" w:rsidRDefault="000C436C" w:rsidP="000C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6C" w:rsidRPr="0027678F" w:rsidRDefault="006165B2" w:rsidP="000C436C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«19</w:t>
      </w:r>
      <w:r w:rsidR="000C436C" w:rsidRPr="002767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» </w:t>
      </w:r>
      <w:r w:rsidR="000C436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декабря </w:t>
      </w:r>
      <w:r w:rsidR="000C436C" w:rsidRPr="002767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2018 г</w:t>
      </w:r>
      <w:r w:rsidR="000C436C" w:rsidRPr="0027678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.                                     </w:t>
      </w:r>
      <w:r w:rsidR="000C436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                </w:t>
      </w:r>
      <w:r w:rsidR="000C436C" w:rsidRPr="0027678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№ </w:t>
      </w:r>
      <w:r w:rsidR="0014027A" w:rsidRPr="0014027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="000C436C" w:rsidRPr="0014027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</w:t>
      </w:r>
      <w:r w:rsidR="000C436C" w:rsidRPr="0027678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-пг</w:t>
      </w:r>
    </w:p>
    <w:p w:rsidR="000C436C" w:rsidRPr="0027678F" w:rsidRDefault="000C436C" w:rsidP="000C436C">
      <w:pPr>
        <w:overflowPunct w:val="0"/>
        <w:autoSpaceDE w:val="0"/>
        <w:autoSpaceDN w:val="0"/>
        <w:adjustRightInd w:val="0"/>
        <w:spacing w:after="0"/>
        <w:ind w:right="-3970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7678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                                              с. Бурхун</w:t>
      </w:r>
    </w:p>
    <w:p w:rsidR="000C436C" w:rsidRPr="0027678F" w:rsidRDefault="000C436C" w:rsidP="000C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6C" w:rsidRPr="0027678F" w:rsidRDefault="000C436C" w:rsidP="000C436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образуемому земельному участку</w:t>
      </w:r>
    </w:p>
    <w:p w:rsidR="000C436C" w:rsidRPr="0027678F" w:rsidRDefault="000C436C" w:rsidP="000C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6C" w:rsidRPr="0027678F" w:rsidRDefault="000C436C" w:rsidP="000C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Руководствуясь, ст.15 Федерального закона от 06.10.2003 года №131-ФЗ  ФЗ об« Об общих принципах «Об общих принципах организации местного самоуправления в </w:t>
      </w:r>
      <w:r w:rsidRPr="00276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</w:t>
      </w:r>
      <w:proofErr w:type="gramStart"/>
      <w:r w:rsidRPr="0027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 w:rsidRPr="00276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Бурхунского сельского поселения, постановлением «Об утверждении административного регламента предоставление </w:t>
      </w:r>
      <w:r w:rsidRPr="00276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7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«Присвоение (изменение ,аннулирование) адресов объектам недвижимого имущества на территории Бурхунского сельского поселения»№-16-пг от 08.06.2015г,</w:t>
      </w:r>
    </w:p>
    <w:p w:rsidR="000C436C" w:rsidRPr="0027678F" w:rsidRDefault="000C436C" w:rsidP="000C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6C" w:rsidRPr="0027678F" w:rsidRDefault="000C436C" w:rsidP="000C436C">
      <w:pPr>
        <w:rPr>
          <w:rFonts w:ascii="Times New Roman" w:eastAsia="Calibri" w:hAnsi="Times New Roman" w:cs="Times New Roman"/>
          <w:sz w:val="24"/>
          <w:szCs w:val="24"/>
        </w:rPr>
      </w:pPr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ПОСТАНОВЛЯЮ:</w:t>
      </w:r>
    </w:p>
    <w:p w:rsidR="000C436C" w:rsidRDefault="006165B2" w:rsidP="000C43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Формируемому земельному участк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кадастровый квартал 38:15:040301</w:t>
      </w:r>
      <w:r w:rsidR="007B5C57">
        <w:rPr>
          <w:rFonts w:ascii="Times New Roman" w:eastAsia="Calibri" w:hAnsi="Times New Roman" w:cs="Times New Roman"/>
          <w:sz w:val="24"/>
          <w:szCs w:val="24"/>
        </w:rPr>
        <w:t>:ЗУ1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0C436C" w:rsidRPr="00276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36C">
        <w:rPr>
          <w:rFonts w:ascii="Times New Roman" w:eastAsia="Calibri" w:hAnsi="Times New Roman" w:cs="Times New Roman"/>
          <w:sz w:val="24"/>
          <w:szCs w:val="24"/>
        </w:rPr>
        <w:t>общей площадью 10951</w:t>
      </w:r>
      <w:r w:rsidR="000C436C" w:rsidRPr="00276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436C" w:rsidRPr="0027678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gramStart"/>
      <w:r w:rsidR="000C436C" w:rsidRPr="0027678F">
        <w:rPr>
          <w:rFonts w:ascii="Times New Roman" w:eastAsia="Calibri" w:hAnsi="Times New Roman" w:cs="Times New Roman"/>
          <w:sz w:val="24"/>
          <w:szCs w:val="24"/>
        </w:rPr>
        <w:t>.</w:t>
      </w:r>
      <w:r w:rsidR="008D1C7A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8D1C7A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="008D1C7A">
        <w:rPr>
          <w:rFonts w:ascii="Times New Roman" w:eastAsia="Calibri" w:hAnsi="Times New Roman" w:cs="Times New Roman"/>
          <w:sz w:val="24"/>
          <w:szCs w:val="24"/>
        </w:rPr>
        <w:t xml:space="preserve"> земель лесного фонда</w:t>
      </w:r>
      <w:r w:rsidR="000C436C" w:rsidRPr="0027678F">
        <w:rPr>
          <w:rFonts w:ascii="Times New Roman" w:eastAsia="Calibri" w:hAnsi="Times New Roman" w:cs="Times New Roman"/>
          <w:sz w:val="24"/>
          <w:szCs w:val="24"/>
        </w:rPr>
        <w:t xml:space="preserve">, присвоить следующий адрес: Российская Федерация Иркутская область, Тулунский район, </w:t>
      </w:r>
      <w:r w:rsidR="00352D67">
        <w:rPr>
          <w:rFonts w:ascii="Times New Roman" w:eastAsia="Calibri" w:hAnsi="Times New Roman" w:cs="Times New Roman"/>
          <w:sz w:val="24"/>
          <w:szCs w:val="24"/>
        </w:rPr>
        <w:t xml:space="preserve">Бурхунское МО </w:t>
      </w:r>
      <w:r w:rsidR="006F2EFC">
        <w:rPr>
          <w:rFonts w:ascii="Times New Roman" w:eastAsia="Calibri" w:hAnsi="Times New Roman" w:cs="Times New Roman"/>
          <w:sz w:val="24"/>
          <w:szCs w:val="24"/>
        </w:rPr>
        <w:t>кладбище</w:t>
      </w:r>
      <w:r w:rsidR="00E433FC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Start"/>
      <w:r w:rsidR="00E433FC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="008D1C7A">
        <w:rPr>
          <w:rFonts w:ascii="Times New Roman" w:eastAsia="Calibri" w:hAnsi="Times New Roman" w:cs="Times New Roman"/>
          <w:sz w:val="24"/>
          <w:szCs w:val="24"/>
        </w:rPr>
        <w:t>урхун.</w:t>
      </w:r>
      <w:r w:rsidR="000C436C" w:rsidRPr="0027678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C436C" w:rsidRPr="0027678F" w:rsidRDefault="000C436C" w:rsidP="000C436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436C" w:rsidRPr="0027678F" w:rsidRDefault="000C436C" w:rsidP="000C43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678F">
        <w:rPr>
          <w:rFonts w:ascii="Times New Roman" w:eastAsia="Calibri" w:hAnsi="Times New Roman" w:cs="Times New Roman"/>
          <w:sz w:val="24"/>
          <w:szCs w:val="24"/>
        </w:rPr>
        <w:t>Опубликовать настоящие постановление в газете «Бурхунский информационный вестник» и  разместить на официальном сайте администрации Бурхунского сельского поселения в информационн</w:t>
      </w:r>
      <w:proofErr w:type="gramStart"/>
      <w:r w:rsidRPr="0027678F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0C436C" w:rsidRPr="0027678F" w:rsidRDefault="000C436C" w:rsidP="000C43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678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C436C" w:rsidRPr="0027678F" w:rsidRDefault="000C436C" w:rsidP="000C436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436C" w:rsidRPr="0027678F" w:rsidRDefault="000C436C" w:rsidP="000C436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436C" w:rsidRPr="0027678F" w:rsidRDefault="000C436C" w:rsidP="000C436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Главы Бурхунского </w:t>
      </w:r>
    </w:p>
    <w:p w:rsidR="000C436C" w:rsidRPr="0027678F" w:rsidRDefault="000C436C" w:rsidP="000C436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В.А.Степанченко.</w:t>
      </w:r>
    </w:p>
    <w:p w:rsidR="000C436C" w:rsidRPr="0027678F" w:rsidRDefault="000C436C" w:rsidP="000C436C">
      <w:pPr>
        <w:rPr>
          <w:rFonts w:ascii="Times New Roman" w:eastAsia="Calibri" w:hAnsi="Times New Roman" w:cs="Times New Roman"/>
          <w:sz w:val="24"/>
          <w:szCs w:val="24"/>
        </w:rPr>
      </w:pPr>
    </w:p>
    <w:p w:rsidR="000C436C" w:rsidRDefault="000C436C" w:rsidP="000C436C"/>
    <w:p w:rsidR="000A4434" w:rsidRDefault="000A4434"/>
    <w:p w:rsidR="00860361" w:rsidRDefault="00860361"/>
    <w:p w:rsidR="00860361" w:rsidRDefault="00860361"/>
    <w:p w:rsidR="00860361" w:rsidRDefault="00860361"/>
    <w:p w:rsidR="00860361" w:rsidRDefault="00860361"/>
    <w:p w:rsidR="00860361" w:rsidRDefault="00860361"/>
    <w:p w:rsidR="006F2EFC" w:rsidRDefault="006F2EFC" w:rsidP="006F2EFC">
      <w:bookmarkStart w:id="0" w:name="_GoBack"/>
      <w:bookmarkEnd w:id="0"/>
    </w:p>
    <w:p w:rsidR="006F2EFC" w:rsidRDefault="006F2EFC"/>
    <w:sectPr w:rsidR="006F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0AF5"/>
    <w:multiLevelType w:val="hybridMultilevel"/>
    <w:tmpl w:val="8ED6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75CDC"/>
    <w:multiLevelType w:val="hybridMultilevel"/>
    <w:tmpl w:val="A002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6C"/>
    <w:rsid w:val="000317C0"/>
    <w:rsid w:val="000A4434"/>
    <w:rsid w:val="000C436C"/>
    <w:rsid w:val="0014027A"/>
    <w:rsid w:val="00352D67"/>
    <w:rsid w:val="006165B2"/>
    <w:rsid w:val="006525D4"/>
    <w:rsid w:val="006F2EFC"/>
    <w:rsid w:val="007B5C57"/>
    <w:rsid w:val="00860361"/>
    <w:rsid w:val="008D1C7A"/>
    <w:rsid w:val="00E4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4</cp:revision>
  <dcterms:created xsi:type="dcterms:W3CDTF">2019-01-22T05:48:00Z</dcterms:created>
  <dcterms:modified xsi:type="dcterms:W3CDTF">2019-01-22T05:51:00Z</dcterms:modified>
</cp:coreProperties>
</file>