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46" w:rsidRPr="00B92E46" w:rsidRDefault="003456AC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</w:t>
      </w:r>
      <w:r w:rsidR="00B92E46" w:rsidRPr="00B92E4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ИРКУТСКАЯ  ОБЛАСТЬ</w:t>
      </w:r>
    </w:p>
    <w:p w:rsidR="003456AC" w:rsidRDefault="003456AC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Тулунский район</w:t>
      </w: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B92E4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АДМИНИСТРАЦИЯ</w:t>
      </w: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B92E4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</w:t>
      </w:r>
      <w:r w:rsidR="003456AC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Бурхунского сельского поселения</w:t>
      </w: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spacing w:val="20"/>
          <w:sz w:val="28"/>
          <w:szCs w:val="20"/>
          <w:lang w:eastAsia="ru-RU"/>
        </w:rPr>
      </w:pP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B92E46"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B92E46"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  <w:t xml:space="preserve"> О С Т А Н О В Л Е Н И Е</w:t>
      </w: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B92E46" w:rsidRPr="00B92E46" w:rsidRDefault="003456AC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«01» 04.</w:t>
      </w:r>
      <w:r w:rsidR="00B92E46" w:rsidRPr="00B92E4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2019 г.                                      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№ 35/2</w:t>
      </w:r>
      <w:r w:rsidR="00B92E46" w:rsidRPr="00B92E4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-пг</w:t>
      </w: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B92E46" w:rsidRPr="00B92E46" w:rsidRDefault="00B92E46" w:rsidP="00B92E4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B92E46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г. Тулун</w:t>
      </w:r>
    </w:p>
    <w:p w:rsidR="00B92E46" w:rsidRPr="00B92E46" w:rsidRDefault="00B92E46" w:rsidP="00B92E46">
      <w:pPr>
        <w:suppressAutoHyphens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2E46" w:rsidRPr="00B92E46" w:rsidRDefault="005A303C" w:rsidP="00B92E46">
      <w:pPr>
        <w:suppressAutoHyphens/>
        <w:spacing w:after="0" w:line="240" w:lineRule="auto"/>
        <w:ind w:right="3118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Приложения</w:t>
      </w:r>
      <w:r w:rsidR="005F1A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 </w:t>
      </w:r>
      <w:r w:rsidR="00B92E46" w:rsidRPr="00B92E46">
        <w:rPr>
          <w:rFonts w:ascii="Times New Roman" w:eastAsia="Times New Roman" w:hAnsi="Times New Roman" w:cs="Times New Roman"/>
          <w:b/>
          <w:i/>
          <w:sz w:val="28"/>
          <w:szCs w:val="28"/>
        </w:rPr>
        <w:t>к Положению об оплат</w:t>
      </w:r>
      <w:r w:rsidR="00E160F8">
        <w:rPr>
          <w:rFonts w:ascii="Times New Roman" w:eastAsia="Times New Roman" w:hAnsi="Times New Roman" w:cs="Times New Roman"/>
          <w:b/>
          <w:i/>
          <w:sz w:val="28"/>
          <w:szCs w:val="28"/>
        </w:rPr>
        <w:t>е труда работников муниципального</w:t>
      </w:r>
      <w:r w:rsidR="00E956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казенного  учреждения культуры, «Культурно-досуговый центр</w:t>
      </w:r>
      <w:r w:rsidR="00E160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proofErr w:type="gramStart"/>
      <w:r w:rsidR="00E160F8">
        <w:rPr>
          <w:rFonts w:ascii="Times New Roman" w:eastAsia="Times New Roman" w:hAnsi="Times New Roman" w:cs="Times New Roman"/>
          <w:b/>
          <w:i/>
          <w:sz w:val="28"/>
          <w:szCs w:val="28"/>
        </w:rPr>
        <w:t>.Б</w:t>
      </w:r>
      <w:proofErr w:type="gramEnd"/>
      <w:r w:rsidR="00E160F8">
        <w:rPr>
          <w:rFonts w:ascii="Times New Roman" w:eastAsia="Times New Roman" w:hAnsi="Times New Roman" w:cs="Times New Roman"/>
          <w:b/>
          <w:i/>
          <w:sz w:val="28"/>
          <w:szCs w:val="28"/>
        </w:rPr>
        <w:t>урхун»</w:t>
      </w:r>
      <w:r w:rsidR="00B92E46" w:rsidRPr="00B92E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160F8">
        <w:rPr>
          <w:rFonts w:ascii="Times New Roman" w:eastAsia="Times New Roman" w:hAnsi="Times New Roman" w:cs="Times New Roman"/>
          <w:b/>
          <w:i/>
          <w:sz w:val="28"/>
          <w:szCs w:val="28"/>
        </w:rPr>
        <w:t>в отношении которого</w:t>
      </w:r>
      <w:r w:rsidR="00B92E46" w:rsidRPr="00B92E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функции и полномочия учредителя осуществляются </w:t>
      </w:r>
      <w:r w:rsidR="003456AC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администрацией Бурхунского сельского поселения</w:t>
      </w:r>
      <w:r w:rsidR="00B92E46" w:rsidRPr="00B92E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утвержденному постановлением администрации </w:t>
      </w:r>
      <w:r w:rsidR="00E956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56AC">
        <w:rPr>
          <w:rFonts w:ascii="Times New Roman" w:eastAsia="Times New Roman" w:hAnsi="Times New Roman" w:cs="Times New Roman"/>
          <w:b/>
          <w:i/>
          <w:sz w:val="28"/>
          <w:szCs w:val="28"/>
        </w:rPr>
        <w:t>Бурхунского сельского поселения</w:t>
      </w:r>
      <w:r w:rsidR="00B92E46" w:rsidRPr="005F1A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от </w:t>
      </w:r>
      <w:r w:rsidR="005F1A01" w:rsidRPr="005F1A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29.12.2017 года №52</w:t>
      </w:r>
      <w:r w:rsidR="00B92E46" w:rsidRPr="005F1A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-пг </w:t>
      </w:r>
      <w:r w:rsidR="00B92E46" w:rsidRPr="00B92E46">
        <w:rPr>
          <w:rFonts w:ascii="Times New Roman" w:eastAsia="Times New Roman" w:hAnsi="Times New Roman" w:cs="Times New Roman"/>
          <w:b/>
          <w:i/>
          <w:sz w:val="28"/>
          <w:szCs w:val="28"/>
        </w:rPr>
        <w:t>в новой редакции</w:t>
      </w:r>
    </w:p>
    <w:p w:rsidR="00B92E46" w:rsidRPr="005F1A01" w:rsidRDefault="00B92E46" w:rsidP="00B92E4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E46" w:rsidRPr="005F1A01" w:rsidRDefault="00B92E46" w:rsidP="00B92E46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5F1A01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</w:t>
      </w:r>
      <w:r w:rsidRPr="005F1A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F1A01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</w:t>
      </w:r>
      <w:r w:rsidRPr="005F1A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F1A01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и архивов Иркутской области от 12 марта 2019 г. №56-8-мпр «</w:t>
      </w:r>
      <w:r w:rsidR="00E160F8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Приложение 1 Положения</w:t>
      </w:r>
      <w:r w:rsidRPr="005F1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 w:rsidRPr="005F1A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Pr="005F1A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статьей </w:t>
      </w:r>
      <w:r w:rsidR="00E160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5F1A01" w:rsidRPr="005F1A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Устава Бурхунского сельского поселения</w:t>
      </w:r>
      <w:r w:rsidRPr="005F1A0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92E46" w:rsidRPr="005F1A01" w:rsidRDefault="00B92E46" w:rsidP="00B92E46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2E46" w:rsidRPr="005F1A01" w:rsidRDefault="00B92E46" w:rsidP="00B92E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A0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B92E46" w:rsidRPr="005F1A01" w:rsidRDefault="00B92E46" w:rsidP="00B92E46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E46" w:rsidRPr="005F1A01" w:rsidRDefault="00B92E46" w:rsidP="00B92E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01">
        <w:rPr>
          <w:rFonts w:ascii="Times New Roman" w:eastAsia="Times New Roman" w:hAnsi="Times New Roman" w:cs="Times New Roman"/>
          <w:sz w:val="24"/>
          <w:szCs w:val="24"/>
        </w:rPr>
        <w:t>1. Внести в Положение об оплат</w:t>
      </w:r>
      <w:r w:rsidR="00E160F8">
        <w:rPr>
          <w:rFonts w:ascii="Times New Roman" w:eastAsia="Times New Roman" w:hAnsi="Times New Roman" w:cs="Times New Roman"/>
          <w:sz w:val="24"/>
          <w:szCs w:val="24"/>
        </w:rPr>
        <w:t>е труда работников муниципального учреждения</w:t>
      </w:r>
      <w:r w:rsidR="00E956DC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E956DC" w:rsidRPr="00E956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56DC" w:rsidRPr="00E956DC">
        <w:rPr>
          <w:rFonts w:ascii="Times New Roman" w:eastAsia="Times New Roman" w:hAnsi="Times New Roman" w:cs="Times New Roman"/>
          <w:sz w:val="24"/>
          <w:szCs w:val="24"/>
        </w:rPr>
        <w:t>«Культурно-досуговый центр с</w:t>
      </w:r>
      <w:proofErr w:type="gramStart"/>
      <w:r w:rsidR="00E956DC" w:rsidRPr="00E956D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E956DC" w:rsidRPr="00E956DC">
        <w:rPr>
          <w:rFonts w:ascii="Times New Roman" w:eastAsia="Times New Roman" w:hAnsi="Times New Roman" w:cs="Times New Roman"/>
          <w:sz w:val="24"/>
          <w:szCs w:val="24"/>
        </w:rPr>
        <w:t>урхун</w:t>
      </w:r>
      <w:r w:rsidR="00E956DC" w:rsidRPr="00E956D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F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6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5F1A01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которых функции и полномочия учредителя осуществляются </w:t>
      </w:r>
      <w:r w:rsidR="00E956DC" w:rsidRPr="00E956DC">
        <w:rPr>
          <w:rFonts w:ascii="Times New Roman" w:eastAsia="Times New Roman" w:hAnsi="Times New Roman" w:cs="Times New Roman"/>
          <w:sz w:val="24"/>
          <w:szCs w:val="24"/>
        </w:rPr>
        <w:t>администрацией Бурхунского сельского поселения</w:t>
      </w:r>
      <w:r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утвержденное постано</w:t>
      </w:r>
      <w:r w:rsidR="005F1A01"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влением Администрации Бурхунского</w:t>
      </w:r>
      <w:r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A01"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F1A01"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29.12.2017 года №52</w:t>
      </w:r>
      <w:r w:rsidRPr="005F1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-пг (далее </w:t>
      </w:r>
      <w:r w:rsidRPr="005F1A01">
        <w:rPr>
          <w:rFonts w:ascii="Times New Roman" w:eastAsia="Times New Roman" w:hAnsi="Times New Roman" w:cs="Times New Roman"/>
          <w:sz w:val="24"/>
          <w:szCs w:val="24"/>
        </w:rPr>
        <w:t>– Положение) следующие изменения:</w:t>
      </w:r>
    </w:p>
    <w:p w:rsidR="00B92E46" w:rsidRPr="005F1A01" w:rsidRDefault="00B92E46" w:rsidP="00B92E46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01">
        <w:rPr>
          <w:rFonts w:ascii="Times New Roman" w:eastAsia="Times New Roman" w:hAnsi="Times New Roman" w:cs="Times New Roman"/>
          <w:sz w:val="24"/>
          <w:szCs w:val="24"/>
        </w:rPr>
        <w:t>1.1. Изложить Приложение 1 к Положению в новой редакции, согласно приложению №1 к настоящему постановлению.</w:t>
      </w:r>
    </w:p>
    <w:p w:rsidR="00B92E46" w:rsidRPr="005F1A01" w:rsidRDefault="005F1A01" w:rsidP="005F1A01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92E46" w:rsidRPr="005F1A01">
        <w:rPr>
          <w:rFonts w:ascii="Times New Roman" w:eastAsia="Times New Roman" w:hAnsi="Times New Roman" w:cs="Times New Roman"/>
          <w:sz w:val="24"/>
          <w:szCs w:val="24"/>
        </w:rPr>
        <w:t>2. Установить, что настоящее постановление вступает в силу с 01.04.2019 года.</w:t>
      </w:r>
    </w:p>
    <w:p w:rsidR="00B92E46" w:rsidRPr="005F1A01" w:rsidRDefault="00B92E46" w:rsidP="00B92E46">
      <w:pPr>
        <w:tabs>
          <w:tab w:val="left" w:pos="1134"/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01">
        <w:rPr>
          <w:rFonts w:ascii="Times New Roman" w:eastAsia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B92E46" w:rsidRPr="005F1A01" w:rsidRDefault="00B92E46" w:rsidP="00B92E4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1A01" w:rsidRPr="005F1A01" w:rsidRDefault="005F1A01" w:rsidP="00B92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Бурхунского</w:t>
      </w:r>
    </w:p>
    <w:p w:rsidR="00B92E46" w:rsidRPr="005F1A01" w:rsidRDefault="00B92E46" w:rsidP="00B92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F1A01" w:rsidRPr="005F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5F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F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В.А.Степанченко</w:t>
      </w:r>
      <w:r w:rsidRPr="005F1A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B92E46" w:rsidRPr="00B92E46" w:rsidRDefault="00B92E46" w:rsidP="00B92E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456AC" w:rsidRDefault="003456AC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6AC" w:rsidRDefault="003456AC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6AC" w:rsidRDefault="003456AC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0D61" w:rsidRDefault="00D90D61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0D61" w:rsidRDefault="00D90D61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1A01" w:rsidRPr="005A303C" w:rsidRDefault="005F1A01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№1 </w:t>
      </w:r>
    </w:p>
    <w:p w:rsidR="005F1A01" w:rsidRPr="005A303C" w:rsidRDefault="005F1A01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Бурхунского </w:t>
      </w:r>
    </w:p>
    <w:p w:rsidR="005F1A01" w:rsidRPr="005A303C" w:rsidRDefault="005A303C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0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5F1A01" w:rsidRPr="00B92E46" w:rsidRDefault="003456AC" w:rsidP="005F1A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01.04</w:t>
      </w:r>
      <w:r w:rsidR="005A303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2019 года №35/2</w:t>
      </w:r>
    </w:p>
    <w:p w:rsidR="005F1A01" w:rsidRPr="00B92E46" w:rsidRDefault="005F1A01" w:rsidP="005F1A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A01" w:rsidRPr="00B92E46" w:rsidRDefault="005F1A01" w:rsidP="005F1A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2</w:t>
      </w:r>
    </w:p>
    <w:p w:rsidR="005F1A01" w:rsidRPr="00B92E46" w:rsidRDefault="005F1A01" w:rsidP="005F1A01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 w:rsidRPr="00B92E46">
        <w:rPr>
          <w:rFonts w:ascii="Times New Roman" w:eastAsia="Times New Roman" w:hAnsi="Times New Roman" w:cs="Times New Roman"/>
          <w:sz w:val="24"/>
        </w:rPr>
        <w:t>к Положению об оплате труда работников</w:t>
      </w:r>
    </w:p>
    <w:p w:rsidR="00B92E46" w:rsidRPr="003456AC" w:rsidRDefault="005F1A01" w:rsidP="003456AC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sz w:val="24"/>
        </w:rPr>
        <w:t xml:space="preserve">муниципальных  учреждений культуры, дополнительного образования в сфере       культуры и спорта, в отношении которых функции и полномочия учредителя осуществляются </w:t>
      </w:r>
      <w:r w:rsidR="003456AC" w:rsidRPr="003456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Бурхунского сельского поселения, </w:t>
      </w:r>
      <w:proofErr w:type="gramStart"/>
      <w:r w:rsidR="003456AC" w:rsidRPr="003456AC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="003456AC" w:rsidRPr="003456A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 w:rsidR="003456AC" w:rsidRPr="0034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Бурхунского сельского поселения от 29.12.2017 года №52-пг</w:t>
      </w:r>
    </w:p>
    <w:p w:rsidR="003456AC" w:rsidRPr="003456AC" w:rsidRDefault="003456AC" w:rsidP="003456AC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92E46" w:rsidRPr="003456AC" w:rsidRDefault="00B92E46" w:rsidP="005F1A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45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Размеры минимальных </w:t>
      </w:r>
      <w:r w:rsidR="003456AC" w:rsidRPr="00345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окладов работников муниципального казенного учреждения культуры «Культурно-досуговый центр с</w:t>
      </w:r>
      <w:proofErr w:type="gramStart"/>
      <w:r w:rsidR="003456AC" w:rsidRPr="00345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.Б</w:t>
      </w:r>
      <w:proofErr w:type="gramEnd"/>
      <w:r w:rsidR="003456AC" w:rsidRPr="00345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урхун», </w:t>
      </w:r>
      <w:r w:rsidRPr="00345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отношении которых функции и полномочия учредителя осуществляются </w:t>
      </w:r>
      <w:r w:rsidR="003456AC" w:rsidRPr="003456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администрацией  Бурхунского сельского поселения</w:t>
      </w:r>
    </w:p>
    <w:p w:rsidR="00B92E46" w:rsidRPr="00B92E46" w:rsidRDefault="00B92E46" w:rsidP="00B92E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1. Профессиональные квалификационные группы должностей работников образования, утвержденные приказом Минздравсоцразвития России от 5 мая 2008 года № 216н</w:t>
      </w:r>
    </w:p>
    <w:p w:rsidR="00B92E46" w:rsidRPr="00B92E46" w:rsidRDefault="00B92E46" w:rsidP="00B92E46">
      <w:pPr>
        <w:suppressAutoHyphens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bCs/>
          <w:sz w:val="24"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 должностей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2"/>
        <w:gridCol w:w="2268"/>
      </w:tblGrid>
      <w:tr w:rsidR="00B92E46" w:rsidRPr="00B92E46" w:rsidTr="00B92E46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минимального оклада</w:t>
            </w:r>
            <w:proofErr w:type="gramStart"/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B92E46" w:rsidRPr="00B92E46" w:rsidTr="00B92E46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квалификационный уровень                        </w:t>
            </w:r>
          </w:p>
        </w:tc>
      </w:tr>
      <w:tr w:rsidR="00B92E46" w:rsidRPr="00B92E46" w:rsidTr="00B92E46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7847</w:t>
            </w:r>
          </w:p>
        </w:tc>
      </w:tr>
      <w:tr w:rsidR="00B92E46" w:rsidRPr="00B92E46" w:rsidTr="00B92E46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квалификационный уровень                        </w:t>
            </w:r>
          </w:p>
        </w:tc>
      </w:tr>
      <w:tr w:rsidR="00B92E46" w:rsidRPr="00B92E46" w:rsidTr="00B92E46">
        <w:trPr>
          <w:cantSplit/>
          <w:trHeight w:val="31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7067</w:t>
            </w: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квалификационный уровень                        </w:t>
            </w:r>
          </w:p>
        </w:tc>
      </w:tr>
      <w:tr w:rsidR="00B92E46" w:rsidRPr="00B92E46" w:rsidTr="00B92E46">
        <w:trPr>
          <w:cantSplit/>
          <w:trHeight w:val="10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(кроме должностей преподавателей,  отнесенных</w:t>
            </w: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профессорско-преподавательскому составу)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7847</w:t>
            </w:r>
          </w:p>
        </w:tc>
      </w:tr>
    </w:tbl>
    <w:p w:rsidR="00B92E46" w:rsidRPr="00B92E46" w:rsidRDefault="00B92E46" w:rsidP="00B92E4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2.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квалификационная группа                                                                                       «Должности </w:t>
      </w:r>
      <w:proofErr w:type="gramStart"/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технических исполнителей</w:t>
      </w:r>
      <w:proofErr w:type="gramEnd"/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 xml:space="preserve"> и артистов вспомогательного состава»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2"/>
        <w:gridCol w:w="2268"/>
      </w:tblGrid>
      <w:tr w:rsidR="00B92E46" w:rsidRPr="00B92E46" w:rsidTr="00B92E46">
        <w:trPr>
          <w:cantSplit/>
          <w:trHeight w:val="5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B92E46" w:rsidRPr="00B92E46" w:rsidTr="00B92E46">
        <w:trPr>
          <w:cantSplit/>
          <w:trHeight w:val="56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билетов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6199</w:t>
            </w:r>
          </w:p>
        </w:tc>
      </w:tr>
    </w:tbl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B92E46" w:rsidRPr="00B92E46" w:rsidRDefault="00B92E46" w:rsidP="00B92E46">
      <w:pPr>
        <w:suppressAutoHyphens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5"/>
        <w:gridCol w:w="1665"/>
      </w:tblGrid>
      <w:tr w:rsidR="00B92E46" w:rsidRPr="00B92E46" w:rsidTr="00B92E4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</w:t>
            </w:r>
            <w:proofErr w:type="gramStart"/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B92E46" w:rsidRPr="00B92E46" w:rsidTr="00B92E4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билетными кассами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</w:t>
            </w:r>
          </w:p>
        </w:tc>
      </w:tr>
      <w:tr w:rsidR="00B92E46" w:rsidRPr="00B92E46" w:rsidTr="00B92E4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костюмерной     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B92E46" w:rsidRPr="00B92E46" w:rsidRDefault="00B92E46" w:rsidP="00B92E46">
      <w:pPr>
        <w:suppressAutoHyphens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</w:t>
            </w:r>
            <w:proofErr w:type="gramStart"/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8619</w:t>
            </w: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библиотекарь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библиограф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Библиограф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по свету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Художник-модельер театрального костюма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Художник-постановщик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Аккомпаниатор-концертмейстер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(старший администратор)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73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методике клубной работы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E46" w:rsidRPr="00B92E46" w:rsidRDefault="00B92E46" w:rsidP="00B92E4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7"/>
        <w:gridCol w:w="1678"/>
      </w:tblGrid>
      <w:tr w:rsidR="00B92E46" w:rsidRPr="00B92E46" w:rsidTr="00B92E46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6" w:rsidRPr="00B92E46" w:rsidRDefault="00B92E46" w:rsidP="00B92E46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минимального </w:t>
            </w: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оклада, в руб.</w:t>
            </w: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9838</w:t>
            </w:r>
          </w:p>
        </w:tc>
      </w:tr>
      <w:tr w:rsidR="00B92E46" w:rsidRPr="00B92E46" w:rsidTr="00B92E46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балетмейстер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музыкальной частью               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4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332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E46" w:rsidRPr="00B92E46" w:rsidTr="00B92E46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46" w:rsidRPr="00B92E46" w:rsidRDefault="00B92E46" w:rsidP="00B9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E46" w:rsidRPr="00B92E46" w:rsidRDefault="00B92E46" w:rsidP="00B92E46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3. Профессиональные квалификационные группы общеотраслевых профессий рабочих, утвержденные приказом Минздравсоцразвития России от 29 мая 2008 года № 248н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B92E46" w:rsidRPr="00B92E46" w:rsidRDefault="00B92E46" w:rsidP="00B92E4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E46">
        <w:rPr>
          <w:rFonts w:ascii="Times New Roman" w:eastAsia="Times New Roman" w:hAnsi="Times New Roman" w:cs="Times New Roman"/>
          <w:b/>
          <w:sz w:val="24"/>
          <w:szCs w:val="24"/>
        </w:rPr>
        <w:t>«Общеотраслевые профессии рабочих второго уровня»</w:t>
      </w:r>
    </w:p>
    <w:tbl>
      <w:tblPr>
        <w:tblW w:w="98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1"/>
        <w:gridCol w:w="2249"/>
      </w:tblGrid>
      <w:tr w:rsidR="00B92E46" w:rsidRPr="00B92E46" w:rsidTr="00B92E46">
        <w:trPr>
          <w:cantSplit/>
          <w:trHeight w:val="244"/>
        </w:trPr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</w:tbl>
    <w:tbl>
      <w:tblPr>
        <w:tblpPr w:leftFromText="180" w:rightFromText="180" w:vertAnchor="text" w:horzAnchor="margin" w:tblpY="47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2"/>
        <w:gridCol w:w="2198"/>
      </w:tblGrid>
      <w:tr w:rsidR="00B92E46" w:rsidRPr="00B92E46" w:rsidTr="00B92E46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  </w:t>
            </w:r>
          </w:p>
        </w:tc>
      </w:tr>
      <w:tr w:rsidR="00B92E46" w:rsidRPr="00B92E46" w:rsidTr="00B92E46">
        <w:trPr>
          <w:cantSplit/>
          <w:trHeight w:val="490"/>
        </w:trPr>
        <w:tc>
          <w:tcPr>
            <w:tcW w:w="75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автомобиля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2E46" w:rsidRPr="00B92E46" w:rsidRDefault="00B92E46" w:rsidP="00B92E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7119</w:t>
            </w:r>
          </w:p>
        </w:tc>
      </w:tr>
    </w:tbl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  <w:r w:rsidRPr="00B92E46">
        <w:rPr>
          <w:rFonts w:ascii="Calibri" w:eastAsia="Times New Roman" w:hAnsi="Calibri" w:cs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suppressAutoHyphens/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B92E46" w:rsidRPr="00B92E46" w:rsidRDefault="00B92E46" w:rsidP="00B92E46">
      <w:pPr>
        <w:tabs>
          <w:tab w:val="left" w:pos="6715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ru-RU"/>
        </w:rPr>
      </w:pPr>
    </w:p>
    <w:p w:rsidR="005C27B1" w:rsidRDefault="00B92E46">
      <w:r>
        <w:t xml:space="preserve"> </w:t>
      </w:r>
    </w:p>
    <w:sectPr w:rsidR="005C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5C"/>
    <w:rsid w:val="000F1651"/>
    <w:rsid w:val="003456AC"/>
    <w:rsid w:val="00433F5E"/>
    <w:rsid w:val="005A303C"/>
    <w:rsid w:val="005C27B1"/>
    <w:rsid w:val="005F1A01"/>
    <w:rsid w:val="007F5424"/>
    <w:rsid w:val="009750D6"/>
    <w:rsid w:val="00B516BF"/>
    <w:rsid w:val="00B92E46"/>
    <w:rsid w:val="00D90D61"/>
    <w:rsid w:val="00E160F8"/>
    <w:rsid w:val="00E5115C"/>
    <w:rsid w:val="00E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KDCBurhun</dc:creator>
  <cp:keywords/>
  <dc:description/>
  <cp:lastModifiedBy>пк</cp:lastModifiedBy>
  <cp:revision>9</cp:revision>
  <cp:lastPrinted>2019-04-22T07:08:00Z</cp:lastPrinted>
  <dcterms:created xsi:type="dcterms:W3CDTF">2019-04-15T09:19:00Z</dcterms:created>
  <dcterms:modified xsi:type="dcterms:W3CDTF">2019-04-22T07:11:00Z</dcterms:modified>
</cp:coreProperties>
</file>