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3F" w:rsidRPr="00BA49AE" w:rsidRDefault="00F0043F" w:rsidP="00BA49AE">
      <w:pPr>
        <w:tabs>
          <w:tab w:val="left" w:pos="7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BA49A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ПРОЕКТ</w:t>
      </w:r>
    </w:p>
    <w:p w:rsidR="00F0043F" w:rsidRPr="00BA49AE" w:rsidRDefault="00F0043F" w:rsidP="00F0043F">
      <w:pPr>
        <w:tabs>
          <w:tab w:val="left" w:pos="7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BA49A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Иркутская область</w:t>
      </w:r>
    </w:p>
    <w:p w:rsidR="00F0043F" w:rsidRPr="00BA49AE" w:rsidRDefault="00F0043F" w:rsidP="00F0043F">
      <w:pPr>
        <w:tabs>
          <w:tab w:val="left" w:pos="7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BA49A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Тулунский район</w:t>
      </w:r>
    </w:p>
    <w:p w:rsidR="00F0043F" w:rsidRPr="00BA49AE" w:rsidRDefault="00F0043F" w:rsidP="00F0043F">
      <w:pPr>
        <w:tabs>
          <w:tab w:val="left" w:pos="7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BA49A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Администрация </w:t>
      </w:r>
    </w:p>
    <w:p w:rsidR="00F0043F" w:rsidRPr="00BA49AE" w:rsidRDefault="00F0043F" w:rsidP="00F0043F">
      <w:pPr>
        <w:tabs>
          <w:tab w:val="left" w:pos="7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BA49A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Бурхунского сельского поселения</w:t>
      </w:r>
    </w:p>
    <w:p w:rsidR="00F0043F" w:rsidRPr="00BA49AE" w:rsidRDefault="00F0043F" w:rsidP="00F0043F">
      <w:pPr>
        <w:tabs>
          <w:tab w:val="left" w:pos="7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0"/>
          <w:sz w:val="24"/>
          <w:szCs w:val="24"/>
          <w:lang w:eastAsia="ru-RU"/>
        </w:rPr>
      </w:pPr>
    </w:p>
    <w:p w:rsidR="00F0043F" w:rsidRPr="00BA49AE" w:rsidRDefault="00F0043F" w:rsidP="00F0043F">
      <w:pPr>
        <w:tabs>
          <w:tab w:val="left" w:pos="7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BA49A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ПОСТАНОВЛЕНИЕ</w:t>
      </w:r>
    </w:p>
    <w:p w:rsidR="00F0043F" w:rsidRPr="00BA49AE" w:rsidRDefault="00F0043F" w:rsidP="00F0043F">
      <w:pPr>
        <w:tabs>
          <w:tab w:val="left" w:pos="7426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BA49A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     </w:t>
      </w:r>
    </w:p>
    <w:p w:rsidR="00F0043F" w:rsidRPr="00BA49AE" w:rsidRDefault="00F0043F" w:rsidP="00F0043F">
      <w:pPr>
        <w:tabs>
          <w:tab w:val="left" w:pos="7426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F0043F" w:rsidRPr="00BA49AE" w:rsidRDefault="00F0043F" w:rsidP="00F0043F">
      <w:pPr>
        <w:tabs>
          <w:tab w:val="left" w:pos="7426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BA49A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«   »        2018г                                                                      №</w:t>
      </w:r>
    </w:p>
    <w:p w:rsidR="00F0043F" w:rsidRPr="00BA49AE" w:rsidRDefault="00F0043F" w:rsidP="00F0043F">
      <w:pPr>
        <w:tabs>
          <w:tab w:val="left" w:pos="7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BA49A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О внесении изменений в муниципальную программу </w:t>
      </w:r>
    </w:p>
    <w:p w:rsidR="00F0043F" w:rsidRPr="00BA49AE" w:rsidRDefault="00F0043F" w:rsidP="00F0043F">
      <w:pPr>
        <w:tabs>
          <w:tab w:val="left" w:pos="7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BA49A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«Социально-экономическое</w:t>
      </w:r>
    </w:p>
    <w:p w:rsidR="00F0043F" w:rsidRPr="00BA49AE" w:rsidRDefault="00F0043F" w:rsidP="00F0043F">
      <w:pPr>
        <w:tabs>
          <w:tab w:val="left" w:pos="7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BA49A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развитие территории </w:t>
      </w:r>
      <w:proofErr w:type="gramStart"/>
      <w:r w:rsidRPr="00BA49A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сельского</w:t>
      </w:r>
      <w:proofErr w:type="gramEnd"/>
      <w:r w:rsidRPr="00BA49A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</w:t>
      </w:r>
    </w:p>
    <w:p w:rsidR="00F0043F" w:rsidRPr="00BA49AE" w:rsidRDefault="00F0043F" w:rsidP="00F0043F">
      <w:pPr>
        <w:tabs>
          <w:tab w:val="left" w:pos="7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BA49A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поселения» на 2018-2022 годы, </w:t>
      </w:r>
      <w:proofErr w:type="gramStart"/>
      <w:r w:rsidRPr="00BA49A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утвержденную</w:t>
      </w:r>
      <w:proofErr w:type="gramEnd"/>
    </w:p>
    <w:p w:rsidR="002D5F35" w:rsidRPr="00BA49AE" w:rsidRDefault="00F0043F" w:rsidP="00F0043F">
      <w:pPr>
        <w:tabs>
          <w:tab w:val="left" w:pos="7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BA49A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постановлением Администрации </w:t>
      </w:r>
    </w:p>
    <w:p w:rsidR="002D5F35" w:rsidRPr="00BA49AE" w:rsidRDefault="002D5F35" w:rsidP="00F0043F">
      <w:pPr>
        <w:tabs>
          <w:tab w:val="left" w:pos="7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BA49A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Бурхунского сельского поселения</w:t>
      </w:r>
    </w:p>
    <w:p w:rsidR="00F0043F" w:rsidRPr="00BA49AE" w:rsidRDefault="002D5F35" w:rsidP="00F0043F">
      <w:pPr>
        <w:tabs>
          <w:tab w:val="left" w:pos="7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BA49A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от 15.12.2017г. № 44/1-пг </w:t>
      </w:r>
      <w:r w:rsidR="00F0043F" w:rsidRPr="00BA49A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</w:t>
      </w:r>
    </w:p>
    <w:p w:rsidR="00F0043F" w:rsidRPr="00BA49AE" w:rsidRDefault="002D5F35" w:rsidP="00F0043F">
      <w:pPr>
        <w:tabs>
          <w:tab w:val="left" w:pos="7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proofErr w:type="gramStart"/>
      <w:r w:rsidRPr="00BA49A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( с изменениями от 12.01.2018г №1.1-пг</w:t>
      </w:r>
      <w:r w:rsidR="00F0043F" w:rsidRPr="00BA49A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,</w:t>
      </w:r>
      <w:proofErr w:type="gramEnd"/>
    </w:p>
    <w:p w:rsidR="00F0043F" w:rsidRPr="00BA49AE" w:rsidRDefault="00187E78" w:rsidP="00F0043F">
      <w:pPr>
        <w:tabs>
          <w:tab w:val="left" w:pos="7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BA49A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от 21.02.2018г №10-п</w:t>
      </w:r>
      <w:bookmarkStart w:id="0" w:name="_GoBack"/>
      <w:bookmarkEnd w:id="0"/>
      <w:r w:rsidRPr="00BA49A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г</w:t>
      </w:r>
      <w:proofErr w:type="gramStart"/>
      <w:r w:rsidRPr="00BA49A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,о</w:t>
      </w:r>
      <w:proofErr w:type="gramEnd"/>
      <w:r w:rsidRPr="00BA49A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 23.04.2018г №18-пг</w:t>
      </w:r>
      <w:r w:rsidR="00F0043F" w:rsidRPr="00BA49A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,</w:t>
      </w:r>
    </w:p>
    <w:p w:rsidR="00F0043F" w:rsidRPr="00BA49AE" w:rsidRDefault="00187E78" w:rsidP="00F0043F">
      <w:pPr>
        <w:tabs>
          <w:tab w:val="left" w:pos="7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BA49A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от 28.09.2018г №37-пг</w:t>
      </w:r>
      <w:r w:rsidR="00F0043F" w:rsidRPr="00BA49A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)</w:t>
      </w:r>
    </w:p>
    <w:p w:rsidR="00F0043F" w:rsidRPr="00BA49AE" w:rsidRDefault="00F0043F" w:rsidP="00F0043F">
      <w:pPr>
        <w:tabs>
          <w:tab w:val="left" w:pos="7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F0043F" w:rsidRPr="00BA49AE" w:rsidRDefault="00F0043F" w:rsidP="00F0043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49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Pr="00BA49A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BA49A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законом</w:t>
        </w:r>
      </w:hyperlink>
      <w:r w:rsidRPr="00BA49AE">
        <w:rPr>
          <w:rFonts w:ascii="Times New Roman" w:eastAsia="Calibri" w:hAnsi="Times New Roman" w:cs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BA49AE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Постановлением администрации Бурхунского сельского поселения от 31 декабря 2015 года №43 «</w:t>
      </w:r>
      <w:r w:rsidRPr="00BA49AE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BA49AE">
        <w:rPr>
          <w:rFonts w:ascii="Times New Roman" w:eastAsia="Calibri" w:hAnsi="Times New Roman" w:cs="Times New Roman"/>
          <w:b/>
          <w:bCs/>
          <w:sz w:val="24"/>
          <w:szCs w:val="24"/>
        </w:rPr>
        <w:t>»,</w:t>
      </w:r>
      <w:r w:rsidRPr="00BA49AE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BA49AE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Бурхунского муниципального образования</w:t>
      </w:r>
      <w:proofErr w:type="gramEnd"/>
    </w:p>
    <w:p w:rsidR="00F0043F" w:rsidRPr="00BA49AE" w:rsidRDefault="00F0043F" w:rsidP="00F0043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49AE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ПОСТАНОВЛЯЮ:</w:t>
      </w:r>
    </w:p>
    <w:p w:rsidR="00187E78" w:rsidRPr="00BA49AE" w:rsidRDefault="00F0043F" w:rsidP="00187E78">
      <w:pPr>
        <w:tabs>
          <w:tab w:val="left" w:pos="7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BA49AE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 в муниципальную программу  «Социально-экономическое развитие территории сельского поселения» на 2018 – 2022 годы», утвержденную постановлением Администрации Бурхунского</w:t>
      </w:r>
      <w:r w:rsidR="00187E78" w:rsidRPr="00BA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15 декабря 2017 года № 37-пг</w:t>
      </w:r>
      <w:r w:rsidRPr="00BA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87E78" w:rsidRPr="00BA49A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( </w:t>
      </w:r>
      <w:proofErr w:type="gramEnd"/>
      <w:r w:rsidR="00187E78" w:rsidRPr="00BA49A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с изменениями от 12.01.2018г №1.1-пг,</w:t>
      </w:r>
    </w:p>
    <w:p w:rsidR="00F0043F" w:rsidRPr="00BA49AE" w:rsidRDefault="00187E78" w:rsidP="00187E78">
      <w:pPr>
        <w:tabs>
          <w:tab w:val="left" w:pos="7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BA49A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от 21.02.2018г №10-пг</w:t>
      </w:r>
      <w:proofErr w:type="gramStart"/>
      <w:r w:rsidRPr="00BA49A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,о</w:t>
      </w:r>
      <w:proofErr w:type="gramEnd"/>
      <w:r w:rsidRPr="00BA49A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т 23.04.2018г №18-пг, от 28.09.2018г №37-пг</w:t>
      </w:r>
      <w:r w:rsidR="00F0043F" w:rsidRPr="00BA49A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)</w:t>
      </w:r>
      <w:r w:rsidRPr="00BA49A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F0043F" w:rsidRPr="00BA49A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(далее-программа) изменения:</w:t>
      </w:r>
    </w:p>
    <w:p w:rsidR="00F0043F" w:rsidRPr="00BA49AE" w:rsidRDefault="00F0043F" w:rsidP="00187E78">
      <w:pPr>
        <w:tabs>
          <w:tab w:val="left" w:pos="7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BA49A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1.1.Строку «Ресурсное обеспечение муниципальной программы» паспорта программы изложить в следующей редакции:</w:t>
      </w:r>
    </w:p>
    <w:p w:rsidR="00F0043F" w:rsidRPr="00BA49AE" w:rsidRDefault="00F0043F" w:rsidP="00F00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0043F" w:rsidRPr="00BA49AE" w:rsidRDefault="00F0043F" w:rsidP="00F00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44"/>
        <w:gridCol w:w="6335"/>
      </w:tblGrid>
      <w:tr w:rsidR="00F0043F" w:rsidRPr="00BA49AE" w:rsidTr="00F004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43F" w:rsidRPr="00BA49AE" w:rsidRDefault="00F0043F" w:rsidP="00F0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43F" w:rsidRPr="00BA49AE" w:rsidRDefault="00F0043F" w:rsidP="00F0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</w:t>
            </w:r>
            <w:r w:rsidR="00187E78"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пальной программы составляет:</w:t>
            </w:r>
            <w:r w:rsidR="00C239B3"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44443,38</w:t>
            </w: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F0043F" w:rsidRPr="00BA49AE" w:rsidRDefault="00F0043F" w:rsidP="00F0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F0043F" w:rsidRPr="00BA49AE" w:rsidRDefault="00187E78" w:rsidP="00F0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–    </w:t>
            </w:r>
            <w:r w:rsidR="00C239B3"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7840,3</w:t>
            </w:r>
            <w:r w:rsidR="00F0043F"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0043F" w:rsidRPr="00BA49AE" w:rsidRDefault="00187E78" w:rsidP="00F0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2019г-    </w:t>
            </w:r>
            <w:r w:rsidR="00C239B3"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4305,8</w:t>
            </w:r>
            <w:r w:rsidR="00F0043F"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0043F" w:rsidRPr="00BA49AE" w:rsidRDefault="00187E78" w:rsidP="00F0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2020г-    </w:t>
            </w:r>
            <w:r w:rsidR="00C239B3"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10854,76 </w:t>
            </w:r>
            <w:r w:rsidR="00F0043F"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0043F" w:rsidRPr="00BA49AE" w:rsidRDefault="00187E78" w:rsidP="00F0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2021г-    </w:t>
            </w:r>
            <w:r w:rsidR="00C239B3"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10586,76</w:t>
            </w:r>
            <w:r w:rsidR="00F0043F"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0043F" w:rsidRPr="00BA49AE" w:rsidRDefault="00F0043F" w:rsidP="00F0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  <w:r w:rsidR="00187E78"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</w:t>
            </w:r>
            <w:r w:rsidR="00C239B3"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10859,76</w:t>
            </w: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F0043F" w:rsidRPr="00BA49AE" w:rsidRDefault="00F0043F" w:rsidP="00F0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Бурхунского с</w:t>
            </w:r>
            <w:r w:rsidR="00C239B3"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ельского поселения составляет 37848,19</w:t>
            </w: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в том числе:</w:t>
            </w:r>
          </w:p>
          <w:p w:rsidR="00F0043F" w:rsidRPr="00BA49AE" w:rsidRDefault="00C239B3" w:rsidP="00F0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2018г-  7757,0</w:t>
            </w:r>
            <w:r w:rsidR="00F0043F"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0043F" w:rsidRPr="00BA49AE" w:rsidRDefault="00C239B3" w:rsidP="00F0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2019г-  4394,6</w:t>
            </w:r>
            <w:r w:rsidR="00F0043F"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0043F" w:rsidRPr="00BA49AE" w:rsidRDefault="00C239B3" w:rsidP="00F0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2020г-  4305,8</w:t>
            </w:r>
            <w:r w:rsidR="00F0043F"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0043F" w:rsidRPr="00BA49AE" w:rsidRDefault="00C239B3" w:rsidP="00F0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2021г-  10586,76</w:t>
            </w:r>
            <w:r w:rsidR="00F0043F"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0043F" w:rsidRPr="00BA49AE" w:rsidRDefault="00F0043F" w:rsidP="00F0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2022г-  </w:t>
            </w:r>
            <w:r w:rsidR="00C239B3"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10808,03</w:t>
            </w: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F0043F" w:rsidRPr="00BA49AE" w:rsidRDefault="00F0043F" w:rsidP="00F0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C239B3"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358,36</w:t>
            </w: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0043F" w:rsidRPr="00BA49AE" w:rsidRDefault="00C239B3" w:rsidP="00F0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2018г- 0,7</w:t>
            </w:r>
            <w:r w:rsidR="00F0043F"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0043F" w:rsidRPr="00BA49AE" w:rsidRDefault="00C239B3" w:rsidP="00F0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2019г- 0,7</w:t>
            </w:r>
            <w:r w:rsidR="00F0043F"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0043F" w:rsidRPr="00BA49AE" w:rsidRDefault="00C239B3" w:rsidP="00F0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2020г-  0,7</w:t>
            </w:r>
            <w:r w:rsidR="00F0043F"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0043F" w:rsidRPr="00BA49AE" w:rsidRDefault="00C239B3" w:rsidP="00F0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2021г-  0,7</w:t>
            </w:r>
            <w:r w:rsidR="00F0043F"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0043F" w:rsidRPr="00BA49AE" w:rsidRDefault="00C239B3" w:rsidP="00F0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2022г-  0,7</w:t>
            </w:r>
            <w:r w:rsidR="00F0043F"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F0043F" w:rsidRPr="00BA49AE" w:rsidRDefault="00F0043F" w:rsidP="00F0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F9669C"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354,86</w:t>
            </w: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0043F" w:rsidRPr="00BA49AE" w:rsidRDefault="00F9669C" w:rsidP="00F0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2018г- 82,6 </w:t>
            </w:r>
            <w:r w:rsidR="00F0043F"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0043F" w:rsidRPr="00BA49AE" w:rsidRDefault="00F9669C" w:rsidP="00F0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2019г- 83,5</w:t>
            </w:r>
            <w:r w:rsidR="00F0043F"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0043F" w:rsidRPr="00BA49AE" w:rsidRDefault="00F0043F" w:rsidP="00F0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2020г- </w:t>
            </w:r>
            <w:r w:rsidR="00F9669C"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86,7</w:t>
            </w: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0043F" w:rsidRPr="00BA49AE" w:rsidRDefault="00F0043F" w:rsidP="00F0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2021г- </w:t>
            </w:r>
            <w:r w:rsidR="00F9669C"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51,03</w:t>
            </w: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0043F" w:rsidRPr="00BA49AE" w:rsidRDefault="00F0043F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2022г- </w:t>
            </w:r>
            <w:r w:rsidR="00F9669C"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51,03 </w:t>
            </w: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F0043F" w:rsidRPr="00BA49AE" w:rsidRDefault="00F0043F" w:rsidP="00F00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043F" w:rsidRPr="00BA49AE" w:rsidRDefault="00F0043F" w:rsidP="00F0043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BA49AE">
        <w:rPr>
          <w:rFonts w:ascii="Times New Roman" w:eastAsia="Calibri" w:hAnsi="Times New Roman" w:cs="Times New Roman"/>
          <w:b/>
          <w:sz w:val="24"/>
          <w:szCs w:val="24"/>
        </w:rPr>
        <w:t xml:space="preserve">1.2 </w:t>
      </w:r>
      <w:r w:rsidRPr="00BA49AE">
        <w:rPr>
          <w:rFonts w:ascii="Times New Roman" w:eastAsia="Calibri" w:hAnsi="Times New Roman" w:cs="Times New Roman"/>
          <w:sz w:val="24"/>
          <w:szCs w:val="24"/>
        </w:rPr>
        <w:t>Строку «Ресурсное обеспечение подпрограммы» паспорта Подпрограммы «Обеспечение комплексных мер безопасности на территории Бурхунского сельского поселения» изложить в следующей редакции</w:t>
      </w:r>
    </w:p>
    <w:p w:rsidR="00F0043F" w:rsidRPr="00BA49AE" w:rsidRDefault="00F0043F" w:rsidP="00F00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69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6057"/>
      </w:tblGrid>
      <w:tr w:rsidR="00F0043F" w:rsidRPr="00BA49AE" w:rsidTr="00F0043F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43F" w:rsidRPr="00BA49AE" w:rsidRDefault="00F0043F" w:rsidP="00F0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43F" w:rsidRPr="00BA49AE" w:rsidRDefault="00F0043F" w:rsidP="00F0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муниципальной программы со</w:t>
            </w:r>
            <w:r w:rsidR="00F9669C"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ставляет: 534,92</w:t>
            </w: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уб., в том числе по годам:</w:t>
            </w:r>
          </w:p>
          <w:p w:rsidR="00F0043F" w:rsidRPr="00BA49AE" w:rsidRDefault="00F9669C" w:rsidP="00F0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2018 год-149,0</w:t>
            </w:r>
            <w:r w:rsidR="00F0043F"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F0043F"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F0043F"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уб.;</w:t>
            </w:r>
          </w:p>
          <w:p w:rsidR="00F0043F" w:rsidRPr="00BA49AE" w:rsidRDefault="00F0043F" w:rsidP="00F0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2019 год-1,0 тыс</w:t>
            </w:r>
            <w:proofErr w:type="gramStart"/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уб.;</w:t>
            </w:r>
          </w:p>
          <w:p w:rsidR="00F0043F" w:rsidRPr="00BA49AE" w:rsidRDefault="00F0043F" w:rsidP="00F0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2020 год-1,0 тыс</w:t>
            </w:r>
            <w:proofErr w:type="gramStart"/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уб.;</w:t>
            </w:r>
          </w:p>
          <w:p w:rsidR="00F0043F" w:rsidRPr="00BA49AE" w:rsidRDefault="00F0043F" w:rsidP="00F0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2021 год-</w:t>
            </w:r>
            <w:r w:rsidR="00F9669C"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191,96</w:t>
            </w: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уб.;</w:t>
            </w:r>
          </w:p>
          <w:p w:rsidR="00F0043F" w:rsidRPr="00BA49AE" w:rsidRDefault="00F0043F" w:rsidP="00F0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2022 год-</w:t>
            </w:r>
            <w:r w:rsidR="00F9669C"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191,96</w:t>
            </w: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уб.;</w:t>
            </w:r>
          </w:p>
          <w:p w:rsidR="00F9669C" w:rsidRPr="00BA49AE" w:rsidRDefault="00F0043F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Бурхунского сельского поселения составляет </w:t>
            </w:r>
            <w:r w:rsidR="00F9669C"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: 534,92 тыс</w:t>
            </w:r>
            <w:proofErr w:type="gramStart"/>
            <w:r w:rsidR="00F9669C"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F9669C"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уб., в том числе по годам: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2018 год-149,0 тыс</w:t>
            </w:r>
            <w:proofErr w:type="gramStart"/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уб.;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2019 год-1,0 тыс</w:t>
            </w:r>
            <w:proofErr w:type="gramStart"/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уб.;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2020 год-1,0 тыс</w:t>
            </w:r>
            <w:proofErr w:type="gramStart"/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уб.;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2021 год-191,96 тыс</w:t>
            </w:r>
            <w:proofErr w:type="gramStart"/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уб.;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2022 год-191,96 тыс</w:t>
            </w:r>
            <w:proofErr w:type="gramStart"/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уб.;</w:t>
            </w:r>
          </w:p>
          <w:p w:rsidR="00F0043F" w:rsidRPr="00BA49AE" w:rsidRDefault="00F0043F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Прогнозируемый объем финансирования за счет средств о</w:t>
            </w:r>
            <w:r w:rsidR="00F9669C"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бластного бюджета составляет 0,0 </w:t>
            </w: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уб.;</w:t>
            </w:r>
          </w:p>
          <w:p w:rsidR="00F0043F" w:rsidRPr="00BA49AE" w:rsidRDefault="00F9669C" w:rsidP="00F0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0,0</w:t>
            </w:r>
            <w:r w:rsidR="00F0043F"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F0043F"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F0043F"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уб.;</w:t>
            </w:r>
          </w:p>
          <w:p w:rsidR="00F0043F" w:rsidRPr="00BA49AE" w:rsidRDefault="00F0043F" w:rsidP="00F0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</w:t>
            </w:r>
            <w:r w:rsidR="00F9669C"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уб;</w:t>
            </w:r>
          </w:p>
          <w:p w:rsidR="00F0043F" w:rsidRPr="00BA49AE" w:rsidRDefault="00F0043F" w:rsidP="00F0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2020 год -  0,0 тыс</w:t>
            </w:r>
            <w:proofErr w:type="gramStart"/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уб.;</w:t>
            </w:r>
          </w:p>
          <w:p w:rsidR="00F0043F" w:rsidRPr="00BA49AE" w:rsidRDefault="00F0043F" w:rsidP="00F0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2021 год -  0,0 тыс</w:t>
            </w:r>
            <w:proofErr w:type="gramStart"/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уб.;</w:t>
            </w:r>
          </w:p>
          <w:p w:rsidR="00F0043F" w:rsidRPr="00BA49AE" w:rsidRDefault="00F0043F" w:rsidP="00F0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2022 год -  0,0 тыс</w:t>
            </w:r>
            <w:proofErr w:type="gramStart"/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уб.;</w:t>
            </w:r>
          </w:p>
          <w:p w:rsidR="00F0043F" w:rsidRPr="00BA49AE" w:rsidRDefault="00F0043F" w:rsidP="00F0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0043F" w:rsidRPr="00BA49AE" w:rsidRDefault="00F0043F" w:rsidP="00F00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043F" w:rsidRPr="00BA49AE" w:rsidRDefault="00F0043F" w:rsidP="00F96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9AE">
        <w:rPr>
          <w:rFonts w:ascii="Times New Roman" w:eastAsia="Calibri" w:hAnsi="Times New Roman" w:cs="Times New Roman"/>
          <w:sz w:val="28"/>
          <w:szCs w:val="28"/>
        </w:rPr>
        <w:t xml:space="preserve">1.3.Приложение №3,4 к муниципальной программе изложить в новой редакции </w:t>
      </w:r>
      <w:proofErr w:type="gramStart"/>
      <w:r w:rsidRPr="00BA49AE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BA49AE">
        <w:rPr>
          <w:rFonts w:ascii="Times New Roman" w:eastAsia="Calibri" w:hAnsi="Times New Roman" w:cs="Times New Roman"/>
          <w:sz w:val="28"/>
          <w:szCs w:val="28"/>
        </w:rPr>
        <w:t>прилагается)</w:t>
      </w:r>
    </w:p>
    <w:p w:rsidR="00F0043F" w:rsidRPr="00BA49AE" w:rsidRDefault="00F0043F" w:rsidP="00F96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043F" w:rsidRPr="00BA49AE" w:rsidRDefault="00F0043F" w:rsidP="00F96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E">
        <w:rPr>
          <w:rFonts w:ascii="Times New Roman" w:eastAsia="Calibri" w:hAnsi="Times New Roman" w:cs="Times New Roman"/>
          <w:sz w:val="28"/>
          <w:szCs w:val="28"/>
        </w:rPr>
        <w:t>2.Опубликовать настоящее постановление в газете «</w:t>
      </w:r>
      <w:r w:rsidR="00F9669C" w:rsidRPr="00BA49AE">
        <w:rPr>
          <w:rFonts w:ascii="Times New Roman" w:eastAsia="Calibri" w:hAnsi="Times New Roman" w:cs="Times New Roman"/>
          <w:sz w:val="28"/>
          <w:szCs w:val="28"/>
        </w:rPr>
        <w:t xml:space="preserve">Бурхунский информационный </w:t>
      </w:r>
      <w:r w:rsidRPr="00BA49AE">
        <w:rPr>
          <w:rFonts w:ascii="Times New Roman" w:eastAsia="Calibri" w:hAnsi="Times New Roman" w:cs="Times New Roman"/>
          <w:sz w:val="28"/>
          <w:szCs w:val="28"/>
        </w:rPr>
        <w:t xml:space="preserve"> вестник» и разместить на официальном сайте  администрации Бурхунского сельского поселения в информационно-телекоммуникационной сети «Интернет</w:t>
      </w:r>
      <w:r w:rsidRPr="00BA49A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0043F" w:rsidRPr="00BA49AE" w:rsidRDefault="00F0043F" w:rsidP="00F96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43F" w:rsidRPr="00BA49AE" w:rsidRDefault="00F0043F" w:rsidP="00F96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9AE">
        <w:rPr>
          <w:rFonts w:ascii="Times New Roman" w:eastAsia="Calibri" w:hAnsi="Times New Roman" w:cs="Times New Roman"/>
          <w:sz w:val="28"/>
          <w:szCs w:val="28"/>
        </w:rPr>
        <w:t>3.Контроль исполнения настоящего постановления оставляю за собой</w:t>
      </w:r>
    </w:p>
    <w:p w:rsidR="00F0043F" w:rsidRPr="00BA49AE" w:rsidRDefault="00F0043F" w:rsidP="00F96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043F" w:rsidRPr="00BA49AE" w:rsidRDefault="00F0043F" w:rsidP="00F96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F0043F" w:rsidRPr="00BA49AE" w:rsidSect="00F0043F">
          <w:footerReference w:type="default" r:id="rId9"/>
          <w:pgSz w:w="11906" w:h="16838"/>
          <w:pgMar w:top="1134" w:right="850" w:bottom="1134" w:left="1701" w:header="709" w:footer="431" w:gutter="0"/>
          <w:cols w:space="708"/>
          <w:docGrid w:linePitch="360"/>
        </w:sectPr>
      </w:pPr>
      <w:r w:rsidRPr="00BA49AE">
        <w:rPr>
          <w:rFonts w:ascii="Times New Roman" w:eastAsia="Calibri" w:hAnsi="Times New Roman" w:cs="Times New Roman"/>
          <w:sz w:val="28"/>
          <w:szCs w:val="28"/>
        </w:rPr>
        <w:t xml:space="preserve">Глава Бурхунского сельского поселения   </w:t>
      </w:r>
      <w:r w:rsidR="00F9669C" w:rsidRPr="00BA49AE">
        <w:rPr>
          <w:rFonts w:ascii="Times New Roman" w:eastAsia="Calibri" w:hAnsi="Times New Roman" w:cs="Times New Roman"/>
          <w:sz w:val="28"/>
          <w:szCs w:val="28"/>
        </w:rPr>
        <w:t xml:space="preserve">                   В.А.Степанченко</w:t>
      </w:r>
    </w:p>
    <w:p w:rsidR="00F0043F" w:rsidRPr="00BA49AE" w:rsidRDefault="00F0043F" w:rsidP="00F00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49A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</w:t>
      </w:r>
    </w:p>
    <w:p w:rsidR="00F0043F" w:rsidRPr="00BA49AE" w:rsidRDefault="00F0043F" w:rsidP="00F00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49AE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F0043F" w:rsidRPr="00BA49AE" w:rsidRDefault="00F0043F" w:rsidP="00F00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A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F0043F" w:rsidRPr="00BA49AE" w:rsidRDefault="00F0043F" w:rsidP="00F00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49AE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поселения»</w:t>
      </w:r>
      <w:r w:rsidR="00F9669C" w:rsidRPr="00BA4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9AE">
        <w:rPr>
          <w:rFonts w:ascii="Times New Roman" w:eastAsia="Calibri" w:hAnsi="Times New Roman" w:cs="Times New Roman"/>
          <w:sz w:val="24"/>
          <w:szCs w:val="24"/>
        </w:rPr>
        <w:t>на 2018-2022гг</w:t>
      </w:r>
    </w:p>
    <w:p w:rsidR="00F0043F" w:rsidRPr="00BA49AE" w:rsidRDefault="00F0043F" w:rsidP="00F00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BA49AE">
        <w:rPr>
          <w:rFonts w:ascii="Times New Roman" w:eastAsia="Calibri" w:hAnsi="Times New Roman" w:cs="Times New Roman"/>
          <w:b/>
          <w:sz w:val="24"/>
          <w:szCs w:val="24"/>
        </w:rPr>
        <w:t xml:space="preserve">РЕСУРСНОЕ ОБЕСПЕЧЕНИЕ </w:t>
      </w:r>
    </w:p>
    <w:p w:rsidR="00F0043F" w:rsidRPr="00BA49AE" w:rsidRDefault="00F0043F" w:rsidP="00F00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BA49AE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 </w:t>
      </w:r>
      <w:r w:rsidRPr="00BA49AE">
        <w:rPr>
          <w:rFonts w:ascii="Times New Roman" w:eastAsia="Calibri" w:hAnsi="Times New Roman" w:cs="Times New Roman"/>
          <w:b/>
          <w:sz w:val="24"/>
          <w:szCs w:val="24"/>
        </w:rPr>
        <w:t>«Социально-экономическое развитие территории сельского поселения» на 2018-2022гг.</w:t>
      </w:r>
      <w:r w:rsidRPr="00BA49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043F" w:rsidRPr="00BA49AE" w:rsidRDefault="00F0043F" w:rsidP="00F00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BA49AE">
        <w:rPr>
          <w:rFonts w:ascii="Times New Roman" w:eastAsia="Calibri" w:hAnsi="Times New Roman" w:cs="Times New Roman"/>
          <w:sz w:val="24"/>
          <w:szCs w:val="24"/>
        </w:rPr>
        <w:t>за счет всех источников финансирования</w:t>
      </w:r>
    </w:p>
    <w:p w:rsidR="00F0043F" w:rsidRPr="00BA49AE" w:rsidRDefault="00F0043F" w:rsidP="00F00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"/>
        <w:gridCol w:w="3535"/>
        <w:gridCol w:w="12"/>
        <w:gridCol w:w="1841"/>
        <w:gridCol w:w="19"/>
        <w:gridCol w:w="2817"/>
        <w:gridCol w:w="19"/>
        <w:gridCol w:w="1396"/>
        <w:gridCol w:w="22"/>
        <w:gridCol w:w="1113"/>
        <w:gridCol w:w="19"/>
        <w:gridCol w:w="1116"/>
        <w:gridCol w:w="140"/>
        <w:gridCol w:w="995"/>
        <w:gridCol w:w="280"/>
        <w:gridCol w:w="22"/>
        <w:gridCol w:w="973"/>
        <w:gridCol w:w="22"/>
        <w:gridCol w:w="1119"/>
        <w:gridCol w:w="9"/>
        <w:gridCol w:w="16"/>
      </w:tblGrid>
      <w:tr w:rsidR="00F9669C" w:rsidRPr="00BA49AE" w:rsidTr="00F9669C">
        <w:trPr>
          <w:gridBefore w:val="1"/>
          <w:wBefore w:w="20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32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F9669C" w:rsidRPr="00BA49AE" w:rsidTr="00F9669C">
        <w:trPr>
          <w:gridBefore w:val="1"/>
          <w:wBefore w:w="20" w:type="pct"/>
          <w:trHeight w:val="48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с/п.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МКУК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« КДЦ с</w:t>
            </w:r>
            <w:proofErr w:type="gramStart"/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урхун»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7839,3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4393,6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4304,8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10585,76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10858,76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53810,4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7756,0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4309,4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4217,4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10585,76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10807,03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53603,2</w:t>
            </w:r>
          </w:p>
        </w:tc>
      </w:tr>
      <w:tr w:rsidR="00F9669C" w:rsidRPr="00BA49AE" w:rsidTr="00F9669C">
        <w:trPr>
          <w:gridBefore w:val="1"/>
          <w:wBefore w:w="20" w:type="pct"/>
          <w:trHeight w:val="8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) –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 xml:space="preserve">          83,3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9669C" w:rsidRPr="00BA49AE" w:rsidRDefault="00F9669C" w:rsidP="00F9669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87,4</w:t>
            </w:r>
          </w:p>
          <w:p w:rsidR="00F9669C" w:rsidRPr="00BA49AE" w:rsidRDefault="00F9669C" w:rsidP="00F9669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51,73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51,73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206,92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wBefore w:w="20" w:type="pct"/>
          <w:trHeight w:val="125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Иные источники, предусмотренные в местном бюджете (далее - </w:t>
            </w: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ИИ) -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lastRenderedPageBreak/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49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Подпрограмма 1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BA49AE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Бурхунского сельского поселения и администрации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с/п.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3691,7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2293,2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2296,4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3941,5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3941,5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19695,5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3608,4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2209,0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2209,0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3941,5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3941,5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19698,5</w:t>
            </w:r>
          </w:p>
        </w:tc>
      </w:tr>
      <w:tr w:rsidR="00F9669C" w:rsidRPr="00BA49AE" w:rsidTr="00F9669C">
        <w:trPr>
          <w:gridBefore w:val="1"/>
          <w:wBefore w:w="20" w:type="pct"/>
          <w:trHeight w:val="18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wBefore w:w="20" w:type="pct"/>
          <w:trHeight w:val="7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 xml:space="preserve">   83,3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9669C" w:rsidRPr="00BA49AE" w:rsidRDefault="00F9669C" w:rsidP="00F9669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87,4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51,73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51,73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206,92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главы Бурхунского сельского поселения и Администрации Бурхунского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2136,1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1182,1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1185,3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2804,44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2804,44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14022,2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2052,8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1112,5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1112,4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2752,71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2752,71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13763,55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 xml:space="preserve">   83,3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rPr>
                <w:rFonts w:ascii="Times New Roman" w:hAnsi="Times New Roman"/>
                <w:lang w:eastAsia="ru-RU"/>
              </w:rPr>
            </w:pPr>
          </w:p>
          <w:p w:rsidR="00F9669C" w:rsidRPr="00BA49AE" w:rsidRDefault="00F9669C" w:rsidP="00F9669C">
            <w:pPr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9669C" w:rsidRPr="00BA49AE" w:rsidRDefault="00F9669C" w:rsidP="00F9669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87,4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51,73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51,73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 xml:space="preserve">    206,92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1.2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муниципальным  долгом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1.3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122,36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122,36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611,8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122,36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122,36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611,8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wBefore w:w="20" w:type="pct"/>
          <w:trHeight w:val="7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 Бурхунского сельского поселения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120,0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jc w:val="center"/>
              <w:rPr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jc w:val="center"/>
              <w:rPr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120,0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wBefore w:w="20" w:type="pct"/>
          <w:trHeight w:val="9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1.5.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4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 Бурхунского сельского поселения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12,0</w:t>
            </w:r>
          </w:p>
        </w:tc>
      </w:tr>
      <w:tr w:rsidR="00F9669C" w:rsidRPr="00BA49AE" w:rsidTr="00F9669C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12,0</w:t>
            </w:r>
          </w:p>
        </w:tc>
      </w:tr>
      <w:tr w:rsidR="00F9669C" w:rsidRPr="00BA49AE" w:rsidTr="00F9669C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wBefore w:w="20" w:type="pct"/>
          <w:trHeight w:val="26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1.6.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«Межбюджетные трансферты бюджетам муниципальных районов </w:t>
            </w:r>
            <w:proofErr w:type="gramStart"/>
            <w:r w:rsidRPr="00BA49AE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A49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Бурхунского сельского поселения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bCs/>
                <w:color w:val="000000"/>
                <w:lang w:eastAsia="ru-RU"/>
              </w:rPr>
              <w:t>1429,2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C" w:rsidRPr="00BA49AE" w:rsidRDefault="00F9669C" w:rsidP="00F9669C">
            <w:pPr>
              <w:jc w:val="center"/>
              <w:rPr>
                <w:lang w:eastAsia="ru-RU"/>
              </w:rPr>
            </w:pPr>
            <w:r w:rsidRPr="00BA49AE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C" w:rsidRPr="00BA49AE" w:rsidRDefault="00F9669C" w:rsidP="00F9669C">
            <w:pPr>
              <w:jc w:val="center"/>
              <w:rPr>
                <w:lang w:eastAsia="ru-RU"/>
              </w:rPr>
            </w:pPr>
            <w:r w:rsidRPr="00BA49AE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C" w:rsidRPr="00BA49AE" w:rsidRDefault="00F9669C" w:rsidP="00F9669C">
            <w:pPr>
              <w:jc w:val="center"/>
              <w:rPr>
                <w:lang w:eastAsia="ru-RU"/>
              </w:rPr>
            </w:pPr>
            <w:r w:rsidRPr="00BA49AE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C" w:rsidRPr="00BA49AE" w:rsidRDefault="00F9669C" w:rsidP="00F9669C">
            <w:pPr>
              <w:jc w:val="center"/>
              <w:rPr>
                <w:lang w:eastAsia="ru-RU"/>
              </w:rPr>
            </w:pPr>
            <w:r w:rsidRPr="00BA49AE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4923,5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C" w:rsidRPr="00BA49AE" w:rsidRDefault="00F9669C" w:rsidP="00F9669C">
            <w:pPr>
              <w:jc w:val="center"/>
              <w:rPr>
                <w:lang w:eastAsia="ru-RU"/>
              </w:rPr>
            </w:pPr>
            <w:r w:rsidRPr="00BA49AE">
              <w:rPr>
                <w:rFonts w:ascii="Times New Roman" w:hAnsi="Times New Roman"/>
                <w:bCs/>
                <w:color w:val="000000"/>
                <w:lang w:eastAsia="ru-RU"/>
              </w:rPr>
              <w:t>1429,2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C" w:rsidRPr="00BA49AE" w:rsidRDefault="00F9669C" w:rsidP="00F9669C">
            <w:pPr>
              <w:jc w:val="center"/>
              <w:rPr>
                <w:lang w:eastAsia="ru-RU"/>
              </w:rPr>
            </w:pPr>
            <w:r w:rsidRPr="00BA49AE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C" w:rsidRPr="00BA49AE" w:rsidRDefault="00F9669C" w:rsidP="00F9669C">
            <w:pPr>
              <w:jc w:val="center"/>
              <w:rPr>
                <w:lang w:eastAsia="ru-RU"/>
              </w:rPr>
            </w:pPr>
            <w:r w:rsidRPr="00BA49AE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4923,5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49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9AE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 Бурхунского сельского поселения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7,4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18,0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99,0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7,4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18,0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99,0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2.1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7,4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18,0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99,0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7,4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18,0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99,0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Ведущий специалист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1024,4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432,6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437,2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1175,3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1175,3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5676,5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1024,4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432,6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437,2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1175,3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1175,3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5676,5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797,7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397,9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402,5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2100,0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797,7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397,9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402,5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2100,0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0,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3.2</w:t>
            </w: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благоустройства территории поселения"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Ведущий специалист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126,7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2276,5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126,7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2276,5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3.3</w:t>
            </w: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381,2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381,2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1906,0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381,2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381,2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1906,0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3.4</w:t>
            </w: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оценки объектов муниципальной собственности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1400,0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1400,0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F9669C" w:rsidRPr="00BA49AE" w:rsidRDefault="00F9669C" w:rsidP="00F9669C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BA4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BA49AE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Бурхунского сельского поселения 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49AE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434,0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434,0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2170,0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434,0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434,0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2170,0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310,0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1440,0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310,0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1440,0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60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4.2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градостроительной и землеустроительной деятельности на территории Бурхунского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124,00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124,00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620,0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124,00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124,00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620,0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9669C" w:rsidRPr="00BA49AE" w:rsidTr="007B127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6"/>
          <w:wBefore w:w="20" w:type="pct"/>
          <w:wAfter w:w="3241" w:type="pct"/>
          <w:trHeight w:val="50"/>
        </w:trPr>
        <w:tc>
          <w:tcPr>
            <w:tcW w:w="1739" w:type="pct"/>
            <w:gridSpan w:val="4"/>
            <w:tcBorders>
              <w:top w:val="single" w:sz="4" w:space="0" w:color="auto"/>
            </w:tcBorders>
          </w:tcPr>
          <w:p w:rsidR="00F9669C" w:rsidRPr="00BA49AE" w:rsidRDefault="00F9669C" w:rsidP="00F9669C">
            <w:pPr>
              <w:rPr>
                <w:rFonts w:eastAsia="Times New Roman"/>
                <w:lang w:eastAsia="ru-RU"/>
              </w:rPr>
            </w:pPr>
          </w:p>
        </w:tc>
      </w:tr>
      <w:tr w:rsidR="00F9669C" w:rsidRPr="00BA49AE" w:rsidTr="00F9669C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Бурхунского сельского поселения на 2018-2022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E6ECF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150</w:t>
            </w:r>
            <w:r w:rsidR="00F9669C" w:rsidRPr="00BA49AE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959,8</w:t>
            </w:r>
          </w:p>
        </w:tc>
      </w:tr>
      <w:tr w:rsidR="00F9669C" w:rsidRPr="00BA49AE" w:rsidTr="00F9669C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E6ECF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150</w:t>
            </w:r>
            <w:r w:rsidR="00F9669C" w:rsidRPr="00BA49AE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959,8</w:t>
            </w:r>
          </w:p>
        </w:tc>
      </w:tr>
      <w:tr w:rsidR="00F9669C" w:rsidRPr="00BA49AE" w:rsidTr="00F9669C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F9669C" w:rsidP="00E9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7AEB"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149,0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959,8</w:t>
            </w:r>
          </w:p>
        </w:tc>
      </w:tr>
      <w:tr w:rsidR="00F9669C" w:rsidRPr="00BA49AE" w:rsidTr="00F9669C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149,0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959,8</w:t>
            </w:r>
          </w:p>
        </w:tc>
      </w:tr>
      <w:tr w:rsidR="00F9669C" w:rsidRPr="00BA49AE" w:rsidTr="00F9669C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7B127D" w:rsidRPr="00BA49AE" w:rsidRDefault="007B127D" w:rsidP="00F9669C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E6ECF" w:rsidRPr="00BA49AE" w:rsidTr="00BA49AE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ECF" w:rsidRPr="00BA49AE" w:rsidRDefault="00FE6ECF" w:rsidP="00E9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A49A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5.2.</w:t>
            </w:r>
          </w:p>
          <w:p w:rsidR="00FE6ECF" w:rsidRPr="00BA49AE" w:rsidRDefault="00FE6ECF" w:rsidP="00E9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ECF" w:rsidRPr="00BA49AE" w:rsidRDefault="00FE6ECF" w:rsidP="00E9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 Бурхунского сельского поселения</w:t>
            </w:r>
          </w:p>
          <w:p w:rsidR="00FE6ECF" w:rsidRPr="00BA49AE" w:rsidRDefault="00FE6ECF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ECF" w:rsidRPr="00BA49AE" w:rsidRDefault="00FE6ECF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ECF" w:rsidRPr="00BA49AE" w:rsidRDefault="00FE6ECF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ECF" w:rsidRPr="00BA49AE" w:rsidRDefault="00FE6ECF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ECF" w:rsidRPr="00BA49AE" w:rsidRDefault="00FE6ECF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ECF" w:rsidRPr="00BA49AE" w:rsidRDefault="00FE6ECF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ECF" w:rsidRPr="00BA49AE" w:rsidRDefault="00FE6ECF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ECF" w:rsidRPr="00BA49AE" w:rsidRDefault="00FE6ECF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6ECF" w:rsidRPr="00BA49AE" w:rsidTr="00BA49AE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ECF" w:rsidRPr="00BA49AE" w:rsidRDefault="00FE6ECF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ECF" w:rsidRPr="00BA49AE" w:rsidRDefault="00FE6ECF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ECF" w:rsidRPr="00BA49AE" w:rsidRDefault="00FE6ECF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ECF" w:rsidRPr="00BA49AE" w:rsidRDefault="00FE6ECF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ECF" w:rsidRPr="00BA49AE" w:rsidRDefault="00FE6ECF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ECF" w:rsidRPr="00BA49AE" w:rsidRDefault="00FE6ECF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ECF" w:rsidRPr="00BA49AE" w:rsidRDefault="00FE6ECF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ECF" w:rsidRPr="00BA49AE" w:rsidRDefault="00FE6ECF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ECF" w:rsidRPr="00BA49AE" w:rsidRDefault="00FE6ECF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9669C" w:rsidRPr="00BA49AE" w:rsidTr="00F9669C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E6ECF" w:rsidRPr="00BA49AE" w:rsidTr="00F9669C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ECF" w:rsidRPr="00BA49AE" w:rsidRDefault="00FE6ECF" w:rsidP="00E9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A49A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5.3.</w:t>
            </w:r>
          </w:p>
          <w:p w:rsidR="00FE6ECF" w:rsidRPr="00BA49AE" w:rsidRDefault="00FE6ECF" w:rsidP="00E97A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профилактике терроризма и экстремизма</w:t>
            </w:r>
            <w:proofErr w:type="gramStart"/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ECF" w:rsidRPr="00BA49AE" w:rsidRDefault="00FE6ECF" w:rsidP="00E9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 Бурхунского сельского поселения</w:t>
            </w:r>
          </w:p>
          <w:p w:rsidR="00FE6ECF" w:rsidRPr="00BA49AE" w:rsidRDefault="00FE6ECF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ECF" w:rsidRPr="00BA49AE" w:rsidRDefault="00FE6ECF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ECF" w:rsidRPr="00BA49AE" w:rsidRDefault="00FE6ECF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ECF" w:rsidRPr="00BA49AE" w:rsidRDefault="00FE6ECF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ECF" w:rsidRPr="00BA49AE" w:rsidRDefault="00FE6ECF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ECF" w:rsidRPr="00BA49AE" w:rsidRDefault="00FE6ECF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ECF" w:rsidRPr="00BA49AE" w:rsidRDefault="00FE6ECF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ECF" w:rsidRPr="00BA49AE" w:rsidRDefault="00FE6ECF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6ECF" w:rsidRPr="00BA49AE" w:rsidTr="00F9669C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ECF" w:rsidRPr="00BA49AE" w:rsidRDefault="00FE6ECF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ECF" w:rsidRPr="00BA49AE" w:rsidRDefault="00FE6ECF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ECF" w:rsidRPr="00BA49AE" w:rsidRDefault="00FE6ECF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ECF" w:rsidRPr="00BA49AE" w:rsidRDefault="00FE6ECF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ECF" w:rsidRPr="00BA49AE" w:rsidRDefault="00FE6ECF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ECF" w:rsidRPr="00BA49AE" w:rsidRDefault="00FE6ECF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ECF" w:rsidRPr="00BA49AE" w:rsidRDefault="00FE6ECF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ECF" w:rsidRPr="00BA49AE" w:rsidRDefault="00FE6ECF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ECF" w:rsidRPr="00BA49AE" w:rsidRDefault="00FE6ECF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9669C" w:rsidRPr="00BA49AE" w:rsidTr="00F9669C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0,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After w:val="2"/>
          <w:wAfter w:w="8" w:type="pct"/>
          <w:trHeight w:val="797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9669C" w:rsidRPr="00BA49AE" w:rsidTr="00F9669C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69C" w:rsidRPr="00BA49AE" w:rsidRDefault="00F9669C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97AEB" w:rsidRPr="00BA49AE" w:rsidTr="00BA49AE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49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4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BA49AE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Бурхунского сельского поселения на 2018-2022 гг.»</w:t>
            </w:r>
          </w:p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МКУК КДЦ с</w:t>
            </w:r>
            <w:proofErr w:type="gramStart"/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урхун</w:t>
            </w:r>
          </w:p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2906,8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1649,8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1553,2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AEB" w:rsidRPr="00BA49AE" w:rsidRDefault="00E97AEB" w:rsidP="00BA49AE">
            <w:pPr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5529,0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AEB" w:rsidRPr="00BA49AE" w:rsidRDefault="00E97AEB" w:rsidP="00BA49AE">
            <w:pPr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5529,0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27649,6</w:t>
            </w:r>
          </w:p>
        </w:tc>
      </w:tr>
      <w:tr w:rsidR="00E97AEB" w:rsidRPr="00BA49AE" w:rsidTr="00BA49AE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2906,8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1649,8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1553,2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AEB" w:rsidRPr="00BA49AE" w:rsidRDefault="00E97AEB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5529,0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AEB" w:rsidRPr="00BA49AE" w:rsidRDefault="00E97AEB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5529,0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27649,6</w:t>
            </w:r>
          </w:p>
        </w:tc>
      </w:tr>
      <w:tr w:rsidR="00E97AEB" w:rsidRPr="00BA49AE" w:rsidTr="00BA49AE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97AEB" w:rsidRPr="00BA49AE" w:rsidTr="00BA49AE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97AEB" w:rsidRPr="00BA49AE" w:rsidTr="00BA49AE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97AEB" w:rsidRPr="00BA49AE" w:rsidTr="00BA49AE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F9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F966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F9669C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F0043F" w:rsidRPr="00BA49AE" w:rsidRDefault="00F0043F" w:rsidP="00F00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043F" w:rsidRPr="00BA49AE" w:rsidRDefault="00F0043F" w:rsidP="00F00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B127D" w:rsidRPr="00BA49AE" w:rsidRDefault="007B127D" w:rsidP="00F00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B127D" w:rsidRPr="00BA49AE" w:rsidRDefault="007B127D" w:rsidP="00F00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3"/>
        <w:gridCol w:w="1856"/>
        <w:gridCol w:w="2839"/>
        <w:gridCol w:w="1418"/>
        <w:gridCol w:w="1138"/>
        <w:gridCol w:w="1278"/>
        <w:gridCol w:w="1278"/>
        <w:gridCol w:w="998"/>
        <w:gridCol w:w="1138"/>
      </w:tblGrid>
      <w:tr w:rsidR="00E97AEB" w:rsidRPr="00BA49AE" w:rsidTr="00E97AEB">
        <w:trPr>
          <w:trHeight w:val="12"/>
        </w:trPr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6.1</w:t>
            </w:r>
          </w:p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МКУК КДЦ с</w:t>
            </w:r>
            <w:proofErr w:type="gramStart"/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урхун</w:t>
            </w:r>
          </w:p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Михайлик Т.В.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2891,8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1126,0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1029,4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5519,0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5519,0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27599,6</w:t>
            </w:r>
          </w:p>
        </w:tc>
      </w:tr>
      <w:tr w:rsidR="00E97AEB" w:rsidRPr="00BA49AE" w:rsidTr="00E97AEB">
        <w:trPr>
          <w:trHeight w:val="12"/>
        </w:trPr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2891,8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1126,0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1029,4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5519,0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5519,0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27599,6</w:t>
            </w:r>
          </w:p>
        </w:tc>
      </w:tr>
      <w:tr w:rsidR="00E97AEB" w:rsidRPr="00BA49AE" w:rsidTr="00E97AEB">
        <w:trPr>
          <w:trHeight w:val="12"/>
        </w:trPr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0,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E97AEB">
            <w:pPr>
              <w:spacing w:after="0" w:line="14" w:lineRule="atLeast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97AEB" w:rsidRPr="00BA49AE" w:rsidTr="00E97AEB">
        <w:trPr>
          <w:trHeight w:val="12"/>
        </w:trPr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97AEB" w:rsidRPr="00BA49AE" w:rsidTr="00E97AEB">
        <w:trPr>
          <w:trHeight w:val="797"/>
        </w:trPr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97AEB" w:rsidRPr="00BA49AE" w:rsidTr="00E97AEB">
        <w:trPr>
          <w:trHeight w:val="12"/>
        </w:trPr>
        <w:tc>
          <w:tcPr>
            <w:tcW w:w="1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97AEB" w:rsidRPr="00BA49AE" w:rsidTr="00E97AEB">
        <w:trPr>
          <w:trHeight w:val="12"/>
        </w:trPr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МКУК КДЦ с</w:t>
            </w:r>
            <w:proofErr w:type="gramStart"/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урхун</w:t>
            </w:r>
          </w:p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Михайлик Т.В.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523,8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523,8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50,0</w:t>
            </w:r>
          </w:p>
        </w:tc>
      </w:tr>
      <w:tr w:rsidR="00E97AEB" w:rsidRPr="00BA49AE" w:rsidTr="00E97AEB">
        <w:trPr>
          <w:trHeight w:val="12"/>
        </w:trPr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523,8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523,8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50,0</w:t>
            </w:r>
          </w:p>
        </w:tc>
      </w:tr>
      <w:tr w:rsidR="00E97AEB" w:rsidRPr="00BA49AE" w:rsidTr="00E97AEB">
        <w:trPr>
          <w:trHeight w:val="12"/>
        </w:trPr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97AEB" w:rsidRPr="00BA49AE" w:rsidTr="00E97AEB">
        <w:trPr>
          <w:trHeight w:val="12"/>
        </w:trPr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97AEB" w:rsidRPr="00BA49AE" w:rsidTr="00E97AEB">
        <w:trPr>
          <w:trHeight w:val="12"/>
        </w:trPr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97AEB" w:rsidRPr="00BA49AE" w:rsidTr="00E97AEB">
        <w:trPr>
          <w:trHeight w:val="12"/>
        </w:trPr>
        <w:tc>
          <w:tcPr>
            <w:tcW w:w="1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AEB" w:rsidRPr="00BA49AE" w:rsidRDefault="00E97AEB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7B127D" w:rsidRPr="00BA49AE" w:rsidRDefault="007B127D" w:rsidP="007B1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43F" w:rsidRPr="00BA49AE" w:rsidRDefault="00F0043F" w:rsidP="00F00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43F" w:rsidRPr="00BA49AE" w:rsidRDefault="00F0043F" w:rsidP="00F00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49AE">
        <w:rPr>
          <w:rFonts w:ascii="Times New Roman" w:eastAsia="Calibri" w:hAnsi="Times New Roman" w:cs="Times New Roman"/>
          <w:sz w:val="24"/>
          <w:szCs w:val="24"/>
        </w:rPr>
        <w:t>Приложение №4</w:t>
      </w:r>
    </w:p>
    <w:p w:rsidR="00F0043F" w:rsidRPr="00BA49AE" w:rsidRDefault="00F0043F" w:rsidP="00F00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49AE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F0043F" w:rsidRPr="00BA49AE" w:rsidRDefault="00F0043F" w:rsidP="00F00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A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F0043F" w:rsidRPr="00BA49AE" w:rsidRDefault="00F0043F" w:rsidP="00F00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49AE">
        <w:rPr>
          <w:rFonts w:ascii="Times New Roman" w:eastAsia="Calibri" w:hAnsi="Times New Roman" w:cs="Times New Roman"/>
          <w:sz w:val="24"/>
          <w:szCs w:val="24"/>
        </w:rPr>
        <w:t xml:space="preserve">территории сельского </w:t>
      </w:r>
      <w:proofErr w:type="spellStart"/>
      <w:r w:rsidRPr="00BA49AE">
        <w:rPr>
          <w:rFonts w:ascii="Times New Roman" w:eastAsia="Calibri" w:hAnsi="Times New Roman" w:cs="Times New Roman"/>
          <w:sz w:val="24"/>
          <w:szCs w:val="24"/>
        </w:rPr>
        <w:t>поселения</w:t>
      </w:r>
      <w:proofErr w:type="gramStart"/>
      <w:r w:rsidRPr="00BA49AE">
        <w:rPr>
          <w:rFonts w:ascii="Times New Roman" w:eastAsia="Calibri" w:hAnsi="Times New Roman" w:cs="Times New Roman"/>
          <w:sz w:val="24"/>
          <w:szCs w:val="24"/>
        </w:rPr>
        <w:t>»н</w:t>
      </w:r>
      <w:proofErr w:type="gramEnd"/>
      <w:r w:rsidRPr="00BA49AE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BA49AE">
        <w:rPr>
          <w:rFonts w:ascii="Times New Roman" w:eastAsia="Calibri" w:hAnsi="Times New Roman" w:cs="Times New Roman"/>
          <w:sz w:val="24"/>
          <w:szCs w:val="24"/>
        </w:rPr>
        <w:t xml:space="preserve"> 2018-2022гг</w:t>
      </w:r>
    </w:p>
    <w:p w:rsidR="00F0043F" w:rsidRPr="00BA49AE" w:rsidRDefault="00F0043F" w:rsidP="00F00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043F" w:rsidRPr="00BA49AE" w:rsidRDefault="00F0043F" w:rsidP="00F00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BA49AE">
        <w:rPr>
          <w:rFonts w:ascii="Times New Roman" w:eastAsia="Calibri" w:hAnsi="Times New Roman" w:cs="Times New Roman"/>
          <w:b/>
          <w:sz w:val="24"/>
          <w:szCs w:val="24"/>
        </w:rPr>
        <w:t xml:space="preserve"> ПРОГНОЗНАЯ (СПРАВОЧНАЯ) ОЦЕНКА РЕСУРСНОГО ОБЕСПЕЧЕНИЯ РЕАЛИЗАЦИИ </w:t>
      </w:r>
    </w:p>
    <w:p w:rsidR="00F0043F" w:rsidRPr="00BA49AE" w:rsidRDefault="00F0043F" w:rsidP="00F00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A49AE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 </w:t>
      </w:r>
      <w:r w:rsidRPr="00BA49AE">
        <w:rPr>
          <w:rFonts w:ascii="Times New Roman" w:eastAsia="Calibri" w:hAnsi="Times New Roman" w:cs="Times New Roman"/>
          <w:b/>
          <w:sz w:val="24"/>
          <w:szCs w:val="24"/>
          <w:u w:val="single"/>
        </w:rPr>
        <w:t>«Социально-экономическое развитие территории сельского поселения» 2018-2022гг»</w:t>
      </w:r>
      <w:r w:rsidRPr="00BA49A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F0043F" w:rsidRPr="00BA49AE" w:rsidRDefault="00F0043F" w:rsidP="00F00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A49AE">
        <w:rPr>
          <w:rFonts w:ascii="Times New Roman" w:eastAsia="Calibri" w:hAnsi="Times New Roman" w:cs="Times New Roman"/>
          <w:sz w:val="24"/>
          <w:szCs w:val="24"/>
          <w:u w:val="single"/>
        </w:rPr>
        <w:t>за счет всех источников финансирования</w:t>
      </w:r>
    </w:p>
    <w:p w:rsidR="00F0043F" w:rsidRPr="00BA49AE" w:rsidRDefault="00F0043F" w:rsidP="00F00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F0043F" w:rsidRPr="00BA49AE" w:rsidRDefault="00F0043F" w:rsidP="00BA4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"/>
        <w:gridCol w:w="3535"/>
        <w:gridCol w:w="12"/>
        <w:gridCol w:w="1841"/>
        <w:gridCol w:w="19"/>
        <w:gridCol w:w="2817"/>
        <w:gridCol w:w="19"/>
        <w:gridCol w:w="1396"/>
        <w:gridCol w:w="22"/>
        <w:gridCol w:w="1113"/>
        <w:gridCol w:w="19"/>
        <w:gridCol w:w="1116"/>
        <w:gridCol w:w="140"/>
        <w:gridCol w:w="995"/>
        <w:gridCol w:w="280"/>
        <w:gridCol w:w="22"/>
        <w:gridCol w:w="973"/>
        <w:gridCol w:w="22"/>
        <w:gridCol w:w="1119"/>
        <w:gridCol w:w="9"/>
        <w:gridCol w:w="16"/>
      </w:tblGrid>
      <w:tr w:rsidR="00BA49AE" w:rsidRPr="00BA49AE" w:rsidTr="00BA49AE">
        <w:trPr>
          <w:gridBefore w:val="1"/>
          <w:wBefore w:w="20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32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BA49AE" w:rsidRPr="00BA49AE" w:rsidTr="00BA49AE">
        <w:trPr>
          <w:gridBefore w:val="1"/>
          <w:wBefore w:w="20" w:type="pct"/>
          <w:trHeight w:val="48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с/п.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МКУК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« КДЦ с</w:t>
            </w:r>
            <w:proofErr w:type="gramStart"/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урхун»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7839,3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4393,6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4304,8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10585,76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10858,76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53810,4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7756,0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4309,4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4217,4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10585,76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10807,03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53603,2</w:t>
            </w:r>
          </w:p>
        </w:tc>
      </w:tr>
      <w:tr w:rsidR="00BA49AE" w:rsidRPr="00BA49AE" w:rsidTr="00BA49AE">
        <w:trPr>
          <w:gridBefore w:val="1"/>
          <w:wBefore w:w="20" w:type="pct"/>
          <w:trHeight w:val="8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) –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 xml:space="preserve">          83,3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A49AE" w:rsidRPr="00BA49AE" w:rsidRDefault="00BA49AE" w:rsidP="00BA49A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87,4</w:t>
            </w:r>
          </w:p>
          <w:p w:rsidR="00BA49AE" w:rsidRPr="00BA49AE" w:rsidRDefault="00BA49AE" w:rsidP="00BA49A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51,73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51,73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206,92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wBefore w:w="20" w:type="pct"/>
          <w:trHeight w:val="125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49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BA49AE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Бурхунского сельского поселения и администрации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с/п.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3691,7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2293,2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2296,4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3941,5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3941,5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19695,5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3608,4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2209,0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2209,0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3941,5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3941,5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19698,5</w:t>
            </w:r>
          </w:p>
        </w:tc>
      </w:tr>
      <w:tr w:rsidR="00BA49AE" w:rsidRPr="00BA49AE" w:rsidTr="00BA49AE">
        <w:trPr>
          <w:gridBefore w:val="1"/>
          <w:wBefore w:w="20" w:type="pct"/>
          <w:trHeight w:val="18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wBefore w:w="20" w:type="pct"/>
          <w:trHeight w:val="7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 xml:space="preserve">   83,3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A49AE" w:rsidRPr="00BA49AE" w:rsidRDefault="00BA49AE" w:rsidP="00BA49A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87,4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51,73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51,73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206,92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главы Бурхунского сельского поселения и Администрации Бурхунского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2136,1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1182,1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1185,3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2804,44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2804,44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14022,2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2052,8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1112,5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1112,4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2752,71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2752,71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13763,55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 xml:space="preserve">   83,3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rPr>
                <w:rFonts w:ascii="Times New Roman" w:hAnsi="Times New Roman"/>
                <w:lang w:eastAsia="ru-RU"/>
              </w:rPr>
            </w:pPr>
          </w:p>
          <w:p w:rsidR="00BA49AE" w:rsidRPr="00BA49AE" w:rsidRDefault="00BA49AE" w:rsidP="00BA49AE">
            <w:pPr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A49AE" w:rsidRPr="00BA49AE" w:rsidRDefault="00BA49AE" w:rsidP="00BA49A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87,4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51,73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51,73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 xml:space="preserve">    206,92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1.2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муниципальным  долгом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1.3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122,36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122,36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611,8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122,36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122,36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611,8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wBefore w:w="20" w:type="pct"/>
          <w:trHeight w:val="7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 Бурхунского сельского поселения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120,0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jc w:val="center"/>
              <w:rPr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jc w:val="center"/>
              <w:rPr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120,0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wBefore w:w="20" w:type="pct"/>
          <w:trHeight w:val="9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1.5.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4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 Бурхунского сельского поселения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12,0</w:t>
            </w:r>
          </w:p>
        </w:tc>
      </w:tr>
      <w:tr w:rsidR="00BA49AE" w:rsidRPr="00BA49AE" w:rsidTr="00BA49AE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12,0</w:t>
            </w:r>
          </w:p>
        </w:tc>
      </w:tr>
      <w:tr w:rsidR="00BA49AE" w:rsidRPr="00BA49AE" w:rsidTr="00BA49AE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wBefore w:w="20" w:type="pct"/>
          <w:trHeight w:val="26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1.6.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BA49AE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A49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bCs/>
                <w:color w:val="000000"/>
                <w:lang w:eastAsia="ru-RU"/>
              </w:rPr>
              <w:t>1429,2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AE" w:rsidRPr="00BA49AE" w:rsidRDefault="00BA49AE" w:rsidP="00BA49AE">
            <w:pPr>
              <w:jc w:val="center"/>
              <w:rPr>
                <w:lang w:eastAsia="ru-RU"/>
              </w:rPr>
            </w:pPr>
            <w:r w:rsidRPr="00BA49AE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AE" w:rsidRPr="00BA49AE" w:rsidRDefault="00BA49AE" w:rsidP="00BA49AE">
            <w:pPr>
              <w:jc w:val="center"/>
              <w:rPr>
                <w:lang w:eastAsia="ru-RU"/>
              </w:rPr>
            </w:pPr>
            <w:r w:rsidRPr="00BA49AE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AE" w:rsidRPr="00BA49AE" w:rsidRDefault="00BA49AE" w:rsidP="00BA49AE">
            <w:pPr>
              <w:jc w:val="center"/>
              <w:rPr>
                <w:lang w:eastAsia="ru-RU"/>
              </w:rPr>
            </w:pPr>
            <w:r w:rsidRPr="00BA49AE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AE" w:rsidRPr="00BA49AE" w:rsidRDefault="00BA49AE" w:rsidP="00BA49AE">
            <w:pPr>
              <w:jc w:val="center"/>
              <w:rPr>
                <w:lang w:eastAsia="ru-RU"/>
              </w:rPr>
            </w:pPr>
            <w:r w:rsidRPr="00BA49AE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4923,5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AE" w:rsidRPr="00BA49AE" w:rsidRDefault="00BA49AE" w:rsidP="00BA49AE">
            <w:pPr>
              <w:jc w:val="center"/>
              <w:rPr>
                <w:lang w:eastAsia="ru-RU"/>
              </w:rPr>
            </w:pPr>
            <w:r w:rsidRPr="00BA49AE">
              <w:rPr>
                <w:rFonts w:ascii="Times New Roman" w:hAnsi="Times New Roman"/>
                <w:bCs/>
                <w:color w:val="000000"/>
                <w:lang w:eastAsia="ru-RU"/>
              </w:rPr>
              <w:t>1429,2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AE" w:rsidRPr="00BA49AE" w:rsidRDefault="00BA49AE" w:rsidP="00BA49AE">
            <w:pPr>
              <w:jc w:val="center"/>
              <w:rPr>
                <w:lang w:eastAsia="ru-RU"/>
              </w:rPr>
            </w:pPr>
            <w:r w:rsidRPr="00BA49AE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AE" w:rsidRPr="00BA49AE" w:rsidRDefault="00BA49AE" w:rsidP="00BA49AE">
            <w:pPr>
              <w:jc w:val="center"/>
              <w:rPr>
                <w:lang w:eastAsia="ru-RU"/>
              </w:rPr>
            </w:pPr>
            <w:r w:rsidRPr="00BA49AE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4923,5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49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</w:rPr>
              <w:t>«</w:t>
            </w:r>
            <w:r w:rsidRPr="00BA49AE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</w:t>
            </w:r>
            <w:r w:rsidRPr="00BA49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бюджетных расходов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Администрация Бурхунского </w:t>
            </w: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7,4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18,0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99,0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7,4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18,0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99,0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2.1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7,4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18,0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99,0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7,4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18,0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99,0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Ведущий специалист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1024,4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432,6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437,2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1175,3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1175,3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5676,5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1024,4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432,6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437,2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1175,3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1175,3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5676,5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797,7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397,9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402,5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2100,0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797,7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397,9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402,5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2100,0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0,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3.2</w:t>
            </w: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благоустройства территории поселения"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Ведущий специалист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126,7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2276,5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126,7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2276,5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3.3</w:t>
            </w: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381,2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381,2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1906,0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381,2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381,2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1906,0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3.4</w:t>
            </w: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оценки объектов муниципальной собственности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1400,0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1400,0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BA49AE" w:rsidRPr="00BA49AE" w:rsidRDefault="00BA49AE" w:rsidP="00BA49AE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BA4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BA49AE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Бурхунского сельского поселения 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49AE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434,0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434,0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2170,0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434,0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434,0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2170,0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310,0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1440,0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310,0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1440,0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60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градостроительной и землеустроительной деятельности на территории Бурхунского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124,00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124,00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620,0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124,00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124,00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620,0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6"/>
          <w:wBefore w:w="20" w:type="pct"/>
          <w:wAfter w:w="3241" w:type="pct"/>
          <w:trHeight w:val="50"/>
        </w:trPr>
        <w:tc>
          <w:tcPr>
            <w:tcW w:w="1739" w:type="pct"/>
            <w:gridSpan w:val="4"/>
            <w:tcBorders>
              <w:top w:val="single" w:sz="4" w:space="0" w:color="auto"/>
            </w:tcBorders>
          </w:tcPr>
          <w:p w:rsidR="00BA49AE" w:rsidRPr="00BA49AE" w:rsidRDefault="00BA49AE" w:rsidP="00BA49AE">
            <w:pPr>
              <w:rPr>
                <w:rFonts w:eastAsia="Times New Roman"/>
                <w:lang w:eastAsia="ru-RU"/>
              </w:rPr>
            </w:pPr>
          </w:p>
        </w:tc>
      </w:tr>
      <w:tr w:rsidR="00BA49AE" w:rsidRPr="00BA49AE" w:rsidTr="00BA49AE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Бурхунского сельского поселения на 2018-2022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150,0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959,8</w:t>
            </w:r>
          </w:p>
        </w:tc>
      </w:tr>
      <w:tr w:rsidR="00BA49AE" w:rsidRPr="00BA49AE" w:rsidTr="00BA49AE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959,8</w:t>
            </w:r>
          </w:p>
        </w:tc>
      </w:tr>
      <w:tr w:rsidR="00BA49AE" w:rsidRPr="00BA49AE" w:rsidTr="00BA49AE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149,0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959,8</w:t>
            </w:r>
          </w:p>
        </w:tc>
      </w:tr>
      <w:tr w:rsidR="00BA49AE" w:rsidRPr="00BA49AE" w:rsidTr="00BA49AE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149,0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959,8</w:t>
            </w:r>
          </w:p>
        </w:tc>
      </w:tr>
      <w:tr w:rsidR="00BA49AE" w:rsidRPr="00BA49AE" w:rsidTr="00BA49AE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jc w:val="center"/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AE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BA49AE" w:rsidRPr="00BA49AE" w:rsidRDefault="00BA49AE" w:rsidP="00BA49A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49AE" w:rsidRPr="00BA49AE" w:rsidTr="00BA49AE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A49A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5.2.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 Бурхунского сельского поселения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A49AE" w:rsidRPr="00BA49AE" w:rsidTr="00BA49AE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A49AE" w:rsidRPr="00BA49AE" w:rsidTr="00BA49AE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A49A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5.3.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профилактике терроризма и экстремизма</w:t>
            </w:r>
            <w:proofErr w:type="gramStart"/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49AE">
              <w:rPr>
                <w:rFonts w:ascii="Times New Roman" w:eastAsia="Calibri" w:hAnsi="Times New Roman" w:cs="Times New Roman"/>
                <w:sz w:val="24"/>
                <w:szCs w:val="24"/>
              </w:rPr>
              <w:t>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Администрация </w:t>
            </w: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Бурхунского сельского поселения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A49AE" w:rsidRPr="00BA49AE" w:rsidTr="00BA49AE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A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A49AE" w:rsidRPr="00BA49AE" w:rsidTr="00BA49AE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0,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After w:val="2"/>
          <w:wAfter w:w="8" w:type="pct"/>
          <w:trHeight w:val="797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A49A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4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BA49AE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Бурхунского сельского поселения на 2018-2022 гг.»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МКУК КДЦ с</w:t>
            </w:r>
            <w:proofErr w:type="gramStart"/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урхун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2906,8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1649,8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1553,2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5529,0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rPr>
                <w:rFonts w:eastAsia="Times New Roman"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5529,0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27649,6</w:t>
            </w:r>
          </w:p>
        </w:tc>
      </w:tr>
      <w:tr w:rsidR="00BA49AE" w:rsidRPr="00BA49AE" w:rsidTr="00BA49AE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2906,8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1649,8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1553,2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5529,0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5529,0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b/>
                <w:lang w:eastAsia="ru-RU"/>
              </w:rPr>
              <w:t>27649,6</w:t>
            </w:r>
          </w:p>
        </w:tc>
      </w:tr>
      <w:tr w:rsidR="00BA49AE" w:rsidRPr="00BA49AE" w:rsidTr="00BA49AE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BA49AE" w:rsidRPr="00BA49AE" w:rsidRDefault="00BA49AE" w:rsidP="00BA4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49AE" w:rsidRPr="00BA49AE" w:rsidRDefault="00BA49AE" w:rsidP="00BA4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49AE" w:rsidRPr="00BA49AE" w:rsidRDefault="00BA49AE" w:rsidP="00BA4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49AE" w:rsidRPr="00BA49AE" w:rsidRDefault="00BA49AE" w:rsidP="00BA4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3"/>
        <w:gridCol w:w="1856"/>
        <w:gridCol w:w="2839"/>
        <w:gridCol w:w="1418"/>
        <w:gridCol w:w="1138"/>
        <w:gridCol w:w="1278"/>
        <w:gridCol w:w="1278"/>
        <w:gridCol w:w="998"/>
        <w:gridCol w:w="1138"/>
      </w:tblGrid>
      <w:tr w:rsidR="00BA49AE" w:rsidRPr="00BA49AE" w:rsidTr="00BA49AE">
        <w:trPr>
          <w:trHeight w:val="12"/>
        </w:trPr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6.1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МКУК КДЦ с</w:t>
            </w:r>
            <w:proofErr w:type="gramStart"/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урхун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Михайлик Т.В.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2891,8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1126,0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1029,4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5519,0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5519,0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27599,6</w:t>
            </w:r>
          </w:p>
        </w:tc>
      </w:tr>
      <w:tr w:rsidR="00BA49AE" w:rsidRPr="00BA49AE" w:rsidTr="00BA49AE">
        <w:trPr>
          <w:trHeight w:val="12"/>
        </w:trPr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2891,8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1126,0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1029,4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5519,0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5519,0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27599,6</w:t>
            </w:r>
          </w:p>
        </w:tc>
      </w:tr>
      <w:tr w:rsidR="00BA49AE" w:rsidRPr="00BA49AE" w:rsidTr="00BA49AE">
        <w:trPr>
          <w:trHeight w:val="12"/>
        </w:trPr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0,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trHeight w:val="12"/>
        </w:trPr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trHeight w:val="797"/>
        </w:trPr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trHeight w:val="12"/>
        </w:trPr>
        <w:tc>
          <w:tcPr>
            <w:tcW w:w="1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trHeight w:val="12"/>
        </w:trPr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6.2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МКУК КДЦ с</w:t>
            </w:r>
            <w:proofErr w:type="gramStart"/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урхун</w:t>
            </w:r>
          </w:p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Михайлик Т.В.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523,8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523,8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50,0</w:t>
            </w:r>
          </w:p>
        </w:tc>
      </w:tr>
      <w:tr w:rsidR="00BA49AE" w:rsidRPr="00BA49AE" w:rsidTr="00BA49AE">
        <w:trPr>
          <w:trHeight w:val="12"/>
        </w:trPr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523,8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523,8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50,0</w:t>
            </w:r>
          </w:p>
        </w:tc>
      </w:tr>
      <w:tr w:rsidR="00BA49AE" w:rsidRPr="00BA49AE" w:rsidTr="00BA49AE">
        <w:trPr>
          <w:trHeight w:val="12"/>
        </w:trPr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trHeight w:val="12"/>
        </w:trPr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BA49AE" w:rsidTr="00BA49AE">
        <w:trPr>
          <w:trHeight w:val="12"/>
        </w:trPr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A49AE" w:rsidRPr="00291EBA" w:rsidTr="00BA49AE">
        <w:trPr>
          <w:trHeight w:val="12"/>
        </w:trPr>
        <w:tc>
          <w:tcPr>
            <w:tcW w:w="1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AE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BA49AE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49AE" w:rsidRPr="00291EBA" w:rsidRDefault="00BA49AE" w:rsidP="00BA49A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BA49AE"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F0043F" w:rsidRPr="00F0043F" w:rsidRDefault="00F0043F" w:rsidP="00F00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F0043F" w:rsidRPr="00F0043F" w:rsidSect="00F0043F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FD1C0F" w:rsidRDefault="00FD1C0F"/>
    <w:sectPr w:rsidR="00FD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93" w:rsidRDefault="001E0E93">
      <w:pPr>
        <w:spacing w:after="0" w:line="240" w:lineRule="auto"/>
      </w:pPr>
      <w:r>
        <w:separator/>
      </w:r>
    </w:p>
  </w:endnote>
  <w:endnote w:type="continuationSeparator" w:id="0">
    <w:p w:rsidR="001E0E93" w:rsidRDefault="001E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9AE" w:rsidRDefault="00BA49AE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93" w:rsidRDefault="001E0E93">
      <w:pPr>
        <w:spacing w:after="0" w:line="240" w:lineRule="auto"/>
      </w:pPr>
      <w:r>
        <w:separator/>
      </w:r>
    </w:p>
  </w:footnote>
  <w:footnote w:type="continuationSeparator" w:id="0">
    <w:p w:rsidR="001E0E93" w:rsidRDefault="001E0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CE"/>
    <w:rsid w:val="00187E78"/>
    <w:rsid w:val="001E0E93"/>
    <w:rsid w:val="002D5F35"/>
    <w:rsid w:val="003F76CE"/>
    <w:rsid w:val="007B127D"/>
    <w:rsid w:val="009C601F"/>
    <w:rsid w:val="00BA49AE"/>
    <w:rsid w:val="00C239B3"/>
    <w:rsid w:val="00CE472C"/>
    <w:rsid w:val="00E97AEB"/>
    <w:rsid w:val="00F0043F"/>
    <w:rsid w:val="00F9669C"/>
    <w:rsid w:val="00FD1C0F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043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F0043F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04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0">
    <w:name w:val="Body Text"/>
    <w:basedOn w:val="a"/>
    <w:link w:val="a4"/>
    <w:rsid w:val="00F0043F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F0043F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F0043F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11">
    <w:name w:val="Заголовок 11"/>
    <w:basedOn w:val="a"/>
    <w:next w:val="a"/>
    <w:uiPriority w:val="9"/>
    <w:qFormat/>
    <w:rsid w:val="00F0043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link w:val="ConsPlusNormal0"/>
    <w:rsid w:val="00F004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F0043F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004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04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004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F0043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F0043F"/>
    <w:pPr>
      <w:ind w:left="720"/>
      <w:contextualSpacing/>
    </w:pPr>
  </w:style>
  <w:style w:type="paragraph" w:styleId="a7">
    <w:name w:val="Body Text Indent"/>
    <w:basedOn w:val="a"/>
    <w:link w:val="a8"/>
    <w:rsid w:val="00F0043F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F0043F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link w:val="aa"/>
    <w:uiPriority w:val="1"/>
    <w:qFormat/>
    <w:rsid w:val="00F0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F0043F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F0043F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F0043F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F0043F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F0043F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F00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F0043F"/>
  </w:style>
  <w:style w:type="paragraph" w:styleId="ad">
    <w:name w:val="footer"/>
    <w:basedOn w:val="a"/>
    <w:link w:val="ae"/>
    <w:uiPriority w:val="99"/>
    <w:unhideWhenUsed/>
    <w:rsid w:val="00F00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F0043F"/>
  </w:style>
  <w:style w:type="paragraph" w:styleId="af">
    <w:name w:val="Normal (Web)"/>
    <w:basedOn w:val="a"/>
    <w:rsid w:val="00F0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004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00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F0043F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F0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basedOn w:val="a1"/>
    <w:uiPriority w:val="9"/>
    <w:rsid w:val="00F00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2">
    <w:name w:val="Table Grid"/>
    <w:basedOn w:val="a2"/>
    <w:uiPriority w:val="59"/>
    <w:rsid w:val="00F96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F96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F96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rsid w:val="00F9669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F9669C"/>
    <w:rPr>
      <w:rFonts w:ascii="Calibri" w:eastAsia="Calibri" w:hAnsi="Calibri" w:cs="Times New Roman"/>
    </w:rPr>
  </w:style>
  <w:style w:type="paragraph" w:styleId="af3">
    <w:name w:val="Block Text"/>
    <w:basedOn w:val="a"/>
    <w:uiPriority w:val="99"/>
    <w:rsid w:val="00F9669C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F966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rsid w:val="00F9669C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F9669C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F9669C"/>
  </w:style>
  <w:style w:type="table" w:customStyle="1" w:styleId="131">
    <w:name w:val="Сетка таблицы131"/>
    <w:basedOn w:val="a2"/>
    <w:next w:val="af2"/>
    <w:uiPriority w:val="59"/>
    <w:rsid w:val="00F9669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043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F0043F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04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0">
    <w:name w:val="Body Text"/>
    <w:basedOn w:val="a"/>
    <w:link w:val="a4"/>
    <w:rsid w:val="00F0043F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F0043F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F0043F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11">
    <w:name w:val="Заголовок 11"/>
    <w:basedOn w:val="a"/>
    <w:next w:val="a"/>
    <w:uiPriority w:val="9"/>
    <w:qFormat/>
    <w:rsid w:val="00F0043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link w:val="ConsPlusNormal0"/>
    <w:rsid w:val="00F004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F0043F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004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04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004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F0043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F0043F"/>
    <w:pPr>
      <w:ind w:left="720"/>
      <w:contextualSpacing/>
    </w:pPr>
  </w:style>
  <w:style w:type="paragraph" w:styleId="a7">
    <w:name w:val="Body Text Indent"/>
    <w:basedOn w:val="a"/>
    <w:link w:val="a8"/>
    <w:rsid w:val="00F0043F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F0043F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link w:val="aa"/>
    <w:uiPriority w:val="1"/>
    <w:qFormat/>
    <w:rsid w:val="00F0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F0043F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F0043F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F0043F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F0043F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F0043F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F00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F0043F"/>
  </w:style>
  <w:style w:type="paragraph" w:styleId="ad">
    <w:name w:val="footer"/>
    <w:basedOn w:val="a"/>
    <w:link w:val="ae"/>
    <w:uiPriority w:val="99"/>
    <w:unhideWhenUsed/>
    <w:rsid w:val="00F00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F0043F"/>
  </w:style>
  <w:style w:type="paragraph" w:styleId="af">
    <w:name w:val="Normal (Web)"/>
    <w:basedOn w:val="a"/>
    <w:rsid w:val="00F0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004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00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F0043F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F0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basedOn w:val="a1"/>
    <w:uiPriority w:val="9"/>
    <w:rsid w:val="00F00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2">
    <w:name w:val="Table Grid"/>
    <w:basedOn w:val="a2"/>
    <w:uiPriority w:val="59"/>
    <w:rsid w:val="00F96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F96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F96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rsid w:val="00F9669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F9669C"/>
    <w:rPr>
      <w:rFonts w:ascii="Calibri" w:eastAsia="Calibri" w:hAnsi="Calibri" w:cs="Times New Roman"/>
    </w:rPr>
  </w:style>
  <w:style w:type="paragraph" w:styleId="af3">
    <w:name w:val="Block Text"/>
    <w:basedOn w:val="a"/>
    <w:uiPriority w:val="99"/>
    <w:rsid w:val="00F9669C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F966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rsid w:val="00F9669C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F9669C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F9669C"/>
  </w:style>
  <w:style w:type="table" w:customStyle="1" w:styleId="131">
    <w:name w:val="Сетка таблицы131"/>
    <w:basedOn w:val="a2"/>
    <w:next w:val="af2"/>
    <w:uiPriority w:val="59"/>
    <w:rsid w:val="00F9669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22</Pages>
  <Words>3313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2018-10-10T05:49:00Z</dcterms:created>
  <dcterms:modified xsi:type="dcterms:W3CDTF">2018-10-11T00:40:00Z</dcterms:modified>
</cp:coreProperties>
</file>