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ТУЛУНСКИЙ РАЙОН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Бурхунского сельского поселения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E36CD" w:rsidRDefault="00FE36CD" w:rsidP="00FE36C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7D350A" w:rsidRDefault="00FE36CD" w:rsidP="007D35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E5777">
        <w:rPr>
          <w:rFonts w:ascii="Times New Roman" w:hAnsi="Times New Roman"/>
          <w:b/>
          <w:sz w:val="28"/>
          <w:szCs w:val="28"/>
        </w:rPr>
        <w:t>«20» июня</w:t>
      </w:r>
      <w:r w:rsidR="002B2706">
        <w:rPr>
          <w:rFonts w:ascii="Times New Roman" w:hAnsi="Times New Roman"/>
          <w:b/>
          <w:sz w:val="28"/>
          <w:szCs w:val="28"/>
        </w:rPr>
        <w:t xml:space="preserve"> 2022</w:t>
      </w:r>
      <w:r w:rsidR="0014115C">
        <w:rPr>
          <w:rFonts w:ascii="Times New Roman" w:hAnsi="Times New Roman"/>
          <w:b/>
          <w:sz w:val="28"/>
          <w:szCs w:val="28"/>
        </w:rPr>
        <w:t xml:space="preserve"> </w:t>
      </w:r>
      <w:r w:rsidR="007D350A">
        <w:rPr>
          <w:rFonts w:ascii="Times New Roman" w:hAnsi="Times New Roman"/>
          <w:b/>
          <w:sz w:val="28"/>
          <w:szCs w:val="28"/>
        </w:rPr>
        <w:t xml:space="preserve">г.                                          </w:t>
      </w:r>
      <w:r w:rsidR="002E5777">
        <w:rPr>
          <w:rFonts w:ascii="Times New Roman" w:hAnsi="Times New Roman"/>
          <w:b/>
          <w:sz w:val="28"/>
          <w:szCs w:val="28"/>
        </w:rPr>
        <w:t xml:space="preserve">                            № 22</w:t>
      </w:r>
      <w:r w:rsidR="007552B2">
        <w:rPr>
          <w:rFonts w:ascii="Times New Roman" w:hAnsi="Times New Roman"/>
          <w:b/>
          <w:sz w:val="28"/>
          <w:szCs w:val="28"/>
        </w:rPr>
        <w:t xml:space="preserve"> </w:t>
      </w:r>
      <w:r w:rsidR="0014115C">
        <w:rPr>
          <w:rFonts w:ascii="Times New Roman" w:hAnsi="Times New Roman"/>
          <w:b/>
          <w:sz w:val="28"/>
          <w:szCs w:val="28"/>
        </w:rPr>
        <w:t>-р</w:t>
      </w:r>
    </w:p>
    <w:p w:rsidR="007D350A" w:rsidRDefault="007D350A" w:rsidP="007D35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Бурхун</w:t>
      </w:r>
    </w:p>
    <w:p w:rsidR="007D350A" w:rsidRDefault="007D350A" w:rsidP="007D350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вида </w:t>
      </w:r>
    </w:p>
    <w:p w:rsidR="007D350A" w:rsidRDefault="007D350A" w:rsidP="007D350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разрешенного использования </w:t>
      </w:r>
    </w:p>
    <w:p w:rsidR="007D350A" w:rsidRDefault="007D350A" w:rsidP="007D350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земельного участка</w:t>
      </w:r>
    </w:p>
    <w:p w:rsidR="007D350A" w:rsidRDefault="007D350A" w:rsidP="007D35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7D350A" w:rsidRPr="0014115C" w:rsidRDefault="003522F6" w:rsidP="001411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E5EA2">
        <w:rPr>
          <w:rFonts w:ascii="Times New Roman" w:hAnsi="Times New Roman"/>
          <w:sz w:val="28"/>
          <w:szCs w:val="28"/>
        </w:rPr>
        <w:t xml:space="preserve"> </w:t>
      </w:r>
      <w:r w:rsidR="008E2FEF">
        <w:rPr>
          <w:rFonts w:ascii="Times New Roman" w:hAnsi="Times New Roman"/>
          <w:sz w:val="28"/>
          <w:szCs w:val="28"/>
        </w:rPr>
        <w:t>На основании заявления</w:t>
      </w:r>
      <w:r w:rsidR="002E5777">
        <w:rPr>
          <w:rFonts w:ascii="Times New Roman" w:hAnsi="Times New Roman"/>
          <w:sz w:val="28"/>
          <w:szCs w:val="28"/>
        </w:rPr>
        <w:t xml:space="preserve"> администрация Бурхунского сельского поселения</w:t>
      </w:r>
      <w:r w:rsidR="008E2FEF">
        <w:rPr>
          <w:rFonts w:ascii="Times New Roman" w:hAnsi="Times New Roman"/>
          <w:sz w:val="28"/>
          <w:szCs w:val="28"/>
        </w:rPr>
        <w:t>, р</w:t>
      </w:r>
      <w:r w:rsidR="00C0725A">
        <w:rPr>
          <w:rFonts w:ascii="Times New Roman" w:hAnsi="Times New Roman"/>
          <w:sz w:val="28"/>
          <w:szCs w:val="28"/>
        </w:rPr>
        <w:t xml:space="preserve">уководствуясь федеральным </w:t>
      </w:r>
      <w:r w:rsidR="00C0725A" w:rsidRPr="00157935">
        <w:rPr>
          <w:rFonts w:ascii="Times New Roman" w:hAnsi="Times New Roman"/>
          <w:sz w:val="28"/>
          <w:szCs w:val="28"/>
        </w:rPr>
        <w:t>законом от 06.10.2003 года №131-фз «Об общих принципах организации</w:t>
      </w:r>
      <w:r w:rsidR="00C0725A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«Бурхунского сельского поселения»</w:t>
      </w:r>
      <w:r w:rsidR="00850DBB">
        <w:rPr>
          <w:rFonts w:ascii="Times New Roman" w:hAnsi="Times New Roman"/>
          <w:sz w:val="28"/>
          <w:szCs w:val="28"/>
        </w:rPr>
        <w:t xml:space="preserve">, </w:t>
      </w:r>
      <w:r w:rsidR="00640074">
        <w:rPr>
          <w:rFonts w:ascii="Times New Roman" w:hAnsi="Times New Roman"/>
          <w:sz w:val="28"/>
          <w:szCs w:val="28"/>
        </w:rPr>
        <w:t>Решением Думы Бурхунского муниципального образования №12 от 28.11.2019 г.« О внесении изменений в ПЗЗ Бурхунского муниципального образования Тулунского района, Иркутской области утвержденный Решением Думы Бурхунского сельск</w:t>
      </w:r>
      <w:r w:rsidR="00321700">
        <w:rPr>
          <w:rFonts w:ascii="Times New Roman" w:hAnsi="Times New Roman"/>
          <w:sz w:val="28"/>
          <w:szCs w:val="28"/>
        </w:rPr>
        <w:t>ого поселения от 12.05.2014 №30 (в редакции решения Думы Бурхунского сельского поселения от 06.02.2020г. № 54)»</w:t>
      </w:r>
    </w:p>
    <w:p w:rsidR="00CE5EA2" w:rsidRDefault="007D350A" w:rsidP="00981C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 </w:t>
      </w:r>
      <w:r>
        <w:rPr>
          <w:rFonts w:ascii="Times New Roman" w:hAnsi="Times New Roman"/>
          <w:sz w:val="28"/>
          <w:szCs w:val="28"/>
        </w:rPr>
        <w:t>1.Формируемому</w:t>
      </w:r>
      <w:r w:rsidR="00981C4C">
        <w:rPr>
          <w:rFonts w:ascii="Times New Roman" w:hAnsi="Times New Roman"/>
          <w:sz w:val="28"/>
          <w:szCs w:val="28"/>
        </w:rPr>
        <w:t xml:space="preserve"> </w:t>
      </w:r>
      <w:r w:rsidR="00C0725A">
        <w:rPr>
          <w:rFonts w:ascii="Times New Roman" w:hAnsi="Times New Roman"/>
          <w:sz w:val="28"/>
          <w:szCs w:val="28"/>
        </w:rPr>
        <w:t xml:space="preserve">земельному участку </w:t>
      </w:r>
      <w:r w:rsidR="008E2FEF">
        <w:rPr>
          <w:rFonts w:ascii="Times New Roman" w:hAnsi="Times New Roman"/>
          <w:sz w:val="28"/>
          <w:szCs w:val="28"/>
        </w:rPr>
        <w:t>(38:1</w:t>
      </w:r>
      <w:r w:rsidR="002B2706">
        <w:rPr>
          <w:rFonts w:ascii="Times New Roman" w:hAnsi="Times New Roman"/>
          <w:sz w:val="28"/>
          <w:szCs w:val="28"/>
        </w:rPr>
        <w:t>5:</w:t>
      </w:r>
      <w:proofErr w:type="gramStart"/>
      <w:r w:rsidR="002E5777">
        <w:rPr>
          <w:rFonts w:ascii="Times New Roman" w:hAnsi="Times New Roman"/>
          <w:sz w:val="28"/>
          <w:szCs w:val="28"/>
        </w:rPr>
        <w:t>040301</w:t>
      </w:r>
      <w:r w:rsidR="00CE5EA2">
        <w:rPr>
          <w:rFonts w:ascii="Times New Roman" w:hAnsi="Times New Roman"/>
          <w:sz w:val="28"/>
          <w:szCs w:val="28"/>
        </w:rPr>
        <w:t>:ЗУ</w:t>
      </w:r>
      <w:proofErr w:type="gramEnd"/>
      <w:r w:rsidR="002B2706">
        <w:rPr>
          <w:rFonts w:ascii="Times New Roman" w:hAnsi="Times New Roman"/>
          <w:sz w:val="28"/>
          <w:szCs w:val="28"/>
        </w:rPr>
        <w:t xml:space="preserve">1) </w:t>
      </w:r>
      <w:r w:rsidR="002E5777">
        <w:rPr>
          <w:rFonts w:ascii="Times New Roman" w:hAnsi="Times New Roman"/>
          <w:sz w:val="28"/>
          <w:szCs w:val="28"/>
        </w:rPr>
        <w:t>общей площадью 107</w:t>
      </w:r>
      <w:r>
        <w:rPr>
          <w:rFonts w:ascii="Times New Roman" w:hAnsi="Times New Roman"/>
          <w:sz w:val="28"/>
          <w:szCs w:val="28"/>
        </w:rPr>
        <w:t xml:space="preserve"> кв. м., из земель на</w:t>
      </w:r>
      <w:r w:rsidR="00981C4C">
        <w:rPr>
          <w:rFonts w:ascii="Times New Roman" w:hAnsi="Times New Roman"/>
          <w:sz w:val="28"/>
          <w:szCs w:val="28"/>
        </w:rPr>
        <w:t>селённых пунктов, расположенному</w:t>
      </w:r>
      <w:r>
        <w:rPr>
          <w:rFonts w:ascii="Times New Roman" w:hAnsi="Times New Roman"/>
          <w:sz w:val="28"/>
          <w:szCs w:val="28"/>
        </w:rPr>
        <w:t xml:space="preserve"> в зоне застройки </w:t>
      </w:r>
      <w:r w:rsidR="00CE5EA2">
        <w:rPr>
          <w:rFonts w:ascii="Times New Roman" w:hAnsi="Times New Roman"/>
          <w:sz w:val="28"/>
          <w:szCs w:val="28"/>
        </w:rPr>
        <w:t xml:space="preserve">индивидуальными </w:t>
      </w:r>
      <w:r>
        <w:rPr>
          <w:rFonts w:ascii="Times New Roman" w:hAnsi="Times New Roman"/>
          <w:sz w:val="28"/>
          <w:szCs w:val="28"/>
        </w:rPr>
        <w:t>жилыми домами (Ж</w:t>
      </w:r>
      <w:r w:rsidR="00CE5EA2">
        <w:rPr>
          <w:rFonts w:ascii="Times New Roman" w:hAnsi="Times New Roman"/>
          <w:sz w:val="28"/>
          <w:szCs w:val="28"/>
        </w:rPr>
        <w:t>З-</w:t>
      </w:r>
      <w:r>
        <w:rPr>
          <w:rFonts w:ascii="Times New Roman" w:hAnsi="Times New Roman"/>
          <w:sz w:val="28"/>
          <w:szCs w:val="28"/>
        </w:rPr>
        <w:t>1),</w:t>
      </w:r>
      <w:r w:rsidR="00981C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81C4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адрес</w:t>
      </w:r>
      <w:r w:rsidR="00981C4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 Российская Федерация, Иркутская область, Тулунский</w:t>
      </w:r>
      <w:r w:rsidR="002B2706">
        <w:rPr>
          <w:rFonts w:ascii="Times New Roman" w:hAnsi="Times New Roman"/>
          <w:sz w:val="28"/>
          <w:szCs w:val="28"/>
        </w:rPr>
        <w:t xml:space="preserve"> </w:t>
      </w:r>
      <w:r w:rsidR="002B2706" w:rsidRPr="00157935">
        <w:rPr>
          <w:rFonts w:ascii="Times New Roman" w:hAnsi="Times New Roman"/>
          <w:sz w:val="28"/>
          <w:szCs w:val="28"/>
        </w:rPr>
        <w:t xml:space="preserve">район, </w:t>
      </w:r>
      <w:r w:rsidR="002E5777">
        <w:rPr>
          <w:rFonts w:ascii="Times New Roman" w:hAnsi="Times New Roman"/>
          <w:sz w:val="28"/>
          <w:szCs w:val="28"/>
        </w:rPr>
        <w:t>с.Бурхун</w:t>
      </w:r>
      <w:r w:rsidR="002B2706" w:rsidRPr="00157935">
        <w:rPr>
          <w:rFonts w:ascii="Times New Roman" w:hAnsi="Times New Roman"/>
          <w:sz w:val="28"/>
          <w:szCs w:val="28"/>
        </w:rPr>
        <w:t>, ул.</w:t>
      </w:r>
      <w:r w:rsidR="003B2EFE">
        <w:rPr>
          <w:rFonts w:ascii="Times New Roman" w:hAnsi="Times New Roman"/>
          <w:sz w:val="28"/>
          <w:szCs w:val="28"/>
        </w:rPr>
        <w:t xml:space="preserve"> </w:t>
      </w:r>
      <w:r w:rsidR="002E5777">
        <w:rPr>
          <w:rFonts w:ascii="Times New Roman" w:hAnsi="Times New Roman"/>
          <w:sz w:val="28"/>
          <w:szCs w:val="28"/>
        </w:rPr>
        <w:t>Степная, 23а</w:t>
      </w:r>
      <w:r w:rsidR="008E2FEF" w:rsidRPr="00157935">
        <w:rPr>
          <w:rFonts w:ascii="Times New Roman" w:hAnsi="Times New Roman"/>
          <w:sz w:val="28"/>
          <w:szCs w:val="28"/>
        </w:rPr>
        <w:t xml:space="preserve">, </w:t>
      </w:r>
      <w:r w:rsidRPr="00157935">
        <w:rPr>
          <w:rFonts w:ascii="Times New Roman" w:hAnsi="Times New Roman"/>
          <w:sz w:val="28"/>
          <w:szCs w:val="28"/>
        </w:rPr>
        <w:t>установить разрешенное использование</w:t>
      </w:r>
      <w:r w:rsidR="002E5777">
        <w:rPr>
          <w:rFonts w:ascii="Times New Roman" w:hAnsi="Times New Roman"/>
          <w:sz w:val="28"/>
          <w:szCs w:val="28"/>
        </w:rPr>
        <w:t xml:space="preserve"> предоставления коммунальных услуг</w:t>
      </w:r>
      <w:r w:rsidR="00CE5EA2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7D350A" w:rsidRDefault="007D350A" w:rsidP="007D35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E2F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2.Опубликовать настоящее </w:t>
      </w:r>
      <w:r w:rsidR="0014115C">
        <w:rPr>
          <w:rFonts w:ascii="Times New Roman" w:hAnsi="Times New Roman"/>
          <w:sz w:val="28"/>
          <w:szCs w:val="28"/>
        </w:rPr>
        <w:t xml:space="preserve">распоряжение </w:t>
      </w:r>
      <w:r>
        <w:rPr>
          <w:rFonts w:ascii="Times New Roman" w:hAnsi="Times New Roman"/>
          <w:sz w:val="28"/>
          <w:szCs w:val="28"/>
        </w:rPr>
        <w:t>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14115C" w:rsidRDefault="008E2FEF" w:rsidP="001411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4115C">
        <w:rPr>
          <w:rFonts w:ascii="Times New Roman" w:hAnsi="Times New Roman"/>
          <w:sz w:val="28"/>
          <w:szCs w:val="28"/>
        </w:rPr>
        <w:t>3. Контроль за выполнением настоящего распоряжение оставляю за собой.</w:t>
      </w:r>
    </w:p>
    <w:p w:rsidR="007D350A" w:rsidRDefault="00990771" w:rsidP="007D35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D350A">
        <w:rPr>
          <w:rFonts w:ascii="Times New Roman" w:hAnsi="Times New Roman"/>
          <w:sz w:val="28"/>
          <w:szCs w:val="28"/>
        </w:rPr>
        <w:t xml:space="preserve"> Бурхунского </w:t>
      </w:r>
    </w:p>
    <w:p w:rsidR="007D350A" w:rsidRDefault="007D350A" w:rsidP="007D350A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</w:t>
      </w:r>
      <w:r w:rsidR="0014115C">
        <w:rPr>
          <w:rFonts w:ascii="Times New Roman" w:hAnsi="Times New Roman"/>
          <w:sz w:val="28"/>
          <w:szCs w:val="28"/>
        </w:rPr>
        <w:t xml:space="preserve">                             </w:t>
      </w:r>
      <w:r w:rsidR="00990771">
        <w:rPr>
          <w:rFonts w:ascii="Times New Roman" w:hAnsi="Times New Roman"/>
          <w:sz w:val="28"/>
          <w:szCs w:val="28"/>
        </w:rPr>
        <w:t xml:space="preserve">   </w:t>
      </w:r>
      <w:r w:rsidR="00AC5DD8">
        <w:rPr>
          <w:rFonts w:ascii="Times New Roman" w:hAnsi="Times New Roman"/>
          <w:sz w:val="28"/>
          <w:szCs w:val="28"/>
        </w:rPr>
        <w:t xml:space="preserve">       </w:t>
      </w:r>
      <w:r w:rsidR="00990771">
        <w:rPr>
          <w:rFonts w:ascii="Times New Roman" w:hAnsi="Times New Roman"/>
          <w:sz w:val="28"/>
          <w:szCs w:val="28"/>
        </w:rPr>
        <w:t xml:space="preserve">   В.А.Степанченко</w:t>
      </w:r>
    </w:p>
    <w:p w:rsidR="00897E0D" w:rsidRDefault="00897E0D" w:rsidP="0014115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E555B" w:rsidRDefault="003E555B" w:rsidP="007D350A"/>
    <w:sectPr w:rsidR="003E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0A"/>
    <w:rsid w:val="0014115C"/>
    <w:rsid w:val="00157935"/>
    <w:rsid w:val="0018092C"/>
    <w:rsid w:val="002B2706"/>
    <w:rsid w:val="002E5777"/>
    <w:rsid w:val="00321700"/>
    <w:rsid w:val="003519C6"/>
    <w:rsid w:val="003522F6"/>
    <w:rsid w:val="003B24D2"/>
    <w:rsid w:val="003B2EFE"/>
    <w:rsid w:val="003E555B"/>
    <w:rsid w:val="003F1F8A"/>
    <w:rsid w:val="00640074"/>
    <w:rsid w:val="007552B2"/>
    <w:rsid w:val="0079126E"/>
    <w:rsid w:val="007D350A"/>
    <w:rsid w:val="00850DBB"/>
    <w:rsid w:val="00897E0D"/>
    <w:rsid w:val="008D2C6F"/>
    <w:rsid w:val="008E2FEF"/>
    <w:rsid w:val="00981C4C"/>
    <w:rsid w:val="00990771"/>
    <w:rsid w:val="00AC5DD8"/>
    <w:rsid w:val="00BA14FD"/>
    <w:rsid w:val="00C0725A"/>
    <w:rsid w:val="00CE5EA2"/>
    <w:rsid w:val="00D63DD4"/>
    <w:rsid w:val="00EF122D"/>
    <w:rsid w:val="00F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C802"/>
  <w15:docId w15:val="{73BE9692-0265-4198-B5F0-8A0A2F13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5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6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18</cp:revision>
  <cp:lastPrinted>2022-05-26T05:52:00Z</cp:lastPrinted>
  <dcterms:created xsi:type="dcterms:W3CDTF">2019-08-28T07:29:00Z</dcterms:created>
  <dcterms:modified xsi:type="dcterms:W3CDTF">2022-06-20T07:08:00Z</dcterms:modified>
</cp:coreProperties>
</file>