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8D" w:rsidRDefault="00DE458D" w:rsidP="00DE458D">
      <w:pPr>
        <w:pStyle w:val="20"/>
        <w:shd w:val="clear" w:color="auto" w:fill="auto"/>
        <w:ind w:left="880"/>
      </w:pPr>
      <w:r>
        <w:t xml:space="preserve">ИРКУТСКАЯ ОБЛАСТЬ </w:t>
      </w:r>
    </w:p>
    <w:p w:rsidR="00DE458D" w:rsidRDefault="00DE458D" w:rsidP="00DE458D">
      <w:pPr>
        <w:pStyle w:val="20"/>
        <w:shd w:val="clear" w:color="auto" w:fill="auto"/>
        <w:ind w:left="880"/>
      </w:pPr>
      <w:r>
        <w:t>Тулунский район</w:t>
      </w:r>
    </w:p>
    <w:p w:rsidR="00DE458D" w:rsidRDefault="00DE458D" w:rsidP="00DE458D">
      <w:pPr>
        <w:pStyle w:val="22"/>
        <w:keepNext/>
        <w:keepLines/>
        <w:shd w:val="clear" w:color="auto" w:fill="auto"/>
        <w:spacing w:line="330" w:lineRule="exact"/>
        <w:ind w:left="880"/>
      </w:pPr>
      <w:bookmarkStart w:id="0" w:name="bookmark0"/>
      <w:r>
        <w:t>А</w:t>
      </w:r>
      <w:bookmarkEnd w:id="0"/>
      <w:r>
        <w:t>дминистрация</w:t>
      </w:r>
    </w:p>
    <w:p w:rsidR="00DE458D" w:rsidRDefault="00DE458D" w:rsidP="00DE458D">
      <w:pPr>
        <w:pStyle w:val="20"/>
        <w:shd w:val="clear" w:color="auto" w:fill="auto"/>
        <w:spacing w:after="114" w:line="290" w:lineRule="exact"/>
        <w:ind w:left="880"/>
      </w:pPr>
      <w:r>
        <w:t>Бурхунского сельского поселения</w:t>
      </w:r>
    </w:p>
    <w:p w:rsidR="00DE458D" w:rsidRDefault="00DE458D" w:rsidP="00DE458D">
      <w:pPr>
        <w:pStyle w:val="10"/>
        <w:keepNext/>
        <w:keepLines/>
        <w:shd w:val="clear" w:color="auto" w:fill="auto"/>
        <w:spacing w:before="0"/>
        <w:ind w:left="880"/>
      </w:pPr>
      <w:bookmarkStart w:id="1" w:name="bookmark1"/>
      <w:r>
        <w:t>ПОСТАНОВЛЕНИЕ</w:t>
      </w:r>
      <w:bookmarkEnd w:id="1"/>
    </w:p>
    <w:p w:rsidR="00DE458D" w:rsidRDefault="008051AB" w:rsidP="00DE458D">
      <w:pPr>
        <w:pStyle w:val="20"/>
        <w:shd w:val="clear" w:color="auto" w:fill="auto"/>
        <w:tabs>
          <w:tab w:val="left" w:pos="7945"/>
        </w:tabs>
        <w:spacing w:line="684" w:lineRule="exact"/>
        <w:ind w:left="720"/>
        <w:jc w:val="both"/>
      </w:pPr>
      <w:r>
        <w:t>«06» апреля 2020 г.</w:t>
      </w:r>
      <w:r>
        <w:tab/>
        <w:t>№ 12</w:t>
      </w:r>
      <w:r w:rsidR="00DE458D">
        <w:t>-пг.</w:t>
      </w:r>
    </w:p>
    <w:p w:rsidR="00DE458D" w:rsidRDefault="00DE458D" w:rsidP="00DE458D">
      <w:pPr>
        <w:pStyle w:val="20"/>
        <w:shd w:val="clear" w:color="auto" w:fill="auto"/>
        <w:spacing w:line="684" w:lineRule="exact"/>
        <w:ind w:left="880"/>
      </w:pPr>
      <w:r>
        <w:t>с.Бурхун</w:t>
      </w:r>
    </w:p>
    <w:p w:rsidR="00DE458D" w:rsidRDefault="00DE458D" w:rsidP="00DE458D">
      <w:pPr>
        <w:pStyle w:val="30"/>
        <w:shd w:val="clear" w:color="auto" w:fill="auto"/>
        <w:ind w:left="720"/>
      </w:pPr>
      <w:r>
        <w:t>О запрете проведения пала (отжига)</w:t>
      </w:r>
    </w:p>
    <w:p w:rsidR="00DE458D" w:rsidRDefault="00DE458D" w:rsidP="00DE458D">
      <w:pPr>
        <w:pStyle w:val="30"/>
        <w:shd w:val="clear" w:color="auto" w:fill="auto"/>
        <w:ind w:left="720"/>
      </w:pPr>
      <w:r>
        <w:t>сухой травы, стерни на территории</w:t>
      </w:r>
    </w:p>
    <w:p w:rsidR="00DE458D" w:rsidRDefault="00DE458D" w:rsidP="00DE458D">
      <w:pPr>
        <w:pStyle w:val="30"/>
        <w:shd w:val="clear" w:color="auto" w:fill="auto"/>
        <w:spacing w:after="300"/>
        <w:ind w:left="720"/>
      </w:pPr>
      <w:r>
        <w:t>Бурхунского муниципального образования</w:t>
      </w:r>
    </w:p>
    <w:p w:rsidR="00DE458D" w:rsidRDefault="00DE458D" w:rsidP="00DE458D">
      <w:pPr>
        <w:pStyle w:val="11"/>
        <w:shd w:val="clear" w:color="auto" w:fill="auto"/>
        <w:spacing w:before="0"/>
        <w:ind w:left="20" w:right="20"/>
      </w:pPr>
      <w:r>
        <w:t xml:space="preserve">    В целях пожарной безопасности, в соответствии с постановлением Правительства Иркутской области  от 31.03.2020 г. № 203-пп « Об устранении на территории Иркутской области особого противопожарного режима», статьей 11 Федерального закона 21 декабря 1994 года №68-ФЗ «О защите населения и территорий от чрезвычайных ситуаций природного и техногенного характера», </w:t>
      </w:r>
      <w:proofErr w:type="gramStart"/>
      <w:r>
        <w:t>статьей 19 Федерального закона от 21.12.1994 года №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руководствуясь ст. 14 п. 9 ФЗ №131-Ф3 от 06 октября 2003 года, «Об общих принципах организации местного самоуправления в Российской федерации», ст.6 п.9 Устава Бурхунского сельского поселения.</w:t>
      </w:r>
      <w:proofErr w:type="gramEnd"/>
    </w:p>
    <w:p w:rsidR="00DE458D" w:rsidRDefault="00DE458D" w:rsidP="00DE458D">
      <w:pPr>
        <w:pStyle w:val="11"/>
        <w:numPr>
          <w:ilvl w:val="0"/>
          <w:numId w:val="1"/>
        </w:numPr>
        <w:shd w:val="clear" w:color="auto" w:fill="auto"/>
        <w:tabs>
          <w:tab w:val="left" w:pos="1203"/>
        </w:tabs>
        <w:spacing w:before="0"/>
        <w:ind w:left="20" w:right="20" w:firstLine="700"/>
        <w:jc w:val="left"/>
      </w:pPr>
      <w:r>
        <w:t>Утвердить план мероприятий о запрете проведения пала (отжига) сухой травы, стерни на территории Бурхунского сельского поселения (приложение №1).</w:t>
      </w:r>
    </w:p>
    <w:p w:rsidR="00DE458D" w:rsidRDefault="00DE458D" w:rsidP="00DE458D">
      <w:pPr>
        <w:pStyle w:val="11"/>
        <w:numPr>
          <w:ilvl w:val="0"/>
          <w:numId w:val="1"/>
        </w:numPr>
        <w:shd w:val="clear" w:color="auto" w:fill="auto"/>
        <w:tabs>
          <w:tab w:val="left" w:pos="1203"/>
        </w:tabs>
        <w:spacing w:before="0"/>
        <w:ind w:left="20" w:right="380" w:firstLine="700"/>
        <w:jc w:val="left"/>
      </w:pPr>
      <w:r>
        <w:t>Ввести запрет на проведение пала (отжига) сухой травы, стерни на территории муниципального образования Бурхунское и на землях лесного фонда на весь пожароопасный период 2020 года.</w:t>
      </w:r>
    </w:p>
    <w:p w:rsidR="00DE458D" w:rsidRDefault="00DE458D" w:rsidP="00DE458D">
      <w:pPr>
        <w:pStyle w:val="11"/>
        <w:numPr>
          <w:ilvl w:val="0"/>
          <w:numId w:val="1"/>
        </w:numPr>
        <w:shd w:val="clear" w:color="auto" w:fill="auto"/>
        <w:tabs>
          <w:tab w:val="left" w:pos="1203"/>
        </w:tabs>
        <w:spacing w:before="0"/>
        <w:ind w:left="20" w:right="20" w:firstLine="700"/>
        <w:jc w:val="left"/>
      </w:pPr>
      <w:proofErr w:type="gramStart"/>
      <w:r>
        <w:t>Назначить ответственным по предупреждениям чрезвычайных ситуаций и пожаров в весенне-летний период специалиста администрации Бурхунского сельского поселения-Снигура Т.С.</w:t>
      </w:r>
      <w:proofErr w:type="gramEnd"/>
    </w:p>
    <w:p w:rsidR="00DE458D" w:rsidRDefault="00DE458D" w:rsidP="00DE458D">
      <w:pPr>
        <w:pStyle w:val="11"/>
        <w:numPr>
          <w:ilvl w:val="0"/>
          <w:numId w:val="2"/>
        </w:numPr>
        <w:shd w:val="clear" w:color="auto" w:fill="auto"/>
        <w:tabs>
          <w:tab w:val="left" w:pos="1203"/>
        </w:tabs>
        <w:spacing w:before="0"/>
        <w:ind w:left="20" w:right="1800" w:firstLine="700"/>
        <w:jc w:val="left"/>
      </w:pPr>
      <w:r>
        <w:t>Опубликовать настоящее постановление в газете «Бурхунский информационный вестник».</w:t>
      </w:r>
    </w:p>
    <w:p w:rsidR="00DE458D" w:rsidRDefault="00DE458D" w:rsidP="00DE458D">
      <w:pPr>
        <w:pStyle w:val="11"/>
        <w:numPr>
          <w:ilvl w:val="0"/>
          <w:numId w:val="2"/>
        </w:numPr>
        <w:shd w:val="clear" w:color="auto" w:fill="auto"/>
        <w:tabs>
          <w:tab w:val="left" w:pos="1203"/>
        </w:tabs>
        <w:spacing w:before="0"/>
        <w:ind w:left="720"/>
      </w:pPr>
      <w:r>
        <w:t>Настоящее постановление вступает в силу с момента его подписания.</w:t>
      </w:r>
    </w:p>
    <w:p w:rsidR="00DE458D" w:rsidRDefault="00DE458D" w:rsidP="00DE458D">
      <w:pPr>
        <w:pStyle w:val="11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327"/>
        <w:ind w:left="72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E458D" w:rsidRDefault="00DE458D" w:rsidP="00DE458D">
      <w:pPr>
        <w:pStyle w:val="11"/>
        <w:shd w:val="clear" w:color="auto" w:fill="auto"/>
        <w:tabs>
          <w:tab w:val="left" w:pos="1203"/>
        </w:tabs>
        <w:spacing w:before="0" w:after="327"/>
      </w:pPr>
    </w:p>
    <w:p w:rsidR="00DE458D" w:rsidRDefault="00DE458D" w:rsidP="00DE458D">
      <w:pPr>
        <w:pStyle w:val="11"/>
        <w:shd w:val="clear" w:color="auto" w:fill="auto"/>
        <w:tabs>
          <w:tab w:val="left" w:pos="1203"/>
        </w:tabs>
        <w:spacing w:before="0"/>
        <w:ind w:left="720"/>
      </w:pPr>
      <w:r>
        <w:t xml:space="preserve">Глава Бурхунского </w:t>
      </w:r>
    </w:p>
    <w:p w:rsidR="00DE458D" w:rsidRDefault="00DE458D" w:rsidP="00DE458D">
      <w:pPr>
        <w:pStyle w:val="11"/>
        <w:shd w:val="clear" w:color="auto" w:fill="auto"/>
        <w:spacing w:before="0" w:line="587" w:lineRule="exact"/>
        <w:ind w:left="20" w:right="2920" w:firstLine="70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68DDF4A" wp14:editId="6BBC0674">
                <wp:simplePos x="0" y="0"/>
                <wp:positionH relativeFrom="margin">
                  <wp:posOffset>4317365</wp:posOffset>
                </wp:positionH>
                <wp:positionV relativeFrom="paragraph">
                  <wp:posOffset>146050</wp:posOffset>
                </wp:positionV>
                <wp:extent cx="1479550" cy="158750"/>
                <wp:effectExtent l="0" t="0" r="63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58D" w:rsidRDefault="00DE458D" w:rsidP="00DE458D">
                            <w:pPr>
                              <w:pStyle w:val="11"/>
                              <w:shd w:val="clear" w:color="auto" w:fill="auto"/>
                              <w:spacing w:before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В.А.Степанченко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95pt;margin-top:11.5pt;width:116.5pt;height:12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kwq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" filled="f" stroked="f">
                <v:textbox style="mso-fit-shape-to-text:t" inset="0,0,0,0">
                  <w:txbxContent>
                    <w:p w:rsidR="00DE458D" w:rsidRDefault="00DE458D" w:rsidP="00DE458D">
                      <w:pPr>
                        <w:pStyle w:val="11"/>
                        <w:shd w:val="clear" w:color="auto" w:fill="auto"/>
                        <w:spacing w:before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В.А.Степанченко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сельского поселения</w:t>
      </w:r>
    </w:p>
    <w:p w:rsidR="00DE458D" w:rsidRDefault="00DE458D" w:rsidP="00DE458D">
      <w:pPr>
        <w:spacing w:line="324" w:lineRule="exact"/>
        <w:ind w:right="26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E458D" w:rsidRDefault="00DE458D" w:rsidP="00DE458D">
      <w:pPr>
        <w:spacing w:line="324" w:lineRule="exact"/>
        <w:ind w:right="26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</w:p>
    <w:p w:rsidR="00DE458D" w:rsidRDefault="00DE458D" w:rsidP="00DE458D">
      <w:pPr>
        <w:spacing w:line="324" w:lineRule="exact"/>
        <w:ind w:right="26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E458D" w:rsidRDefault="00DE458D" w:rsidP="00DE458D">
      <w:pPr>
        <w:spacing w:line="324" w:lineRule="exact"/>
        <w:ind w:right="26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</w:t>
      </w:r>
      <w:r w:rsidRPr="00E071D0">
        <w:rPr>
          <w:rFonts w:ascii="Times New Roman" w:eastAsia="Times New Roman" w:hAnsi="Times New Roman" w:cs="Times New Roman"/>
          <w:sz w:val="22"/>
          <w:szCs w:val="22"/>
          <w:lang w:eastAsia="en-US"/>
        </w:rPr>
        <w:t>Приложение №1</w:t>
      </w:r>
      <w:r w:rsidRPr="00E071D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DE458D" w:rsidRPr="00C07176" w:rsidRDefault="00DE458D" w:rsidP="00DE458D">
      <w:pPr>
        <w:spacing w:line="324" w:lineRule="exact"/>
        <w:ind w:left="5160" w:right="26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07176">
        <w:rPr>
          <w:rFonts w:ascii="Times New Roman" w:eastAsia="Times New Roman" w:hAnsi="Times New Roman" w:cs="Times New Roman"/>
          <w:sz w:val="20"/>
          <w:szCs w:val="20"/>
          <w:lang w:eastAsia="en-US"/>
        </w:rPr>
        <w:t>к по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становлению от 06</w:t>
      </w:r>
      <w:r w:rsidR="008051AB">
        <w:rPr>
          <w:rFonts w:ascii="Times New Roman" w:eastAsia="Times New Roman" w:hAnsi="Times New Roman" w:cs="Times New Roman"/>
          <w:sz w:val="20"/>
          <w:szCs w:val="20"/>
          <w:lang w:eastAsia="en-US"/>
        </w:rPr>
        <w:t>.04. 2019 г№ 12</w:t>
      </w:r>
      <w:bookmarkStart w:id="2" w:name="_GoBack"/>
      <w:bookmarkEnd w:id="2"/>
      <w:r w:rsidRPr="00C07176">
        <w:rPr>
          <w:rFonts w:ascii="Times New Roman" w:eastAsia="Times New Roman" w:hAnsi="Times New Roman" w:cs="Times New Roman"/>
          <w:sz w:val="20"/>
          <w:szCs w:val="20"/>
          <w:lang w:eastAsia="en-US"/>
        </w:rPr>
        <w:t>-пг «О запрете проведения пала (отжига) сухой травы, стерни на территории Бурхунского муниципального образования»</w:t>
      </w:r>
    </w:p>
    <w:p w:rsidR="00DE458D" w:rsidRDefault="00DE458D" w:rsidP="00DE458D">
      <w:pPr>
        <w:widowControl/>
        <w:tabs>
          <w:tab w:val="left" w:pos="488"/>
        </w:tabs>
        <w:spacing w:after="120" w:line="371" w:lineRule="exact"/>
        <w:ind w:right="13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458D" w:rsidRPr="00C07176" w:rsidRDefault="00DE458D" w:rsidP="00DE458D">
      <w:pPr>
        <w:widowControl/>
        <w:tabs>
          <w:tab w:val="left" w:pos="488"/>
        </w:tabs>
        <w:spacing w:after="120" w:line="371" w:lineRule="exact"/>
        <w:ind w:right="1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C07176">
        <w:rPr>
          <w:rFonts w:ascii="Times New Roman" w:eastAsia="Times New Roman" w:hAnsi="Times New Roman" w:cs="Times New Roman"/>
        </w:rPr>
        <w:t xml:space="preserve">1.Провести сход граждан по вопросу обучения правилам действий людей при возникновении пожаров, на время прохождения </w:t>
      </w:r>
      <w:proofErr w:type="spellStart"/>
      <w:r w:rsidRPr="00C07176">
        <w:rPr>
          <w:rFonts w:ascii="Times New Roman" w:eastAsia="Times New Roman" w:hAnsi="Times New Roman" w:cs="Times New Roman"/>
        </w:rPr>
        <w:t>лесопожарного</w:t>
      </w:r>
      <w:proofErr w:type="spellEnd"/>
      <w:r w:rsidRPr="00C07176">
        <w:rPr>
          <w:rFonts w:ascii="Times New Roman" w:eastAsia="Times New Roman" w:hAnsi="Times New Roman" w:cs="Times New Roman"/>
        </w:rPr>
        <w:t xml:space="preserve"> периода.</w:t>
      </w:r>
    </w:p>
    <w:p w:rsidR="00DE458D" w:rsidRPr="00C07176" w:rsidRDefault="00DE458D" w:rsidP="00DE458D">
      <w:pPr>
        <w:widowControl/>
        <w:tabs>
          <w:tab w:val="left" w:pos="488"/>
        </w:tabs>
        <w:spacing w:after="209" w:line="371" w:lineRule="exact"/>
        <w:ind w:right="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C07176">
        <w:rPr>
          <w:rFonts w:ascii="Times New Roman" w:eastAsia="Times New Roman" w:hAnsi="Times New Roman" w:cs="Times New Roman"/>
        </w:rPr>
        <w:t>2.Ознакомить глав КФХ с постановлением «О запрете проведения пала (отжига) сухой травы, стерни на территории Бурхунского сельского поселения». Ответственный специалист по ПБ ГО и ЧС. Снигура Т.С.</w:t>
      </w:r>
    </w:p>
    <w:p w:rsidR="00DE458D" w:rsidRDefault="00DE458D" w:rsidP="00DE458D">
      <w:pPr>
        <w:widowControl/>
        <w:tabs>
          <w:tab w:val="left" w:pos="488"/>
        </w:tabs>
        <w:spacing w:after="209" w:line="371" w:lineRule="exact"/>
        <w:ind w:right="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C07176">
        <w:rPr>
          <w:rFonts w:ascii="Times New Roman" w:eastAsia="Times New Roman" w:hAnsi="Times New Roman" w:cs="Times New Roman"/>
        </w:rPr>
        <w:t>3.Главам КФХ произвести опашку сельхо</w:t>
      </w:r>
      <w:proofErr w:type="gramStart"/>
      <w:r w:rsidRPr="00C07176">
        <w:rPr>
          <w:rFonts w:ascii="Times New Roman" w:eastAsia="Times New Roman" w:hAnsi="Times New Roman" w:cs="Times New Roman"/>
        </w:rPr>
        <w:t>з-</w:t>
      </w:r>
      <w:proofErr w:type="gramEnd"/>
      <w:r w:rsidRPr="00C07176">
        <w:rPr>
          <w:rFonts w:ascii="Times New Roman" w:eastAsia="Times New Roman" w:hAnsi="Times New Roman" w:cs="Times New Roman"/>
        </w:rPr>
        <w:t xml:space="preserve"> угодий (полей)</w:t>
      </w:r>
      <w:r>
        <w:rPr>
          <w:rFonts w:ascii="Times New Roman" w:eastAsia="Times New Roman" w:hAnsi="Times New Roman" w:cs="Times New Roman"/>
        </w:rPr>
        <w:t xml:space="preserve">, </w:t>
      </w:r>
      <w:r w:rsidRPr="00C07176">
        <w:rPr>
          <w:rFonts w:ascii="Times New Roman" w:eastAsia="Times New Roman" w:hAnsi="Times New Roman" w:cs="Times New Roman"/>
        </w:rPr>
        <w:t xml:space="preserve">подготовить технику, </w:t>
      </w:r>
      <w:proofErr w:type="spellStart"/>
      <w:r w:rsidRPr="00C07176">
        <w:rPr>
          <w:rFonts w:ascii="Times New Roman" w:eastAsia="Times New Roman" w:hAnsi="Times New Roman" w:cs="Times New Roman"/>
        </w:rPr>
        <w:t>водораздатчики</w:t>
      </w:r>
      <w:proofErr w:type="spellEnd"/>
      <w:r w:rsidRPr="00C07176">
        <w:rPr>
          <w:rFonts w:ascii="Times New Roman" w:eastAsia="Times New Roman" w:hAnsi="Times New Roman" w:cs="Times New Roman"/>
        </w:rPr>
        <w:t>, людей для тушения возгорания на территории Бурхунского сельского поселения.</w:t>
      </w:r>
    </w:p>
    <w:p w:rsidR="00DE458D" w:rsidRPr="00DE458D" w:rsidRDefault="00DE458D" w:rsidP="00DE458D">
      <w:pPr>
        <w:spacing w:line="360" w:lineRule="auto"/>
        <w:ind w:right="2920"/>
        <w:jc w:val="both"/>
        <w:rPr>
          <w:rFonts w:ascii="Times New Roman" w:eastAsia="Times New Roman" w:hAnsi="Times New Roman" w:cs="Times New Roman"/>
        </w:rPr>
      </w:pPr>
      <w:r w:rsidRPr="00DE458D">
        <w:rPr>
          <w:rFonts w:ascii="Times New Roman" w:eastAsia="Times New Roman" w:hAnsi="Times New Roman" w:cs="Times New Roman"/>
        </w:rPr>
        <w:t>Глава КФХ « Алексеенко П.А.».________________</w:t>
      </w:r>
      <w:r>
        <w:rPr>
          <w:rFonts w:ascii="Times New Roman" w:eastAsia="Times New Roman" w:hAnsi="Times New Roman" w:cs="Times New Roman"/>
        </w:rPr>
        <w:t>_________</w:t>
      </w:r>
    </w:p>
    <w:p w:rsidR="00DE458D" w:rsidRPr="00DE458D" w:rsidRDefault="00DE458D" w:rsidP="00DE458D">
      <w:pPr>
        <w:spacing w:line="360" w:lineRule="auto"/>
        <w:ind w:right="2920"/>
        <w:jc w:val="both"/>
        <w:rPr>
          <w:rFonts w:ascii="Times New Roman" w:eastAsia="Times New Roman" w:hAnsi="Times New Roman" w:cs="Times New Roman"/>
        </w:rPr>
      </w:pPr>
      <w:r w:rsidRPr="00DE458D">
        <w:rPr>
          <w:rFonts w:ascii="Times New Roman" w:eastAsia="Times New Roman" w:hAnsi="Times New Roman" w:cs="Times New Roman"/>
        </w:rPr>
        <w:t>Глава КФХ «Татарников И.И.»._________________</w:t>
      </w:r>
      <w:r>
        <w:rPr>
          <w:rFonts w:ascii="Times New Roman" w:eastAsia="Times New Roman" w:hAnsi="Times New Roman" w:cs="Times New Roman"/>
        </w:rPr>
        <w:t>_________</w:t>
      </w:r>
    </w:p>
    <w:p w:rsidR="00DE458D" w:rsidRPr="00DE458D" w:rsidRDefault="00DE458D" w:rsidP="00DE458D">
      <w:pPr>
        <w:spacing w:line="360" w:lineRule="auto"/>
        <w:ind w:right="2920"/>
        <w:jc w:val="both"/>
        <w:rPr>
          <w:rFonts w:ascii="Times New Roman" w:eastAsia="Times New Roman" w:hAnsi="Times New Roman" w:cs="Times New Roman"/>
        </w:rPr>
      </w:pPr>
      <w:r w:rsidRPr="00DE458D">
        <w:rPr>
          <w:rFonts w:ascii="Times New Roman" w:eastAsia="Times New Roman" w:hAnsi="Times New Roman" w:cs="Times New Roman"/>
        </w:rPr>
        <w:t>Глава КФХ « Степанченко Н.Г.» ________________</w:t>
      </w:r>
      <w:r>
        <w:rPr>
          <w:rFonts w:ascii="Times New Roman" w:eastAsia="Times New Roman" w:hAnsi="Times New Roman" w:cs="Times New Roman"/>
        </w:rPr>
        <w:t>_________</w:t>
      </w:r>
    </w:p>
    <w:p w:rsidR="00DE458D" w:rsidRPr="00DE458D" w:rsidRDefault="00DE458D" w:rsidP="00DE458D">
      <w:pPr>
        <w:spacing w:line="360" w:lineRule="auto"/>
        <w:ind w:right="2920"/>
        <w:jc w:val="both"/>
        <w:rPr>
          <w:rFonts w:ascii="Times New Roman" w:eastAsia="Times New Roman" w:hAnsi="Times New Roman" w:cs="Times New Roman"/>
        </w:rPr>
      </w:pPr>
      <w:r w:rsidRPr="00DE458D">
        <w:rPr>
          <w:rFonts w:ascii="Times New Roman" w:eastAsia="Times New Roman" w:hAnsi="Times New Roman" w:cs="Times New Roman"/>
        </w:rPr>
        <w:t>Глава КФХ «Комаров А.Т.»_____________________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DE458D" w:rsidRPr="00DE458D" w:rsidRDefault="00DE458D" w:rsidP="00DE458D">
      <w:pPr>
        <w:spacing w:line="360" w:lineRule="auto"/>
        <w:ind w:right="2920"/>
        <w:jc w:val="both"/>
        <w:rPr>
          <w:rFonts w:ascii="Times New Roman" w:eastAsia="Times New Roman" w:hAnsi="Times New Roman" w:cs="Times New Roman"/>
        </w:rPr>
      </w:pPr>
      <w:r w:rsidRPr="00DE458D">
        <w:rPr>
          <w:rFonts w:ascii="Times New Roman" w:eastAsia="Times New Roman" w:hAnsi="Times New Roman" w:cs="Times New Roman"/>
        </w:rPr>
        <w:t xml:space="preserve">Глава КФХ « </w:t>
      </w:r>
      <w:proofErr w:type="spellStart"/>
      <w:r w:rsidRPr="00DE458D">
        <w:rPr>
          <w:rFonts w:ascii="Times New Roman" w:eastAsia="Times New Roman" w:hAnsi="Times New Roman" w:cs="Times New Roman"/>
        </w:rPr>
        <w:t>Асаёнок</w:t>
      </w:r>
      <w:proofErr w:type="spellEnd"/>
      <w:r w:rsidRPr="00DE458D">
        <w:rPr>
          <w:rFonts w:ascii="Times New Roman" w:eastAsia="Times New Roman" w:hAnsi="Times New Roman" w:cs="Times New Roman"/>
        </w:rPr>
        <w:t xml:space="preserve"> С.С.»_____________________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DE458D" w:rsidRPr="00DE458D" w:rsidRDefault="00DE458D" w:rsidP="00DE458D">
      <w:pPr>
        <w:spacing w:line="360" w:lineRule="auto"/>
        <w:ind w:right="2920"/>
        <w:jc w:val="both"/>
        <w:rPr>
          <w:rFonts w:ascii="Times New Roman" w:eastAsia="Times New Roman" w:hAnsi="Times New Roman" w:cs="Times New Roman"/>
        </w:rPr>
      </w:pPr>
      <w:r w:rsidRPr="00DE458D">
        <w:rPr>
          <w:rFonts w:ascii="Times New Roman" w:eastAsia="Times New Roman" w:hAnsi="Times New Roman" w:cs="Times New Roman"/>
        </w:rPr>
        <w:t>Глава КФХ « Медведская С.А.»__________________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DE458D" w:rsidRPr="00C07176" w:rsidRDefault="00DE458D" w:rsidP="00DE458D">
      <w:pPr>
        <w:widowControl/>
        <w:tabs>
          <w:tab w:val="left" w:pos="488"/>
        </w:tabs>
        <w:spacing w:after="209" w:line="371" w:lineRule="exact"/>
        <w:ind w:right="260"/>
        <w:jc w:val="both"/>
        <w:rPr>
          <w:rFonts w:ascii="Times New Roman" w:eastAsia="Times New Roman" w:hAnsi="Times New Roman" w:cs="Times New Roman"/>
        </w:rPr>
      </w:pPr>
      <w:r w:rsidRPr="00DE458D">
        <w:t xml:space="preserve">Глава КФХ « </w:t>
      </w:r>
      <w:proofErr w:type="spellStart"/>
      <w:r w:rsidRPr="00DE458D">
        <w:t>Фу</w:t>
      </w:r>
      <w:r>
        <w:t>рманец</w:t>
      </w:r>
      <w:proofErr w:type="spellEnd"/>
      <w:r>
        <w:t xml:space="preserve"> Р.С.»________________</w:t>
      </w:r>
    </w:p>
    <w:p w:rsidR="00DE458D" w:rsidRPr="00C07176" w:rsidRDefault="00DE458D" w:rsidP="00DE458D">
      <w:pPr>
        <w:pStyle w:val="11"/>
        <w:shd w:val="clear" w:color="auto" w:fill="auto"/>
        <w:spacing w:before="0" w:line="360" w:lineRule="auto"/>
        <w:ind w:right="29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Pr="00C07176">
        <w:rPr>
          <w:sz w:val="24"/>
          <w:szCs w:val="24"/>
        </w:rPr>
        <w:t xml:space="preserve">.Собственникам земельных участков (паёв) провести опашку </w:t>
      </w:r>
      <w:r>
        <w:rPr>
          <w:sz w:val="24"/>
          <w:szCs w:val="24"/>
        </w:rPr>
        <w:t xml:space="preserve">сельхоз – угодий (полей) </w:t>
      </w:r>
      <w:r w:rsidRPr="00C07176">
        <w:rPr>
          <w:sz w:val="24"/>
          <w:szCs w:val="24"/>
        </w:rPr>
        <w:t xml:space="preserve">ознакомить с постановлением «О запрете проведения пала </w:t>
      </w:r>
      <w:r>
        <w:rPr>
          <w:sz w:val="24"/>
          <w:szCs w:val="24"/>
        </w:rPr>
        <w:t xml:space="preserve">(отжига) </w:t>
      </w:r>
      <w:r w:rsidRPr="00C07176">
        <w:rPr>
          <w:sz w:val="24"/>
          <w:szCs w:val="24"/>
        </w:rPr>
        <w:t xml:space="preserve">сухой травы, </w:t>
      </w:r>
      <w:r>
        <w:rPr>
          <w:sz w:val="24"/>
          <w:szCs w:val="24"/>
        </w:rPr>
        <w:t xml:space="preserve"> </w:t>
      </w:r>
      <w:r w:rsidRPr="00C07176">
        <w:rPr>
          <w:sz w:val="24"/>
          <w:szCs w:val="24"/>
        </w:rPr>
        <w:t>стерни на территории Бурхунского сельского поселения».</w:t>
      </w:r>
    </w:p>
    <w:p w:rsidR="00DE458D" w:rsidRPr="00C07176" w:rsidRDefault="00DE458D" w:rsidP="00DE458D">
      <w:pPr>
        <w:pStyle w:val="11"/>
        <w:shd w:val="clear" w:color="auto" w:fill="auto"/>
        <w:spacing w:before="0" w:line="360" w:lineRule="auto"/>
        <w:ind w:right="2920"/>
        <w:rPr>
          <w:sz w:val="24"/>
          <w:szCs w:val="24"/>
        </w:rPr>
      </w:pPr>
      <w:r w:rsidRPr="00C07176">
        <w:rPr>
          <w:sz w:val="24"/>
          <w:szCs w:val="24"/>
        </w:rPr>
        <w:t>Мосина А.М._______________________________</w:t>
      </w:r>
    </w:p>
    <w:p w:rsidR="00DE458D" w:rsidRPr="00C07176" w:rsidRDefault="00DE458D" w:rsidP="00DE458D">
      <w:pPr>
        <w:pStyle w:val="11"/>
        <w:shd w:val="clear" w:color="auto" w:fill="auto"/>
        <w:spacing w:before="0" w:line="360" w:lineRule="auto"/>
        <w:ind w:right="2920"/>
        <w:rPr>
          <w:sz w:val="24"/>
          <w:szCs w:val="24"/>
        </w:rPr>
      </w:pPr>
      <w:r w:rsidRPr="00C07176">
        <w:rPr>
          <w:sz w:val="24"/>
          <w:szCs w:val="24"/>
        </w:rPr>
        <w:t>Максимов А.Н._____________________________</w:t>
      </w:r>
    </w:p>
    <w:p w:rsidR="00DE458D" w:rsidRPr="00C07176" w:rsidRDefault="00DE458D" w:rsidP="00DE458D">
      <w:pPr>
        <w:pStyle w:val="11"/>
        <w:shd w:val="clear" w:color="auto" w:fill="auto"/>
        <w:spacing w:before="0" w:line="360" w:lineRule="auto"/>
        <w:ind w:right="2920"/>
        <w:rPr>
          <w:sz w:val="24"/>
          <w:szCs w:val="24"/>
        </w:rPr>
      </w:pPr>
      <w:r w:rsidRPr="00C07176">
        <w:rPr>
          <w:sz w:val="24"/>
          <w:szCs w:val="24"/>
        </w:rPr>
        <w:t>Садов А.П._________________________________</w:t>
      </w:r>
    </w:p>
    <w:p w:rsidR="00DE458D" w:rsidRPr="00C07176" w:rsidRDefault="00DE458D" w:rsidP="00DE458D">
      <w:pPr>
        <w:pStyle w:val="11"/>
        <w:shd w:val="clear" w:color="auto" w:fill="auto"/>
        <w:spacing w:before="0" w:line="360" w:lineRule="auto"/>
        <w:ind w:right="2920"/>
        <w:rPr>
          <w:sz w:val="24"/>
          <w:szCs w:val="24"/>
        </w:rPr>
      </w:pPr>
      <w:r w:rsidRPr="00C07176">
        <w:rPr>
          <w:sz w:val="24"/>
          <w:szCs w:val="24"/>
        </w:rPr>
        <w:t>Кравченко В.М._____________________________</w:t>
      </w:r>
    </w:p>
    <w:p w:rsidR="00DE458D" w:rsidRPr="00C07176" w:rsidRDefault="00DE458D" w:rsidP="00DE458D">
      <w:pPr>
        <w:pStyle w:val="11"/>
        <w:shd w:val="clear" w:color="auto" w:fill="auto"/>
        <w:spacing w:before="0" w:line="360" w:lineRule="auto"/>
        <w:ind w:right="2920"/>
        <w:rPr>
          <w:sz w:val="24"/>
          <w:szCs w:val="24"/>
        </w:rPr>
      </w:pPr>
      <w:r w:rsidRPr="00C07176">
        <w:rPr>
          <w:sz w:val="24"/>
          <w:szCs w:val="24"/>
        </w:rPr>
        <w:t>Зеленкова М.В._____________________________</w:t>
      </w:r>
    </w:p>
    <w:p w:rsidR="00DE458D" w:rsidRDefault="00DE458D" w:rsidP="00DE458D">
      <w:pPr>
        <w:pStyle w:val="11"/>
        <w:shd w:val="clear" w:color="auto" w:fill="auto"/>
        <w:spacing w:before="0" w:line="360" w:lineRule="auto"/>
        <w:ind w:right="2920"/>
        <w:rPr>
          <w:sz w:val="24"/>
          <w:szCs w:val="24"/>
        </w:rPr>
      </w:pPr>
      <w:r w:rsidRPr="00C07176">
        <w:rPr>
          <w:sz w:val="24"/>
          <w:szCs w:val="24"/>
        </w:rPr>
        <w:t>Парамонов В.И._____________________________</w:t>
      </w:r>
    </w:p>
    <w:p w:rsidR="00DE458D" w:rsidRDefault="00DE458D" w:rsidP="00DE458D">
      <w:pPr>
        <w:pStyle w:val="11"/>
        <w:shd w:val="clear" w:color="auto" w:fill="auto"/>
        <w:spacing w:before="0" w:line="360" w:lineRule="auto"/>
        <w:ind w:right="2920"/>
        <w:rPr>
          <w:sz w:val="24"/>
          <w:szCs w:val="24"/>
        </w:rPr>
      </w:pPr>
    </w:p>
    <w:p w:rsidR="00D91861" w:rsidRDefault="00D91861"/>
    <w:sectPr w:rsidR="00D9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B26"/>
    <w:multiLevelType w:val="multilevel"/>
    <w:tmpl w:val="165AEF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137A4B"/>
    <w:multiLevelType w:val="multilevel"/>
    <w:tmpl w:val="DF320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8D"/>
    <w:rsid w:val="008051AB"/>
    <w:rsid w:val="00D91861"/>
    <w:rsid w:val="00D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5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DE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DE458D"/>
    <w:rPr>
      <w:rFonts w:ascii="Times New Roman" w:eastAsia="Times New Roman" w:hAnsi="Times New Roman" w:cs="Times New Roman"/>
      <w:b/>
      <w:bCs/>
      <w:spacing w:val="20"/>
      <w:sz w:val="29"/>
      <w:szCs w:val="29"/>
      <w:shd w:val="clear" w:color="auto" w:fill="FFFFFF"/>
    </w:rPr>
  </w:style>
  <w:style w:type="character" w:customStyle="1" w:styleId="21">
    <w:name w:val="Заголовок №2_"/>
    <w:basedOn w:val="a0"/>
    <w:link w:val="22"/>
    <w:rsid w:val="00DE458D"/>
    <w:rPr>
      <w:rFonts w:ascii="Times New Roman" w:eastAsia="Times New Roman" w:hAnsi="Times New Roman" w:cs="Times New Roman"/>
      <w:b/>
      <w:bCs/>
      <w:spacing w:val="30"/>
      <w:sz w:val="33"/>
      <w:szCs w:val="33"/>
      <w:shd w:val="clear" w:color="auto" w:fill="FFFFFF"/>
    </w:rPr>
  </w:style>
  <w:style w:type="character" w:customStyle="1" w:styleId="1">
    <w:name w:val="Заголовок №1_"/>
    <w:basedOn w:val="a0"/>
    <w:link w:val="10"/>
    <w:rsid w:val="00DE458D"/>
    <w:rPr>
      <w:rFonts w:ascii="Times New Roman" w:eastAsia="Times New Roman" w:hAnsi="Times New Roman" w:cs="Times New Roman"/>
      <w:b/>
      <w:bCs/>
      <w:spacing w:val="150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45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E4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E458D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DE458D"/>
    <w:pPr>
      <w:shd w:val="clear" w:color="auto" w:fill="FFFFFF"/>
      <w:spacing w:line="33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9"/>
      <w:szCs w:val="29"/>
      <w:lang w:eastAsia="en-US"/>
    </w:rPr>
  </w:style>
  <w:style w:type="paragraph" w:customStyle="1" w:styleId="22">
    <w:name w:val="Заголовок №2"/>
    <w:basedOn w:val="a"/>
    <w:link w:val="21"/>
    <w:rsid w:val="00DE458D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30"/>
      <w:sz w:val="33"/>
      <w:szCs w:val="33"/>
      <w:lang w:eastAsia="en-US"/>
    </w:rPr>
  </w:style>
  <w:style w:type="paragraph" w:customStyle="1" w:styleId="10">
    <w:name w:val="Заголовок №1"/>
    <w:basedOn w:val="a"/>
    <w:link w:val="1"/>
    <w:rsid w:val="00DE458D"/>
    <w:pPr>
      <w:shd w:val="clear" w:color="auto" w:fill="FFFFFF"/>
      <w:spacing w:before="420" w:line="68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50"/>
      <w:sz w:val="38"/>
      <w:szCs w:val="38"/>
      <w:lang w:eastAsia="en-US"/>
    </w:rPr>
  </w:style>
  <w:style w:type="paragraph" w:customStyle="1" w:styleId="30">
    <w:name w:val="Основной текст (3)"/>
    <w:basedOn w:val="a"/>
    <w:link w:val="3"/>
    <w:rsid w:val="00DE458D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5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DE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DE458D"/>
    <w:rPr>
      <w:rFonts w:ascii="Times New Roman" w:eastAsia="Times New Roman" w:hAnsi="Times New Roman" w:cs="Times New Roman"/>
      <w:b/>
      <w:bCs/>
      <w:spacing w:val="20"/>
      <w:sz w:val="29"/>
      <w:szCs w:val="29"/>
      <w:shd w:val="clear" w:color="auto" w:fill="FFFFFF"/>
    </w:rPr>
  </w:style>
  <w:style w:type="character" w:customStyle="1" w:styleId="21">
    <w:name w:val="Заголовок №2_"/>
    <w:basedOn w:val="a0"/>
    <w:link w:val="22"/>
    <w:rsid w:val="00DE458D"/>
    <w:rPr>
      <w:rFonts w:ascii="Times New Roman" w:eastAsia="Times New Roman" w:hAnsi="Times New Roman" w:cs="Times New Roman"/>
      <w:b/>
      <w:bCs/>
      <w:spacing w:val="30"/>
      <w:sz w:val="33"/>
      <w:szCs w:val="33"/>
      <w:shd w:val="clear" w:color="auto" w:fill="FFFFFF"/>
    </w:rPr>
  </w:style>
  <w:style w:type="character" w:customStyle="1" w:styleId="1">
    <w:name w:val="Заголовок №1_"/>
    <w:basedOn w:val="a0"/>
    <w:link w:val="10"/>
    <w:rsid w:val="00DE458D"/>
    <w:rPr>
      <w:rFonts w:ascii="Times New Roman" w:eastAsia="Times New Roman" w:hAnsi="Times New Roman" w:cs="Times New Roman"/>
      <w:b/>
      <w:bCs/>
      <w:spacing w:val="150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45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E4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E458D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DE458D"/>
    <w:pPr>
      <w:shd w:val="clear" w:color="auto" w:fill="FFFFFF"/>
      <w:spacing w:line="33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9"/>
      <w:szCs w:val="29"/>
      <w:lang w:eastAsia="en-US"/>
    </w:rPr>
  </w:style>
  <w:style w:type="paragraph" w:customStyle="1" w:styleId="22">
    <w:name w:val="Заголовок №2"/>
    <w:basedOn w:val="a"/>
    <w:link w:val="21"/>
    <w:rsid w:val="00DE458D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30"/>
      <w:sz w:val="33"/>
      <w:szCs w:val="33"/>
      <w:lang w:eastAsia="en-US"/>
    </w:rPr>
  </w:style>
  <w:style w:type="paragraph" w:customStyle="1" w:styleId="10">
    <w:name w:val="Заголовок №1"/>
    <w:basedOn w:val="a"/>
    <w:link w:val="1"/>
    <w:rsid w:val="00DE458D"/>
    <w:pPr>
      <w:shd w:val="clear" w:color="auto" w:fill="FFFFFF"/>
      <w:spacing w:before="420" w:line="68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50"/>
      <w:sz w:val="38"/>
      <w:szCs w:val="38"/>
      <w:lang w:eastAsia="en-US"/>
    </w:rPr>
  </w:style>
  <w:style w:type="paragraph" w:customStyle="1" w:styleId="30">
    <w:name w:val="Основной текст (3)"/>
    <w:basedOn w:val="a"/>
    <w:link w:val="3"/>
    <w:rsid w:val="00DE458D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2020-04-14T05:50:00Z</cp:lastPrinted>
  <dcterms:created xsi:type="dcterms:W3CDTF">2020-04-14T03:10:00Z</dcterms:created>
  <dcterms:modified xsi:type="dcterms:W3CDTF">2020-04-14T05:50:00Z</dcterms:modified>
</cp:coreProperties>
</file>