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F" w:rsidRDefault="00D72C0F" w:rsidP="00881F86">
      <w:pPr>
        <w:jc w:val="center"/>
        <w:rPr>
          <w:rFonts w:cs="Segoe UI Symbol"/>
          <w:b/>
        </w:rPr>
      </w:pPr>
    </w:p>
    <w:p w:rsidR="00D72C0F" w:rsidRDefault="00D72C0F" w:rsidP="00881F86">
      <w:pPr>
        <w:jc w:val="center"/>
        <w:rPr>
          <w:rFonts w:cs="Segoe UI Symbol"/>
          <w:b/>
        </w:rPr>
      </w:pPr>
    </w:p>
    <w:p w:rsidR="00D72C0F" w:rsidRPr="00D72C0F" w:rsidRDefault="00D72C0F" w:rsidP="00881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F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="00423BF3">
        <w:rPr>
          <w:rFonts w:ascii="Times New Roman" w:hAnsi="Times New Roman" w:cs="Times New Roman"/>
          <w:b/>
          <w:sz w:val="28"/>
          <w:szCs w:val="28"/>
        </w:rPr>
        <w:t xml:space="preserve"> МЧС ПРЕДУПРЕЖДАЕТ!!!</w:t>
      </w:r>
    </w:p>
    <w:p w:rsidR="005F7408" w:rsidRPr="00D72C0F" w:rsidRDefault="005F7408" w:rsidP="005F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0F">
        <w:rPr>
          <w:rFonts w:ascii="Times New Roman" w:hAnsi="Times New Roman" w:cs="Times New Roman"/>
          <w:b/>
          <w:sz w:val="28"/>
          <w:szCs w:val="28"/>
        </w:rPr>
        <w:t xml:space="preserve">Рост пожаров на территории </w:t>
      </w:r>
      <w:proofErr w:type="spellStart"/>
      <w:r w:rsidRPr="00D72C0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72C0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D72C0F">
        <w:rPr>
          <w:rFonts w:ascii="Times New Roman" w:hAnsi="Times New Roman" w:cs="Times New Roman"/>
          <w:b/>
          <w:sz w:val="28"/>
          <w:szCs w:val="28"/>
        </w:rPr>
        <w:t>улуна</w:t>
      </w:r>
      <w:proofErr w:type="spellEnd"/>
      <w:r w:rsidRPr="00D72C0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72C0F">
        <w:rPr>
          <w:rFonts w:ascii="Times New Roman" w:hAnsi="Times New Roman" w:cs="Times New Roman"/>
          <w:b/>
          <w:sz w:val="28"/>
          <w:szCs w:val="28"/>
        </w:rPr>
        <w:t>Тулункого</w:t>
      </w:r>
      <w:proofErr w:type="spellEnd"/>
      <w:r w:rsidRPr="00D72C0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7408" w:rsidRDefault="005F7408" w:rsidP="005F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C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72C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2C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2C0F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Pr="00D72C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2C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D72C0F">
        <w:rPr>
          <w:rFonts w:ascii="Times New Roman" w:hAnsi="Times New Roman" w:cs="Times New Roman"/>
          <w:sz w:val="28"/>
          <w:szCs w:val="28"/>
        </w:rPr>
        <w:t xml:space="preserve"> района с 1 января по 6 мая 2020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144 пожара, из них 105-в городе Тулуне, 39-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Два человека погибло, оба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Травмированы  3 человека-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Зафиксировано 17 лесных пожаров, из них 14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7408" w:rsidRDefault="005F7408" w:rsidP="005F7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353D">
        <w:rPr>
          <w:rFonts w:ascii="Times New Roman" w:hAnsi="Times New Roman" w:cs="Times New Roman"/>
          <w:sz w:val="28"/>
          <w:szCs w:val="28"/>
        </w:rPr>
        <w:t xml:space="preserve">В период самоизоляции </w:t>
      </w:r>
      <w:r w:rsidR="00AE7C6E">
        <w:rPr>
          <w:rFonts w:ascii="Times New Roman" w:hAnsi="Times New Roman" w:cs="Times New Roman"/>
          <w:sz w:val="28"/>
          <w:szCs w:val="28"/>
        </w:rPr>
        <w:t>соблюдайте требования пожарной безопасности и следите за детьми, в период их дистанционного обучения на дому. Сейчас дети проводят большую часть времени дома. Предупреждение рисков пожаров по причине шалостей ребенка с огнем-</w:t>
      </w:r>
      <w:r w:rsidR="00AB28A0">
        <w:rPr>
          <w:rFonts w:ascii="Times New Roman" w:hAnsi="Times New Roman" w:cs="Times New Roman"/>
          <w:sz w:val="28"/>
          <w:szCs w:val="28"/>
        </w:rPr>
        <w:t xml:space="preserve"> </w:t>
      </w:r>
      <w:r w:rsidR="00AE7C6E">
        <w:rPr>
          <w:rFonts w:ascii="Times New Roman" w:hAnsi="Times New Roman" w:cs="Times New Roman"/>
          <w:sz w:val="28"/>
          <w:szCs w:val="28"/>
        </w:rPr>
        <w:t>обязанность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Обратите  особое внимание на организацию безопасного домашнего учебного места ребенка.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Разберите с ребенком  правила пожарной безопасности, в том числе при использовании бытовых приборов и компьютерной техники.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Оградите несовершеннолетних от шалостей с огнем, убрав в недоступное место спички и зажигалки.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Проверьте исправность печного отопления, электропроводки, розеток, щитков, штепсельных вилок и электроприборов. </w:t>
      </w:r>
    </w:p>
    <w:p w:rsidR="00423BF3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 xml:space="preserve">Используйте электрообогреватели на безопасном расстоянии от легковоспламеняющихся вещей. </w:t>
      </w:r>
    </w:p>
    <w:p w:rsidR="001B353D" w:rsidRDefault="00423BF3" w:rsidP="0042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C6E">
        <w:rPr>
          <w:rFonts w:ascii="Times New Roman" w:hAnsi="Times New Roman" w:cs="Times New Roman"/>
          <w:sz w:val="28"/>
          <w:szCs w:val="28"/>
        </w:rPr>
        <w:t>Не оставляйте топящиеся печи без присмотра или на попечение детей.</w:t>
      </w:r>
    </w:p>
    <w:p w:rsidR="00423BF3" w:rsidRDefault="00D72C0F" w:rsidP="00D72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Неукоснительно соблюдайте правила пожарной безопасности! </w:t>
      </w:r>
    </w:p>
    <w:p w:rsidR="0041172A" w:rsidRDefault="00D72C0F" w:rsidP="00D72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на всей территории Иркутской области введен особый противопожарный режим</w:t>
      </w:r>
      <w:r w:rsidR="0041172A">
        <w:rPr>
          <w:rFonts w:ascii="Times New Roman" w:hAnsi="Times New Roman" w:cs="Times New Roman"/>
          <w:sz w:val="28"/>
          <w:szCs w:val="28"/>
        </w:rPr>
        <w:t xml:space="preserve">!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последствия! </w:t>
      </w:r>
      <w:r w:rsidR="00423BF3">
        <w:rPr>
          <w:rFonts w:ascii="Times New Roman" w:hAnsi="Times New Roman" w:cs="Times New Roman"/>
          <w:sz w:val="28"/>
          <w:szCs w:val="28"/>
        </w:rPr>
        <w:t>В случае если Вы стали свидетелем происшествия или попали в беду, звоните по  телефону спасения « 101» или « 112»</w:t>
      </w:r>
    </w:p>
    <w:p w:rsidR="00FA77E4" w:rsidRPr="00881F86" w:rsidRDefault="00881F86" w:rsidP="00881F8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</w:rPr>
        <w:t>с</w:t>
      </w:r>
      <w:proofErr w:type="gramStart"/>
      <w:r>
        <w:rPr>
          <w:rFonts w:ascii="Times New Roman" w:hAnsi="Times New Roman" w:cs="Times New Roman"/>
          <w:i/>
        </w:rPr>
        <w:t>.К</w:t>
      </w:r>
      <w:proofErr w:type="gramEnd"/>
      <w:r>
        <w:rPr>
          <w:rFonts w:ascii="Times New Roman" w:hAnsi="Times New Roman" w:cs="Times New Roman"/>
          <w:i/>
        </w:rPr>
        <w:t>отик</w:t>
      </w:r>
      <w:proofErr w:type="spellEnd"/>
      <w:r>
        <w:rPr>
          <w:rFonts w:ascii="Times New Roman" w:hAnsi="Times New Roman" w:cs="Times New Roman"/>
          <w:i/>
        </w:rPr>
        <w:t xml:space="preserve"> Елена Шемякова</w:t>
      </w:r>
    </w:p>
    <w:p w:rsidR="00FA77E4" w:rsidRDefault="00FA77E4" w:rsidP="00FA77E4"/>
    <w:p w:rsidR="00FA77E4" w:rsidRDefault="00FA77E4" w:rsidP="00FA77E4">
      <w:bookmarkStart w:id="0" w:name="_GoBack"/>
      <w:bookmarkEnd w:id="0"/>
    </w:p>
    <w:sectPr w:rsidR="00FA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9"/>
    <w:rsid w:val="001B353D"/>
    <w:rsid w:val="0041172A"/>
    <w:rsid w:val="00423BF3"/>
    <w:rsid w:val="005F7408"/>
    <w:rsid w:val="00881F86"/>
    <w:rsid w:val="00946627"/>
    <w:rsid w:val="00AB28A0"/>
    <w:rsid w:val="00AE7C6E"/>
    <w:rsid w:val="00D72C0F"/>
    <w:rsid w:val="00DA7C39"/>
    <w:rsid w:val="00F16E66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2020-05-06T13:15:00Z</dcterms:created>
  <dcterms:modified xsi:type="dcterms:W3CDTF">2020-05-06T13:15:00Z</dcterms:modified>
</cp:coreProperties>
</file>