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4" w:rsidRDefault="00E43124" w:rsidP="00375437">
      <w:pPr>
        <w:pStyle w:val="1"/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F67E1" wp14:editId="34B0E74C">
            <wp:simplePos x="0" y="0"/>
            <wp:positionH relativeFrom="column">
              <wp:posOffset>1786890</wp:posOffset>
            </wp:positionH>
            <wp:positionV relativeFrom="paragraph">
              <wp:posOffset>48260</wp:posOffset>
            </wp:positionV>
            <wp:extent cx="2141220" cy="1868170"/>
            <wp:effectExtent l="0" t="0" r="0" b="0"/>
            <wp:wrapSquare wrapText="bothSides"/>
            <wp:docPr id="2" name="Рисунок 2" descr="миш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ишк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868170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  <w:bookmarkStart w:id="0" w:name="_GoBack"/>
      <w:bookmarkEnd w:id="0"/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r w:rsidRPr="000D7743">
        <w:rPr>
          <w:b/>
          <w:sz w:val="32"/>
          <w:szCs w:val="32"/>
        </w:rPr>
        <w:t>МЕТОДИЧЕСКОЕ ПОСОБИЕ</w:t>
      </w:r>
    </w:p>
    <w:p w:rsidR="00E43124" w:rsidRPr="000D7743" w:rsidRDefault="00E43124" w:rsidP="00E43124">
      <w:pPr>
        <w:rPr>
          <w:sz w:val="32"/>
          <w:szCs w:val="32"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Коронавирусная</w:t>
      </w:r>
      <w:proofErr w:type="spellEnd"/>
      <w:r>
        <w:rPr>
          <w:b/>
          <w:sz w:val="32"/>
          <w:szCs w:val="32"/>
        </w:rPr>
        <w:t xml:space="preserve"> инфекция: общая информация, меры профилактики</w:t>
      </w:r>
    </w:p>
    <w:p w:rsidR="00E43124" w:rsidRDefault="00E43124" w:rsidP="00E43124"/>
    <w:p w:rsidR="00E43124" w:rsidRPr="00212F13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Москва 2020</w:t>
      </w:r>
    </w:p>
    <w:p w:rsidR="00E43124" w:rsidRDefault="00E43124">
      <w:pPr>
        <w:spacing w:after="160" w:line="259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lastRenderedPageBreak/>
        <w:br w:type="page"/>
      </w: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ЧТО ТАКОЕ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proofErr w:type="spellStart"/>
      <w:r w:rsidRPr="009553B3">
        <w:rPr>
          <w:rFonts w:cs="Times New Roman"/>
          <w:sz w:val="28"/>
          <w:szCs w:val="28"/>
        </w:rPr>
        <w:t>Коронавирусы</w:t>
      </w:r>
      <w:proofErr w:type="spellEnd"/>
      <w:r w:rsidRPr="009553B3">
        <w:rPr>
          <w:rFonts w:cs="Times New Roman"/>
          <w:sz w:val="28"/>
          <w:szCs w:val="28"/>
        </w:rPr>
        <w:t xml:space="preserve"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</w:t>
      </w:r>
      <w:proofErr w:type="spellStart"/>
      <w:r w:rsidRPr="009553B3">
        <w:rPr>
          <w:rFonts w:cs="Times New Roman"/>
          <w:sz w:val="28"/>
          <w:szCs w:val="28"/>
        </w:rPr>
        <w:t>коронавирусами</w:t>
      </w:r>
      <w:proofErr w:type="spellEnd"/>
      <w:r w:rsidRPr="009553B3">
        <w:rPr>
          <w:rFonts w:cs="Times New Roman"/>
          <w:sz w:val="28"/>
          <w:szCs w:val="28"/>
        </w:rPr>
        <w:t>, протекают в легкой форме, не вызывая тяжелой симптоматики.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Вирусы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t>КОМУ ОСОБЕННО ОПАСЕН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CC1517" w:rsidRDefault="00CC1517" w:rsidP="00E43124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КАКОВЫ СИМПТОМЫ КОРОНАВИРУСНОЙ ИНФЕКЦИИ</w:t>
      </w:r>
      <w:r>
        <w:rPr>
          <w:rFonts w:cs="Times New Roman"/>
          <w:b/>
          <w:sz w:val="28"/>
          <w:szCs w:val="28"/>
        </w:rPr>
        <w:t>?</w:t>
      </w:r>
    </w:p>
    <w:p w:rsidR="00CC1517" w:rsidRPr="00E43124" w:rsidRDefault="00CC1517" w:rsidP="00CC1517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43124">
        <w:rPr>
          <w:rFonts w:cs="Times New Roman"/>
          <w:b/>
          <w:sz w:val="28"/>
          <w:szCs w:val="28"/>
        </w:rPr>
        <w:t>КАКОВЫ ОСЛОЖНЕНИЯ</w:t>
      </w:r>
      <w:r>
        <w:rPr>
          <w:rFonts w:cs="Times New Roman"/>
          <w:b/>
          <w:sz w:val="28"/>
          <w:szCs w:val="28"/>
        </w:rPr>
        <w:t>?</w:t>
      </w:r>
      <w:r w:rsidRPr="00E43124">
        <w:rPr>
          <w:rFonts w:cs="Times New Roman"/>
          <w:b/>
          <w:sz w:val="28"/>
          <w:szCs w:val="28"/>
        </w:rPr>
        <w:t xml:space="preserve">  </w:t>
      </w:r>
    </w:p>
    <w:p w:rsidR="00CC1517" w:rsidRPr="00E43124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       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Pr="00E43124" w:rsidRDefault="00CC1517" w:rsidP="00CC1517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ЧТО ДЕЛАТЬ ЕСЛИ В СЕМЬЕ КТО-ТО ЗАБОЛЕЛ </w:t>
      </w:r>
      <w:r w:rsidRPr="00E43124">
        <w:rPr>
          <w:rFonts w:cs="Times New Roman"/>
          <w:b/>
          <w:sz w:val="28"/>
          <w:szCs w:val="28"/>
        </w:rPr>
        <w:br/>
        <w:t> КОРОНАВИРУСНОЙ ИНФЕКЦИЕЙ?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Вызовите врача.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Ограничьте до минимума контакт между больным и близкими, особенно детьми, пожилыми людьми и лицами, страдающими хроническими </w:t>
      </w:r>
      <w:r>
        <w:rPr>
          <w:rFonts w:cs="Times New Roman"/>
          <w:sz w:val="28"/>
          <w:szCs w:val="28"/>
        </w:rPr>
        <w:lastRenderedPageBreak/>
        <w:t>заболеваниями.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Часто проветривайте помещение.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Часто мойте руки с мылом.</w:t>
      </w: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Ухаживать за больным должен только один член семьи.</w:t>
      </w:r>
    </w:p>
    <w:p w:rsid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</w:p>
    <w:p w:rsidR="00CC1517" w:rsidRP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CC1517">
        <w:rPr>
          <w:rFonts w:cs="Times New Roman"/>
          <w:b/>
          <w:sz w:val="28"/>
          <w:szCs w:val="28"/>
        </w:rPr>
        <w:t>ЧТО ДЕЛАТЬ, ЧТОБЫ НЕ ЗАБОЛЕТЬ КОРОНАВИРУСОМ?</w:t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   1. ЧАСТО МОЙТЕ РУКИ С МЫЛОМ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ПРАВИЛО 2. СОБЛЮДАЙТЕ РАССТОЯНИЕ И ЭТИКЕТ</w:t>
      </w:r>
      <w:r w:rsidRPr="00E43124">
        <w:rPr>
          <w:rFonts w:cs="Times New Roman"/>
          <w:b/>
          <w:sz w:val="28"/>
          <w:szCs w:val="28"/>
        </w:rPr>
        <w:br/>
        <w:t xml:space="preserve">  </w:t>
      </w:r>
      <w:r w:rsidRPr="00E43124">
        <w:rPr>
          <w:rFonts w:cs="Times New Roman"/>
          <w:b/>
          <w:sz w:val="28"/>
          <w:szCs w:val="28"/>
        </w:rPr>
        <w:tab/>
        <w:t xml:space="preserve"> 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cs="Times New Roman"/>
          <w:sz w:val="28"/>
          <w:szCs w:val="28"/>
        </w:rPr>
        <w:t>коронавирус</w:t>
      </w:r>
      <w:proofErr w:type="spellEnd"/>
      <w:r>
        <w:rPr>
          <w:rFonts w:cs="Times New Roman"/>
          <w:sz w:val="28"/>
          <w:szCs w:val="28"/>
        </w:rPr>
        <w:t xml:space="preserve"> распространяются этими путями.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3. ВЕДИТЕ ЗДОРОВЫЙ ОБРАЗ ЖИЗНИ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553B3" w:rsidRDefault="009553B3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E43124" w:rsidRPr="009553B3" w:rsidRDefault="00E43124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ПРАВИЛО 4.  ЗАЩИЩАЙТЕ ОРГАНЫ ДЫХАНИЯ С ПОМОЩЬЮ МЕДИЦИНСКОЙ МАСКИ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 ПРАВИЛЬНО НОСИТЬ МАСКУ?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>
        <w:rPr>
          <w:rFonts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cs="Times New Roman"/>
          <w:sz w:val="28"/>
          <w:szCs w:val="28"/>
        </w:rPr>
        <w:br/>
        <w:t>- не используйте вторично одноразовую маску;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cs="Times New Roman"/>
          <w:sz w:val="28"/>
          <w:szCs w:val="28"/>
        </w:rPr>
        <w:br/>
        <w:t> </w:t>
      </w:r>
      <w:r>
        <w:rPr>
          <w:rFonts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br/>
      </w:r>
      <w:r w:rsidRPr="00E43124">
        <w:rPr>
          <w:rFonts w:cs="Times New Roman"/>
          <w:b/>
          <w:sz w:val="28"/>
          <w:szCs w:val="28"/>
        </w:rPr>
        <w:t>ПРАВИЛО 5.  ЧТО ДЕЛАТЬ В СЛУЧАЕ ЗАБОЛЕВАНИЯ КОРОНАВИРУСНОЙ ИНФЕКЦИЕЙ?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Оставайтесь дома и срочно обращайтесь к врачу.</w:t>
      </w:r>
      <w:r>
        <w:rPr>
          <w:rFonts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0B3507" w:rsidRDefault="00E43124" w:rsidP="00FC6C7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rPr>
          <w:rFonts w:cs="Times New Roman"/>
          <w:b/>
          <w:sz w:val="28"/>
          <w:szCs w:val="28"/>
        </w:rPr>
      </w:pPr>
      <w:r w:rsidRPr="00FC6C7A">
        <w:rPr>
          <w:rFonts w:cs="Times New Roman"/>
          <w:b/>
          <w:sz w:val="28"/>
          <w:szCs w:val="28"/>
        </w:rPr>
        <w:t>ГДЕ МОЖНО СДАТЬ АНАЛИЗ НА КОРОНАВИРУС?</w:t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Самостоятельная сдача анализов на </w:t>
      </w:r>
      <w:proofErr w:type="spellStart"/>
      <w:r w:rsidRPr="00FC6C7A">
        <w:rPr>
          <w:rFonts w:cs="Times New Roman"/>
          <w:sz w:val="28"/>
          <w:szCs w:val="28"/>
        </w:rPr>
        <w:t>коронавирус</w:t>
      </w:r>
      <w:proofErr w:type="spellEnd"/>
      <w:r w:rsidRPr="00FC6C7A">
        <w:rPr>
          <w:rFonts w:cs="Times New Roman"/>
          <w:sz w:val="28"/>
          <w:szCs w:val="28"/>
        </w:rPr>
        <w:t xml:space="preserve"> не предусмотрена. Обследование на COVID–19 назначается медицинскими работниками в случае:</w:t>
      </w:r>
      <w:r w:rsidRPr="00FC6C7A">
        <w:rPr>
          <w:rFonts w:cs="Times New Roman"/>
          <w:sz w:val="28"/>
          <w:szCs w:val="28"/>
        </w:rPr>
        <w:br/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прибытия из </w:t>
      </w:r>
      <w:proofErr w:type="spellStart"/>
      <w:r w:rsidRPr="00FC6C7A">
        <w:rPr>
          <w:rFonts w:cs="Times New Roman"/>
          <w:sz w:val="28"/>
          <w:szCs w:val="28"/>
        </w:rPr>
        <w:t>эпидемиологически</w:t>
      </w:r>
      <w:proofErr w:type="spellEnd"/>
      <w:r w:rsidRPr="00FC6C7A">
        <w:rPr>
          <w:rFonts w:cs="Times New Roman"/>
          <w:sz w:val="28"/>
          <w:szCs w:val="28"/>
        </w:rPr>
        <w:t xml:space="preserve"> неблагополучных по COVID–19 стран и регионов за 14 дней до появления симптомов;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находящимися под наблюдением по COVID–19, которые в последующем заболели;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у которых лабораторно подтвержден диагноз COVID–19.</w:t>
      </w:r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Забор проб для анализа осуществляет медицинский работник. Исследование образцов проводится в Центре гигиены и эпидемиологии в субъекте РФ.</w:t>
      </w: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МИФЫ И ЛОЖНЫЕ ПРЕДСТАВЛЕНИЯ О КОРОНАВИРУСЕ</w:t>
      </w:r>
    </w:p>
    <w:p w:rsidR="008A6DAF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Являются ли антибиотики эффективным средством профилактики и лечения новой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Нет, антибиотики против вирусов не действуют. Они позволяют лечить только бактериальные инфекции. Новый </w:t>
      </w:r>
      <w:proofErr w:type="spellStart"/>
      <w:r w:rsidRPr="008A6DAF">
        <w:rPr>
          <w:rFonts w:cs="Times New Roman"/>
          <w:sz w:val="28"/>
          <w:szCs w:val="28"/>
        </w:rPr>
        <w:t>коронавирус</w:t>
      </w:r>
      <w:proofErr w:type="spellEnd"/>
      <w:r w:rsidRPr="008A6DAF">
        <w:rPr>
          <w:rFonts w:cs="Times New Roman"/>
          <w:sz w:val="28"/>
          <w:szCs w:val="28"/>
        </w:rPr>
        <w:t xml:space="preserve"> — это вирус, и, следовательно, антибиотики не следует использовать для профилактики и лечения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Тем не менее, пациентам, госпитализированным с инфекцией, могут назначаться антибиотики для лечения сопутствующих бактериальных инфекций.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Правда ли, что новым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могут заразиться только пожилые люди, или молодежь тоже восприимчива к этой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lastRenderedPageBreak/>
        <w:t xml:space="preserve">Заразиться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 xml:space="preserve"> (COVID-19) могут представители всех возрастных категорий. Как представляется, пожилые люди и 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ВОЗ рекомендует лицам любого возраста принимать меры по защите от заражения, например посредством соблюдения гигиены рук и кашлевой гигиены.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Может ли регулярное промывание носа солевым раствором защитить от заражения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>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Нет. Научных данных о том, что регулярное промывание носа солевым раствором позволяет защитить от новой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нет. По 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Можно ли заразиться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от домашних животных?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Сегодня известно семь видов </w:t>
      </w:r>
      <w:proofErr w:type="spellStart"/>
      <w:r w:rsidRPr="008A6DAF">
        <w:rPr>
          <w:rFonts w:cs="Times New Roman"/>
          <w:sz w:val="28"/>
          <w:szCs w:val="28"/>
        </w:rPr>
        <w:t>коронавирусов</w:t>
      </w:r>
      <w:proofErr w:type="spellEnd"/>
      <w:r w:rsidRPr="008A6DAF">
        <w:rPr>
          <w:rFonts w:cs="Times New Roman"/>
          <w:sz w:val="28"/>
          <w:szCs w:val="28"/>
        </w:rPr>
        <w:t xml:space="preserve">, являющихся возбудителями острых респираторных заболеваний человека. Среди этих вирусов и новый COVID-19. Согласно современным данным, источником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вызванной этими видами вирусов, животные — кошки, собаки, хомяки и прочие — быть не могут. По актуальным данным Всемирной организации здравоохранения, не зафиксировано случаев заражения кошек и собак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>, равно как и фактов распространения COVID-19 домашними питомцами.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  <w:r w:rsidRPr="008A6DAF">
        <w:rPr>
          <w:rFonts w:cs="Times New Roman"/>
          <w:b/>
          <w:sz w:val="28"/>
          <w:szCs w:val="28"/>
        </w:rPr>
        <w:t>ГДЕ МОЖНО ПОЛУЧИТЬ ДОПОЛНИТЕЛЬНУЮ ИНФОРМАЦИЮ О КОРОНАВИРУСЕ?</w:t>
      </w: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</w:p>
    <w:p w:rsidR="008A6DAF" w:rsidRPr="008A6DAF" w:rsidRDefault="008A6DAF" w:rsidP="008A6DAF">
      <w:pPr>
        <w:spacing w:line="240" w:lineRule="auto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>Сайт</w:t>
      </w:r>
      <w:r>
        <w:rPr>
          <w:rFonts w:cs="Times New Roman"/>
          <w:sz w:val="28"/>
          <w:szCs w:val="28"/>
        </w:rPr>
        <w:t xml:space="preserve">: </w:t>
      </w:r>
      <w:hyperlink r:id="rId9" w:history="1">
        <w:r w:rsidRPr="008A6DAF">
          <w:rPr>
            <w:rStyle w:val="a7"/>
            <w:rFonts w:cs="Times New Roman"/>
            <w:sz w:val="44"/>
            <w:szCs w:val="44"/>
          </w:rPr>
          <w:t>стопкоронавирус.рф</w:t>
        </w:r>
      </w:hyperlink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FC6C7A" w:rsidRDefault="008A6DAF" w:rsidP="008A6DA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Телефон единой федеральной горячей линии: </w:t>
      </w:r>
      <w:r w:rsidRPr="008A6DAF">
        <w:rPr>
          <w:rFonts w:cs="Times New Roman"/>
          <w:b/>
          <w:sz w:val="44"/>
          <w:szCs w:val="44"/>
        </w:rPr>
        <w:t>8-800-2000-112</w:t>
      </w:r>
    </w:p>
    <w:sectPr w:rsidR="008A6DAF" w:rsidRPr="00FC6C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E8" w:rsidRDefault="00DB51E8" w:rsidP="00CC1517">
      <w:pPr>
        <w:spacing w:line="240" w:lineRule="auto"/>
      </w:pPr>
      <w:r>
        <w:separator/>
      </w:r>
    </w:p>
  </w:endnote>
  <w:endnote w:type="continuationSeparator" w:id="0">
    <w:p w:rsidR="00DB51E8" w:rsidRDefault="00DB51E8" w:rsidP="00CC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20721"/>
      <w:docPartObj>
        <w:docPartGallery w:val="Page Numbers (Bottom of Page)"/>
        <w:docPartUnique/>
      </w:docPartObj>
    </w:sdtPr>
    <w:sdtEndPr/>
    <w:sdtContent>
      <w:p w:rsidR="00CC1517" w:rsidRDefault="00CC15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37">
          <w:rPr>
            <w:noProof/>
          </w:rPr>
          <w:t>1</w:t>
        </w:r>
        <w:r>
          <w:fldChar w:fldCharType="end"/>
        </w:r>
      </w:p>
    </w:sdtContent>
  </w:sdt>
  <w:p w:rsidR="00CC1517" w:rsidRDefault="00CC1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E8" w:rsidRDefault="00DB51E8" w:rsidP="00CC1517">
      <w:pPr>
        <w:spacing w:line="240" w:lineRule="auto"/>
      </w:pPr>
      <w:r>
        <w:separator/>
      </w:r>
    </w:p>
  </w:footnote>
  <w:footnote w:type="continuationSeparator" w:id="0">
    <w:p w:rsidR="00DB51E8" w:rsidRDefault="00DB51E8" w:rsidP="00CC1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505"/>
    <w:multiLevelType w:val="multilevel"/>
    <w:tmpl w:val="450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4"/>
    <w:rsid w:val="001A43B8"/>
    <w:rsid w:val="001A6866"/>
    <w:rsid w:val="00375437"/>
    <w:rsid w:val="008A6DAF"/>
    <w:rsid w:val="008F1012"/>
    <w:rsid w:val="009553B3"/>
    <w:rsid w:val="00AE5EA1"/>
    <w:rsid w:val="00C23EFE"/>
    <w:rsid w:val="00CC1517"/>
    <w:rsid w:val="00D052DC"/>
    <w:rsid w:val="00DB51E8"/>
    <w:rsid w:val="00E43124"/>
    <w:rsid w:val="00F15A89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4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75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1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A6D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4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4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75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1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A6D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4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esfpebagmfblc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Александр Владимирович</dc:creator>
  <cp:lastModifiedBy>пк</cp:lastModifiedBy>
  <cp:revision>2</cp:revision>
  <dcterms:created xsi:type="dcterms:W3CDTF">2020-03-30T02:12:00Z</dcterms:created>
  <dcterms:modified xsi:type="dcterms:W3CDTF">2020-03-30T02:12:00Z</dcterms:modified>
</cp:coreProperties>
</file>