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8B60C1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БУРХУНСКОГО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52221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«09»  января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№ 37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8B60C1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Бурхун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8B60C1">
        <w:rPr>
          <w:rFonts w:ascii="Times New Roman" w:hAnsi="Times New Roman" w:cs="Times New Roman"/>
          <w:b/>
          <w:i/>
          <w:sz w:val="28"/>
        </w:rPr>
        <w:t>Бурхунского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5E5E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>№88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муниципаль</w:t>
      </w:r>
      <w:r w:rsidR="008B60C1">
        <w:rPr>
          <w:rFonts w:ascii="Times New Roman" w:hAnsi="Times New Roman" w:cs="Times New Roman"/>
          <w:sz w:val="28"/>
          <w:szCs w:val="28"/>
        </w:rPr>
        <w:t>ном жилищном контроле в Бурхунском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E5E3A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5E5E3A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5E5E3A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>№122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</w:t>
      </w:r>
      <w:r w:rsidR="008B60C1">
        <w:rPr>
          <w:rFonts w:ascii="Times New Roman" w:hAnsi="Times New Roman" w:cs="Times New Roman"/>
          <w:sz w:val="28"/>
          <w:szCs w:val="28"/>
        </w:rPr>
        <w:t>ном жилищном контроле в Бурхунском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E5E3A">
        <w:rPr>
          <w:rFonts w:ascii="Times New Roman" w:hAnsi="Times New Roman" w:cs="Times New Roman"/>
          <w:sz w:val="28"/>
          <w:szCs w:val="28"/>
        </w:rPr>
        <w:t xml:space="preserve"> поселения от 29.10.2021 г. № 88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8B60C1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E5E3A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23.12.2022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5E5E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130/2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5E5E3A">
        <w:rPr>
          <w:rFonts w:ascii="Times New Roman" w:hAnsi="Times New Roman" w:cs="Times New Roman"/>
          <w:sz w:val="28"/>
          <w:szCs w:val="28"/>
        </w:rPr>
        <w:t xml:space="preserve">Бурхунском </w:t>
      </w:r>
      <w:r w:rsidR="006C5A04" w:rsidRPr="006C5A0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5E5E3A">
        <w:rPr>
          <w:rFonts w:ascii="Times New Roman" w:hAnsi="Times New Roman" w:cs="Times New Roman"/>
          <w:sz w:val="28"/>
          <w:szCs w:val="28"/>
        </w:rPr>
        <w:t>Бурхунски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й </w:t>
      </w:r>
      <w:r w:rsidR="005E5E3A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52221">
        <w:rPr>
          <w:color w:val="000000"/>
          <w:sz w:val="28"/>
          <w:szCs w:val="28"/>
        </w:rPr>
        <w:t>.</w:t>
      </w:r>
      <w:bookmarkStart w:id="3" w:name="_GoBack"/>
      <w:bookmarkEnd w:id="3"/>
    </w:p>
    <w:p w:rsidR="005E5E3A" w:rsidRDefault="005E5E3A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60C1">
        <w:rPr>
          <w:rFonts w:ascii="Times New Roman" w:hAnsi="Times New Roman" w:cs="Times New Roman"/>
          <w:sz w:val="28"/>
          <w:szCs w:val="28"/>
        </w:rPr>
        <w:t>Бурхунского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 w:rsidR="005E5E3A">
        <w:rPr>
          <w:rFonts w:ascii="Times New Roman" w:hAnsi="Times New Roman" w:cs="Times New Roman"/>
          <w:sz w:val="28"/>
          <w:szCs w:val="28"/>
        </w:rPr>
        <w:t xml:space="preserve">             В.А. Степанченко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AB" w:rsidRDefault="009D12AB">
      <w:r>
        <w:separator/>
      </w:r>
    </w:p>
  </w:endnote>
  <w:endnote w:type="continuationSeparator" w:id="0">
    <w:p w:rsidR="009D12AB" w:rsidRDefault="009D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AB" w:rsidRDefault="009D12AB">
      <w:r>
        <w:separator/>
      </w:r>
    </w:p>
  </w:footnote>
  <w:footnote w:type="continuationSeparator" w:id="0">
    <w:p w:rsidR="009D12AB" w:rsidRDefault="009D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5E3A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B60C1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D12AB"/>
    <w:rsid w:val="009E32E3"/>
    <w:rsid w:val="00A15B92"/>
    <w:rsid w:val="00A52221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5DC9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3ACAD"/>
  <w15:docId w15:val="{D8A7F4A2-24AB-443B-8063-BA678B4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4E44-CB7D-49B7-8ACF-2F49DE95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6</cp:revision>
  <cp:lastPrinted>2025-02-10T03:10:00Z</cp:lastPrinted>
  <dcterms:created xsi:type="dcterms:W3CDTF">2024-12-18T02:41:00Z</dcterms:created>
  <dcterms:modified xsi:type="dcterms:W3CDTF">2025-02-10T03:11:00Z</dcterms:modified>
</cp:coreProperties>
</file>